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</w:pPr>
    </w:p>
    <w:p>
      <w:pPr>
        <w:spacing w:before="107"/>
        <w:ind w:left="180" w:right="0" w:firstLine="0"/>
        <w:jc w:val="left"/>
        <w:rPr>
          <w:rFonts w:ascii="Courier New" w:hAnsi="Courier New"/>
          <w:sz w:val="15"/>
        </w:rPr>
      </w:pPr>
      <w:r>
        <w:rPr>
          <w:rFonts w:ascii="Courier New" w:hAnsi="Courier New"/>
          <w:w w:val="105"/>
          <w:sz w:val="15"/>
        </w:rPr>
        <w:t>Decreto número: ALC/2024/1084 de fecha 13/12/2024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4"/>
        <w:rPr>
          <w:rFonts w:ascii="Courier New"/>
          <w:sz w:val="16"/>
        </w:rPr>
      </w:pPr>
    </w:p>
    <w:p>
      <w:pPr>
        <w:pStyle w:val="BodyText"/>
        <w:spacing w:line="276" w:lineRule="auto" w:before="90"/>
        <w:ind w:left="117" w:right="107" w:firstLine="122"/>
        <w:jc w:val="both"/>
      </w:pPr>
      <w:r>
        <w:rPr/>
        <w:t>En virtud de las atribuciones que me confiere el artículo 21.1.c) de la Ley 7/1985, de 2 de abril y artículos 41.4) y 134.3 del RD 2568/1986, de 28 de noviembre, por el que se aprueba el Reglamento de Organización y Funcionamiento de las Entidades Locales, ROF, por la presente:</w:t>
      </w:r>
    </w:p>
    <w:p>
      <w:pPr>
        <w:pStyle w:val="Heading1"/>
        <w:spacing w:before="200"/>
        <w:ind w:left="3957"/>
      </w:pPr>
      <w:r>
        <w:rPr/>
        <w:t>RESUELVO: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59" w:val="left" w:leader="none"/>
        </w:tabs>
        <w:spacing w:line="240" w:lineRule="auto" w:before="0" w:after="0"/>
        <w:ind w:left="117" w:right="110" w:firstLine="0"/>
        <w:jc w:val="both"/>
        <w:rPr>
          <w:sz w:val="24"/>
        </w:rPr>
      </w:pPr>
      <w:r>
        <w:rPr>
          <w:b/>
          <w:sz w:val="24"/>
        </w:rPr>
        <w:t>Primero</w:t>
      </w:r>
      <w:r>
        <w:rPr>
          <w:sz w:val="24"/>
        </w:rPr>
        <w:t>.- Desconvocar la Junta de Gobierno Local de sesión extraordinaria a celebrar el día 17 de diciembre de 2024, a las 8:00</w:t>
      </w:r>
      <w:r>
        <w:rPr>
          <w:spacing w:val="-1"/>
          <w:sz w:val="24"/>
        </w:rPr>
        <w:t> </w:t>
      </w:r>
      <w:r>
        <w:rPr>
          <w:sz w:val="24"/>
        </w:rPr>
        <w:t>horas.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62" w:val="left" w:leader="none"/>
        </w:tabs>
        <w:spacing w:line="240" w:lineRule="auto" w:before="0" w:after="0"/>
        <w:ind w:left="117" w:right="108" w:firstLine="0"/>
        <w:jc w:val="both"/>
        <w:rPr>
          <w:sz w:val="24"/>
        </w:rPr>
      </w:pPr>
      <w:r>
        <w:rPr>
          <w:b/>
          <w:sz w:val="24"/>
        </w:rPr>
        <w:t>Segundo</w:t>
      </w:r>
      <w:r>
        <w:rPr>
          <w:sz w:val="24"/>
        </w:rPr>
        <w:t>.- Convocar a la </w:t>
      </w:r>
      <w:r>
        <w:rPr>
          <w:b/>
          <w:sz w:val="24"/>
        </w:rPr>
        <w:t>Junta de Gobierno Local </w:t>
      </w:r>
      <w:r>
        <w:rPr>
          <w:sz w:val="24"/>
        </w:rPr>
        <w:t>con objeto de celebrar sesión </w:t>
      </w:r>
      <w:r>
        <w:rPr>
          <w:b/>
          <w:sz w:val="24"/>
        </w:rPr>
        <w:t>extraordinaria y urgente </w:t>
      </w:r>
      <w:r>
        <w:rPr>
          <w:sz w:val="24"/>
        </w:rPr>
        <w:t>que tendrá lugar en el </w:t>
      </w:r>
      <w:r>
        <w:rPr>
          <w:b/>
          <w:sz w:val="24"/>
        </w:rPr>
        <w:t>Salón de Plenos de la Casa Consistorial, el día 13 de diciembre de 2024, a las 09:30 horas</w:t>
      </w:r>
      <w:r>
        <w:rPr>
          <w:sz w:val="24"/>
        </w:rPr>
        <w:t>, siendo el motivo del carácter extraordinario y urgente: </w:t>
      </w:r>
      <w:r>
        <w:rPr>
          <w:i/>
          <w:sz w:val="24"/>
        </w:rPr>
        <w:t>la inminente </w:t>
      </w:r>
      <w:r>
        <w:rPr>
          <w:i/>
          <w:sz w:val="24"/>
        </w:rPr>
        <w:t>firma del Convenio antes de acabar el año</w:t>
      </w:r>
      <w:r>
        <w:rPr>
          <w:sz w:val="24"/>
        </w:rPr>
        <w:t>, y siendo la razón de urgencia de la inclusión en el Orden del Día del Punto 2º (asunto que no ha sido previamente informado por la Comisión Informativa): </w:t>
      </w:r>
      <w:r>
        <w:rPr>
          <w:i/>
          <w:sz w:val="24"/>
        </w:rPr>
        <w:t>la inminente firma del Convenio antes de acabar el año, </w:t>
      </w:r>
      <w:r>
        <w:rPr>
          <w:sz w:val="24"/>
        </w:rPr>
        <w:t>con el</w:t>
      </w:r>
      <w:r>
        <w:rPr>
          <w:spacing w:val="-6"/>
          <w:sz w:val="24"/>
        </w:rPr>
        <w:t> </w:t>
      </w:r>
      <w:r>
        <w:rPr>
          <w:sz w:val="24"/>
        </w:rPr>
        <w:t>siguiente,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ind w:left="3958"/>
      </w:pPr>
      <w:r>
        <w:rPr/>
        <w:t>ORDEN DEL DÍA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spacing w:before="0"/>
        <w:ind w:left="117" w:right="0" w:firstLine="0"/>
        <w:jc w:val="both"/>
        <w:rPr>
          <w:b/>
          <w:sz w:val="24"/>
        </w:rPr>
      </w:pPr>
      <w:r>
        <w:rPr>
          <w:b/>
          <w:sz w:val="24"/>
        </w:rPr>
        <w:t>Parte decisoria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50"/>
        <w:jc w:val="left"/>
        <w:rPr>
          <w:sz w:val="24"/>
        </w:rPr>
      </w:pPr>
      <w:r>
        <w:rPr>
          <w:sz w:val="24"/>
        </w:rPr>
        <w:t>Pronunciamiento sobre la</w:t>
      </w:r>
      <w:r>
        <w:rPr>
          <w:spacing w:val="-2"/>
          <w:sz w:val="24"/>
        </w:rPr>
        <w:t> </w:t>
      </w:r>
      <w:r>
        <w:rPr>
          <w:sz w:val="24"/>
        </w:rPr>
        <w:t>urgencia.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7" w:right="109" w:hanging="360"/>
        <w:jc w:val="left"/>
        <w:rPr>
          <w:sz w:val="24"/>
        </w:rPr>
      </w:pPr>
      <w:r>
        <w:rPr>
          <w:sz w:val="24"/>
        </w:rPr>
        <w:t>Número de expediente: 2024/00012799B.- ORVE Comunicación -- Expediente 13030/2024 Convenios (Aprobación, Modificación o Extinción) (SIA 754019, Serie</w:t>
      </w:r>
      <w:r>
        <w:rPr>
          <w:spacing w:val="-5"/>
          <w:sz w:val="24"/>
        </w:rPr>
        <w:t> </w:t>
      </w:r>
      <w:r>
        <w:rPr>
          <w:sz w:val="24"/>
        </w:rPr>
        <w:t>E10101).</w:t>
      </w:r>
    </w:p>
    <w:p>
      <w:pPr>
        <w:pStyle w:val="BodyText"/>
        <w:rPr>
          <w:sz w:val="26"/>
        </w:rPr>
      </w:pPr>
    </w:p>
    <w:p>
      <w:pPr>
        <w:pStyle w:val="BodyText"/>
        <w:spacing w:before="218"/>
        <w:ind w:left="117" w:right="108"/>
        <w:jc w:val="both"/>
      </w:pPr>
      <w:r>
        <w:rPr>
          <w:b/>
        </w:rPr>
        <w:t>-Tercero</w:t>
      </w:r>
      <w:r>
        <w:rPr/>
        <w:t>.- 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 Administrativo de Las Palmas, en el plazo de dos meses, a contar desde el día siguiente al de la recepción de la presente notificación, de conformidad con el artículo 46 de la Ley 29/1998, de 13 de julio, de la Jurisdicción Contencioso-Administrativa.</w:t>
      </w:r>
    </w:p>
    <w:p>
      <w:pPr>
        <w:pStyle w:val="BodyText"/>
        <w:ind w:left="117" w:right="108"/>
        <w:jc w:val="both"/>
      </w:pPr>
      <w:r>
        <w:rPr/>
        <w:t>Si se optara por interponer el recurso de reposición potestativo no podrá interponer recurso contencioso-administrativo hasta que aquel sea resuelto expresamente o se haya producido su desestimación por silencio. Todo ello sin perjuicio de que pueda interponer Vd. cualquier otro recurso que pudiera estimar más conveniente a su derecho.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63" w:val="left" w:leader="none"/>
        </w:tabs>
        <w:spacing w:line="240" w:lineRule="auto" w:before="0" w:after="0"/>
        <w:ind w:left="117" w:right="108" w:firstLine="0"/>
        <w:jc w:val="both"/>
        <w:rPr>
          <w:sz w:val="24"/>
        </w:rPr>
      </w:pPr>
      <w:r>
        <w:rPr>
          <w:b/>
          <w:sz w:val="24"/>
        </w:rPr>
        <w:t>Cuarto</w:t>
      </w:r>
      <w:r>
        <w:rPr>
          <w:sz w:val="24"/>
        </w:rPr>
        <w:t>.- Que la presente convocatoria sea debidamente notificada a los miembros de este órgano, y</w:t>
      </w:r>
      <w:r>
        <w:rPr>
          <w:spacing w:val="23"/>
          <w:sz w:val="24"/>
        </w:rPr>
        <w:t> </w:t>
      </w: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la</w:t>
      </w:r>
      <w:r>
        <w:rPr>
          <w:spacing w:val="23"/>
          <w:sz w:val="24"/>
        </w:rPr>
        <w:t> </w:t>
      </w:r>
      <w:r>
        <w:rPr>
          <w:sz w:val="24"/>
        </w:rPr>
        <w:t>persona</w:t>
      </w:r>
      <w:r>
        <w:rPr>
          <w:spacing w:val="24"/>
          <w:sz w:val="24"/>
        </w:rPr>
        <w:t> </w:t>
      </w:r>
      <w:r>
        <w:rPr>
          <w:sz w:val="24"/>
        </w:rPr>
        <w:t>titular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la</w:t>
      </w:r>
      <w:r>
        <w:rPr>
          <w:spacing w:val="24"/>
          <w:sz w:val="24"/>
        </w:rPr>
        <w:t> </w:t>
      </w:r>
      <w:r>
        <w:rPr>
          <w:sz w:val="24"/>
        </w:rPr>
        <w:t>Intervención</w:t>
      </w:r>
      <w:r>
        <w:rPr>
          <w:spacing w:val="23"/>
          <w:sz w:val="24"/>
        </w:rPr>
        <w:t> </w:t>
      </w:r>
      <w:r>
        <w:rPr>
          <w:sz w:val="24"/>
        </w:rPr>
        <w:t>General,</w:t>
      </w:r>
      <w:r>
        <w:rPr>
          <w:spacing w:val="23"/>
          <w:sz w:val="24"/>
        </w:rPr>
        <w:t> </w:t>
      </w:r>
      <w:r>
        <w:rPr>
          <w:sz w:val="24"/>
        </w:rPr>
        <w:t>procediéndose</w:t>
      </w:r>
      <w:r>
        <w:rPr>
          <w:spacing w:val="24"/>
          <w:sz w:val="24"/>
        </w:rPr>
        <w:t> </w:t>
      </w: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su</w:t>
      </w:r>
      <w:r>
        <w:rPr>
          <w:spacing w:val="23"/>
          <w:sz w:val="24"/>
        </w:rPr>
        <w:t> </w:t>
      </w:r>
      <w:r>
        <w:rPr>
          <w:sz w:val="24"/>
        </w:rPr>
        <w:t>publicación</w:t>
      </w:r>
      <w:r>
        <w:rPr>
          <w:spacing w:val="24"/>
          <w:sz w:val="24"/>
        </w:rPr>
        <w:t> </w:t>
      </w:r>
      <w:r>
        <w:rPr>
          <w:sz w:val="24"/>
        </w:rPr>
        <w:t>en</w:t>
      </w:r>
      <w:r>
        <w:rPr>
          <w:spacing w:val="23"/>
          <w:sz w:val="24"/>
        </w:rPr>
        <w:t> </w:t>
      </w:r>
      <w:r>
        <w:rPr>
          <w:sz w:val="24"/>
        </w:rPr>
        <w:t>el</w:t>
      </w:r>
      <w:r>
        <w:rPr>
          <w:spacing w:val="23"/>
          <w:sz w:val="24"/>
        </w:rPr>
        <w:t> </w:t>
      </w:r>
      <w:r>
        <w:rPr>
          <w:sz w:val="24"/>
        </w:rPr>
        <w:t>Tablón</w:t>
      </w:r>
      <w:r>
        <w:rPr>
          <w:spacing w:val="24"/>
          <w:sz w:val="24"/>
        </w:rPr>
        <w:t> </w:t>
      </w:r>
      <w:r>
        <w:rPr>
          <w:sz w:val="24"/>
        </w:rPr>
        <w:t>de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  <w:pgNumType w:start="1"/>
        </w:sectPr>
      </w:pPr>
    </w:p>
    <w:p>
      <w:pPr>
        <w:pStyle w:val="BodyText"/>
        <w:spacing w:before="111"/>
        <w:ind w:left="118" w:right="110"/>
        <w:jc w:val="both"/>
        <w:rPr>
          <w:rFonts w:ascii="Arial" w:hAnsi="Arial"/>
          <w:sz w:val="22"/>
        </w:rPr>
      </w:pPr>
      <w:r>
        <w:rPr/>
        <w:t>Anuncios del Ayuntamiento y en la sede electrónica municipal. La documentación de los asuntos incluidos en el orden del día se encuentra para su examen, en la Secretaría General, en horario de 8:30 horas a 14:00 horas, de lunes a viernes (no festivos</w:t>
      </w:r>
      <w:r>
        <w:rPr>
          <w:rFonts w:ascii="Arial" w:hAnsi="Arial"/>
          <w:sz w:val="22"/>
        </w:rPr>
        <w:t>).</w:t>
      </w:r>
    </w:p>
    <w:p>
      <w:pPr>
        <w:pStyle w:val="BodyText"/>
        <w:ind w:left="117" w:right="110" w:firstLine="61"/>
        <w:jc w:val="both"/>
      </w:pPr>
      <w:r>
        <w:rPr/>
        <w:t>Lo manda y firma el Alcalde del Ayuntamiento de Tías, don José Juan Cruz Saavedra, de lo que como Secretario doy fe.</w:t>
      </w:r>
    </w:p>
    <w:p>
      <w:pPr>
        <w:pStyle w:val="BodyText"/>
        <w:ind w:left="117"/>
        <w:jc w:val="both"/>
      </w:pPr>
      <w:r>
        <w:rPr/>
        <w:t>En Tías (Lanzarote),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326" w:footer="1048" w:top="1660" w:bottom="1240" w:left="1300" w:right="740"/>
        </w:sectPr>
      </w:pPr>
    </w:p>
    <w:p>
      <w:pPr>
        <w:pStyle w:val="BodyText"/>
        <w:rPr>
          <w:sz w:val="23"/>
        </w:rPr>
      </w:pPr>
    </w:p>
    <w:p>
      <w:pPr>
        <w:spacing w:line="213" w:lineRule="auto" w:before="0"/>
        <w:ind w:left="1380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Documento firmado electrónicamente el día 13/12/2024 a las 8:54:22 por:</w:t>
      </w:r>
    </w:p>
    <w:p>
      <w:pPr>
        <w:spacing w:line="176" w:lineRule="exact" w:before="0"/>
        <w:ind w:left="1380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El Alcalde</w:t>
      </w:r>
    </w:p>
    <w:p>
      <w:pPr>
        <w:spacing w:line="195" w:lineRule="exact" w:before="0"/>
        <w:ind w:left="1380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Fdo.: JOSE JUAN CRUZ SAAVEDRA</w:t>
      </w:r>
    </w:p>
    <w:p>
      <w:pPr>
        <w:pStyle w:val="BodyText"/>
        <w:spacing w:before="4"/>
        <w:rPr>
          <w:rFonts w:ascii="Arial"/>
          <w:sz w:val="21"/>
        </w:rPr>
      </w:pPr>
      <w:r>
        <w:rPr/>
        <w:br w:type="column"/>
      </w:r>
      <w:r>
        <w:rPr>
          <w:rFonts w:ascii="Arial"/>
          <w:sz w:val="21"/>
        </w:rPr>
      </w:r>
    </w:p>
    <w:p>
      <w:pPr>
        <w:spacing w:line="154" w:lineRule="exact" w:before="0"/>
        <w:ind w:left="375" w:right="0" w:firstLine="0"/>
        <w:jc w:val="left"/>
        <w:rPr>
          <w:rFonts w:ascii="Arial"/>
          <w:sz w:val="14"/>
        </w:rPr>
      </w:pPr>
      <w:r>
        <w:rPr>
          <w:rFonts w:ascii="Arial"/>
          <w:w w:val="105"/>
          <w:sz w:val="14"/>
        </w:rPr>
        <w:t>ISOF 01/2024, ISOF 02/2024</w:t>
      </w:r>
    </w:p>
    <w:p>
      <w:pPr>
        <w:spacing w:line="218" w:lineRule="auto" w:before="5"/>
        <w:ind w:left="375" w:right="1270" w:firstLine="0"/>
        <w:jc w:val="left"/>
        <w:rPr>
          <w:rFonts w:ascii="Arial" w:hAnsi="Arial"/>
          <w:sz w:val="14"/>
        </w:rPr>
      </w:pPr>
      <w:r>
        <w:rPr>
          <w:rFonts w:ascii="Arial" w:hAnsi="Arial"/>
          <w:w w:val="105"/>
          <w:sz w:val="14"/>
        </w:rPr>
        <w:t>Documento firmado electrónicamente el día 13/12/2024 a las 8:58:46 por</w:t>
      </w:r>
    </w:p>
    <w:p>
      <w:pPr>
        <w:spacing w:line="141" w:lineRule="exact" w:before="0"/>
        <w:ind w:left="375" w:right="0" w:firstLine="0"/>
        <w:jc w:val="left"/>
        <w:rPr>
          <w:rFonts w:ascii="Arial"/>
          <w:sz w:val="14"/>
        </w:rPr>
      </w:pPr>
      <w:r>
        <w:rPr>
          <w:rFonts w:ascii="Arial"/>
          <w:w w:val="105"/>
          <w:sz w:val="14"/>
        </w:rPr>
        <w:t>El Secretario</w:t>
      </w:r>
    </w:p>
    <w:p>
      <w:pPr>
        <w:spacing w:line="154" w:lineRule="exact" w:before="0"/>
        <w:ind w:left="375" w:right="0" w:firstLine="0"/>
        <w:jc w:val="left"/>
        <w:rPr>
          <w:rFonts w:ascii="Arial"/>
          <w:sz w:val="14"/>
        </w:rPr>
      </w:pPr>
      <w:r>
        <w:rPr>
          <w:rFonts w:ascii="Arial"/>
          <w:w w:val="105"/>
          <w:sz w:val="14"/>
        </w:rPr>
        <w:t>Fdo.:FERNANDO PEREZ-UTRILLA PEREZ</w:t>
      </w:r>
    </w:p>
    <w:sectPr>
      <w:type w:val="continuous"/>
      <w:pgSz w:w="11910" w:h="16840"/>
      <w:pgMar w:top="1660" w:bottom="1240" w:left="1300" w:right="740"/>
      <w:cols w:num="2" w:equalWidth="0">
        <w:col w:w="4625" w:space="40"/>
        <w:col w:w="52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251770880" coordorigin="1305,15944" coordsize="9863,158">
          <v:rect style="position:absolute;left:1315;top:15954;width:9843;height:138" filled="true" fillcolor="#00457a" stroked="false">
            <v:fill type="solid"/>
          </v:rect>
          <v:line style="position:absolute" from="1310,15954" to="1310,16092" stroked="true" strokeweight=".5pt" strokecolor="#000000">
            <v:stroke dashstyle="solid"/>
          </v:line>
          <v:line style="position:absolute" from="11163,15954" to="11163,16092" stroked="true" strokeweight=".5pt" strokecolor="#000000">
            <v:stroke dashstyle="solid"/>
          </v:line>
          <v:line style="position:absolute" from="1305,15949" to="11168,15949" stroked="true" strokeweight=".5pt" strokecolor="#000000">
            <v:stroke dashstyle="solid"/>
          </v:line>
          <v:line style="position:absolute" from="1310,16097" to="11163,16097" stroked="true" strokeweight=".5pt" strokecolor="#000000">
            <v:stroke dashstyle="solid"/>
          </v:line>
          <w10:wrap type="none"/>
        </v:group>
      </w:pict>
    </w:r>
    <w:r>
      <w:rPr/>
      <w:pict>
        <v:group style="position:absolute;margin-left:65.25pt;margin-top:775.507019pt;width:493.15pt;height:19.4pt;mso-position-horizontal-relative:page;mso-position-vertical-relative:page;z-index:-251769856" coordorigin="1305,15510" coordsize="9863,388">
          <v:line style="position:absolute" from="1310,15520" to="1310,15888" stroked="true" strokeweight=".5pt" strokecolor="#000000">
            <v:stroke dashstyle="solid"/>
          </v:line>
          <v:line style="position:absolute" from="11163,15520" to="11163,15888" stroked="true" strokeweight=".5pt" strokecolor="#000000">
            <v:stroke dashstyle="solid"/>
          </v:line>
          <v:line style="position:absolute" from="1305,15515" to="11168,15515" stroked="true" strokeweight=".5pt" strokecolor="#000000">
            <v:stroke dashstyle="solid"/>
          </v:line>
          <v:line style="position:absolute" from="1310,15893" to="11163,15893" stroked="true" strokeweight=".5pt" strokecolor="#000000">
            <v:stroke dashstyle="solid"/>
          </v:line>
          <w10:wrap type="none"/>
        </v:group>
      </w:pict>
    </w:r>
    <w:r>
      <w:rPr/>
      <w:pict>
        <v:shape style="position:absolute;margin-left:69.900002pt;margin-top:765.480103pt;width:483.9pt;height:29.95pt;mso-position-horizontal-relative:page;mso-position-vertical-relative:page;z-index:-251768832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2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Documento firmado electrónicamente (RD 1671/2009). La autenticidad de este documento puede ser comprobada mediante el CSV: 15250364427000164707 en </w:t>
                </w:r>
                <w:hyperlink r:id="rId1">
                  <w:r>
                    <w:rPr>
                      <w:rFonts w:ascii="Arial" w:hAnsi="Arial"/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767808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766784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Tlf: 928 833</w:t>
                </w:r>
                <w:r>
                  <w:rPr>
                    <w:rFonts w:ascii="Arial"/>
                    <w:spacing w:val="-7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"/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43552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95pt;width:173.9pt;height:17.650pt;mso-position-horizontal-relative:page;mso-position-vertical-relative:page;z-index:-25177190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41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4"/>
        <w:szCs w:val="24"/>
        <w:lang w:val="es-es" w:eastAsia="es-es" w:bidi="es-es"/>
      </w:rPr>
    </w:lvl>
    <w:lvl w:ilvl="1">
      <w:start w:val="1"/>
      <w:numFmt w:val="decimal"/>
      <w:lvlText w:val="%2."/>
      <w:lvlJc w:val="left"/>
      <w:pPr>
        <w:ind w:left="826" w:hanging="349"/>
        <w:jc w:val="left"/>
      </w:pPr>
      <w:rPr>
        <w:rFonts w:hint="default" w:ascii="Times New Roman" w:hAnsi="Times New Roman" w:eastAsia="Times New Roman" w:cs="Times New Roman"/>
        <w:spacing w:val="-12"/>
        <w:w w:val="100"/>
        <w:sz w:val="24"/>
        <w:szCs w:val="24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825" w:hanging="349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830" w:hanging="349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835" w:hanging="349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4840" w:hanging="349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5845" w:hanging="349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850" w:hanging="349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855" w:hanging="349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117" w:right="395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117" w:right="108"/>
      <w:jc w:val="both"/>
    </w:pPr>
    <w:rPr>
      <w:rFonts w:ascii="Times New Roman" w:hAnsi="Times New Roman" w:eastAsia="Times New Roman" w:cs="Times New Roman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2025-04-08T08:27:26Z</dcterms:created>
  <dcterms:modified xsi:type="dcterms:W3CDTF">2025-04-08T08:27:26Z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2025-04-08T00:00:00Z</vt:filetime>
  </property>
</Properties>
</file>