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62"/>
        <w:ind w:left="6731" w:right="2333"/>
        <w:jc w:val="center"/>
      </w:pPr>
      <w:r>
        <w:rPr>
          <w:spacing w:val="-1"/>
        </w:rPr>
        <w:t>Ayuntamiento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Tías</w:t>
      </w:r>
      <w:r>
        <w:rPr>
          <w:spacing w:val="-67"/>
        </w:rPr>
        <w:t> </w:t>
      </w:r>
      <w:r>
        <w:rPr/>
        <w:t>2022</w:t>
      </w:r>
    </w:p>
    <w:p>
      <w:pPr>
        <w:pStyle w:val="BodyText"/>
        <w:spacing w:before="102"/>
        <w:ind w:left="4901" w:right="545"/>
        <w:jc w:val="center"/>
      </w:pP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LIQUIDACIÓN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</w:p>
    <w:p>
      <w:pPr>
        <w:pStyle w:val="BodyText"/>
        <w:spacing w:before="178"/>
        <w:ind w:left="140"/>
      </w:pPr>
      <w:r>
        <w:rPr/>
        <w:t>I.</w:t>
      </w:r>
      <w:r>
        <w:rPr>
          <w:spacing w:val="-5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GASTOS.</w:t>
      </w:r>
      <w:r>
        <w:rPr>
          <w:spacing w:val="-4"/>
        </w:rPr>
        <w:t> </w:t>
      </w:r>
      <w:r>
        <w:rPr/>
        <w:t>RESUMEN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0"/>
        <w:ind w:left="140" w:right="1047" w:firstLine="0"/>
        <w:jc w:val="left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</w:t>
      </w:r>
      <w:r>
        <w:rPr>
          <w:spacing w:val="41"/>
          <w:sz w:val="16"/>
        </w:rPr>
        <w:t> </w:t>
      </w:r>
      <w:r>
        <w:rPr>
          <w:sz w:val="16"/>
        </w:rPr>
        <w:t>/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Fecha:</w:t>
      </w:r>
      <w:r>
        <w:rPr>
          <w:spacing w:val="38"/>
          <w:sz w:val="16"/>
        </w:rPr>
        <w:t> </w:t>
      </w:r>
      <w:r>
        <w:rPr>
          <w:sz w:val="16"/>
        </w:rPr>
        <w:t>31/12/2022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00" w:orient="landscape"/>
          <w:pgMar w:top="400" w:bottom="280" w:left="460" w:right="460"/>
          <w:cols w:num="2" w:equalWidth="0">
            <w:col w:w="11524" w:space="1876"/>
            <w:col w:w="2520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600"/>
        <w:gridCol w:w="1200"/>
        <w:gridCol w:w="1200"/>
        <w:gridCol w:w="1200"/>
        <w:gridCol w:w="1600"/>
        <w:gridCol w:w="1400"/>
        <w:gridCol w:w="1200"/>
        <w:gridCol w:w="1400"/>
        <w:gridCol w:w="1215"/>
      </w:tblGrid>
      <w:tr>
        <w:trPr>
          <w:trHeight w:val="387" w:hRule="atLeast"/>
        </w:trPr>
        <w:tc>
          <w:tcPr>
            <w:tcW w:w="162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7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3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265" w:right="122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6"/>
              <w:ind w:left="674" w:right="0"/>
              <w:jc w:val="left"/>
              <w:rPr>
                <w:sz w:val="16"/>
              </w:rPr>
            </w:pPr>
            <w:r>
              <w:rPr>
                <w:sz w:val="16"/>
              </w:rPr>
              <w:t>CRÉDITOS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PRESUPUESTARIOS</w:t>
            </w:r>
          </w:p>
        </w:tc>
        <w:tc>
          <w:tcPr>
            <w:tcW w:w="1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19" w:right="77" w:hanging="1"/>
              <w:jc w:val="center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COMPROMETIDOS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(4)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95"/>
              <w:ind w:left="98" w:right="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NETAS</w:t>
            </w:r>
          </w:p>
          <w:p>
            <w:pPr>
              <w:pStyle w:val="TableParagraph"/>
              <w:spacing w:line="164" w:lineRule="exact" w:before="0"/>
              <w:ind w:left="96" w:right="56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16" w:right="298" w:hanging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PAGOS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(6)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0"/>
              <w:ind w:left="98" w:right="56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PENDIENTES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3"/>
                <w:sz w:val="16"/>
              </w:rPr>
              <w:t>PAGO </w:t>
            </w:r>
            <w:r>
              <w:rPr>
                <w:spacing w:val="-2"/>
                <w:sz w:val="16"/>
              </w:rPr>
              <w:t>A 31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DICIEMBRE</w:t>
            </w:r>
          </w:p>
          <w:p>
            <w:pPr>
              <w:pStyle w:val="TableParagraph"/>
              <w:spacing w:line="132" w:lineRule="exact" w:before="0"/>
              <w:ind w:left="95" w:right="56"/>
              <w:jc w:val="center"/>
              <w:rPr>
                <w:sz w:val="16"/>
              </w:rPr>
            </w:pPr>
            <w:r>
              <w:rPr>
                <w:sz w:val="16"/>
              </w:rPr>
              <w:t>(7=5-6)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2" w:right="25"/>
              <w:jc w:val="center"/>
              <w:rPr>
                <w:sz w:val="16"/>
              </w:rPr>
            </w:pPr>
            <w:r>
              <w:rPr>
                <w:sz w:val="16"/>
              </w:rPr>
              <w:t>REMANENTES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 CRÉDITO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(8=3-5)</w:t>
            </w:r>
          </w:p>
        </w:tc>
      </w:tr>
      <w:tr>
        <w:trPr>
          <w:trHeight w:val="38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89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346" w:right="60" w:hanging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DEFINITIVOS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(3=1+2)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PERSONAL.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10.758.311,04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673.314,73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11.431.625,77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10.716.667,58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10.716.459,58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10.501.159,24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215.300,34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line="175" w:lineRule="exact" w:before="48"/>
              <w:ind w:right="4"/>
              <w:rPr>
                <w:sz w:val="16"/>
              </w:rPr>
            </w:pPr>
            <w:r>
              <w:rPr>
                <w:sz w:val="16"/>
              </w:rPr>
              <w:t>715.166,19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GASTOS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CORRIENTES</w:t>
            </w:r>
            <w:r>
              <w:rPr>
                <w:sz w:val="16"/>
              </w:rPr>
              <w:t> EN BIENES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SERVICIOS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12.285.760,87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4.609.860,50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16.895.621,37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16.650.435,39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16.302.532,49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15.604.429,77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698.102,72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593.088,88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26.550,94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8.449,06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 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2.202.776,91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246.298,14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2.449.075,05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2.390.083,55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2.346.215,94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2.310.654,83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35.561,11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102.859,11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INVERSIONES 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4.812.475,27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4.812.475,27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3.663.054,19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2.315.108,78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2.120.217,16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194.891,62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2.497.366,49</w:t>
            </w:r>
          </w:p>
        </w:tc>
      </w:tr>
      <w:tr>
        <w:trPr>
          <w:trHeight w:val="619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ACTIVOS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387" w:hRule="atLeast"/>
        </w:trPr>
        <w:tc>
          <w:tcPr>
            <w:tcW w:w="52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32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10.341.948,64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35.753.797,46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33.446.791,65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31.706.867,73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30.563.011,92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1.143.855,81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4.046.929,73</w:t>
            </w:r>
          </w:p>
        </w:tc>
      </w:tr>
    </w:tbl>
    <w:p>
      <w:pPr>
        <w:spacing w:before="139"/>
        <w:ind w:left="0" w:right="178" w:firstLine="0"/>
        <w:jc w:val="right"/>
        <w:rPr>
          <w:sz w:val="16"/>
        </w:rPr>
      </w:pPr>
      <w:r>
        <w:rPr>
          <w:sz w:val="16"/>
        </w:rPr>
        <w:t>C038</w:t>
      </w:r>
    </w:p>
    <w:sectPr>
      <w:type w:val="continuous"/>
      <w:pgSz w:w="16840" w:h="11900" w:orient="landscape"/>
      <w:pgMar w:top="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2023-04-13T10:09:49Z</dcterms:created>
  <dcterms:modified xsi:type="dcterms:W3CDTF">2023-04-13T10:09:49Z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2023-04-13T00:00:00Z</vt:filetime>
  </property>
</Properties>
</file>