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Default Extension="png" ContentType="image/png"/>
  <Override PartName="/word/footer1.xml" ContentType="application/vnd.openxmlformats-officedocument.wordprocessingml.footer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8"/>
        <w:rPr>
          <w:sz w:val="9"/>
        </w:rPr>
      </w:pPr>
    </w:p>
    <w:p>
      <w:pPr>
        <w:pStyle w:val="Heading1"/>
        <w:spacing w:before="90"/>
        <w:ind w:left="497" w:right="311"/>
        <w:jc w:val="center"/>
        <w:rPr>
          <w:u w:val="none"/>
        </w:rPr>
      </w:pPr>
      <w:r>
        <w:rPr>
          <w:u w:val="thick"/>
        </w:rPr>
        <w:t>BORRADOR</w:t>
      </w:r>
    </w:p>
    <w:p>
      <w:pPr>
        <w:spacing w:before="0"/>
        <w:ind w:left="497" w:right="492" w:firstLine="0"/>
        <w:jc w:val="center"/>
        <w:rPr>
          <w:b/>
          <w:sz w:val="24"/>
        </w:rPr>
      </w:pPr>
      <w:r>
        <w:rPr>
          <w:b/>
          <w:spacing w:val="-2"/>
          <w:sz w:val="24"/>
          <w:u w:val="thick"/>
        </w:rPr>
        <w:t>ACTA</w:t>
      </w:r>
      <w:r>
        <w:rPr>
          <w:b/>
          <w:spacing w:val="-13"/>
          <w:sz w:val="24"/>
          <w:u w:val="thick"/>
        </w:rPr>
        <w:t> </w:t>
      </w:r>
      <w:r>
        <w:rPr>
          <w:b/>
          <w:spacing w:val="-2"/>
          <w:sz w:val="24"/>
          <w:u w:val="thick"/>
        </w:rPr>
        <w:t>DE</w:t>
      </w:r>
      <w:r>
        <w:rPr>
          <w:b/>
          <w:spacing w:val="-12"/>
          <w:sz w:val="24"/>
          <w:u w:val="thick"/>
        </w:rPr>
        <w:t> </w:t>
      </w:r>
      <w:r>
        <w:rPr>
          <w:b/>
          <w:spacing w:val="-2"/>
          <w:sz w:val="24"/>
          <w:u w:val="thick"/>
        </w:rPr>
        <w:t>LA</w:t>
      </w:r>
      <w:r>
        <w:rPr>
          <w:b/>
          <w:spacing w:val="-13"/>
          <w:sz w:val="24"/>
          <w:u w:val="thick"/>
        </w:rPr>
        <w:t> </w:t>
      </w:r>
      <w:r>
        <w:rPr>
          <w:b/>
          <w:spacing w:val="-2"/>
          <w:sz w:val="24"/>
          <w:u w:val="thick"/>
        </w:rPr>
        <w:t>SESIÓN</w:t>
      </w:r>
      <w:r>
        <w:rPr>
          <w:b/>
          <w:spacing w:val="-13"/>
          <w:sz w:val="24"/>
          <w:u w:val="thick"/>
        </w:rPr>
        <w:t> </w:t>
      </w:r>
      <w:r>
        <w:rPr>
          <w:b/>
          <w:spacing w:val="-2"/>
          <w:sz w:val="24"/>
          <w:u w:val="thick"/>
        </w:rPr>
        <w:t>ORDINARIA</w:t>
      </w:r>
      <w:r>
        <w:rPr>
          <w:b/>
          <w:spacing w:val="-13"/>
          <w:sz w:val="24"/>
          <w:u w:val="thick"/>
        </w:rPr>
        <w:t> </w:t>
      </w:r>
      <w:r>
        <w:rPr>
          <w:b/>
          <w:spacing w:val="-2"/>
          <w:sz w:val="24"/>
          <w:u w:val="thick"/>
        </w:rPr>
        <w:t>CELEBRADA</w:t>
      </w:r>
      <w:r>
        <w:rPr>
          <w:b/>
          <w:spacing w:val="-12"/>
          <w:sz w:val="24"/>
          <w:u w:val="thick"/>
        </w:rPr>
        <w:t> </w:t>
      </w:r>
      <w:r>
        <w:rPr>
          <w:b/>
          <w:spacing w:val="-2"/>
          <w:sz w:val="24"/>
          <w:u w:val="thick"/>
        </w:rPr>
        <w:t>POR</w:t>
      </w:r>
      <w:r>
        <w:rPr>
          <w:b/>
          <w:spacing w:val="-13"/>
          <w:sz w:val="24"/>
          <w:u w:val="thick"/>
        </w:rPr>
        <w:t> </w:t>
      </w:r>
      <w:r>
        <w:rPr>
          <w:b/>
          <w:spacing w:val="-2"/>
          <w:sz w:val="24"/>
          <w:u w:val="thick"/>
        </w:rPr>
        <w:t>EL</w:t>
      </w:r>
      <w:r>
        <w:rPr>
          <w:b/>
          <w:spacing w:val="-12"/>
          <w:sz w:val="24"/>
          <w:u w:val="thick"/>
        </w:rPr>
        <w:t> </w:t>
      </w:r>
      <w:r>
        <w:rPr>
          <w:b/>
          <w:spacing w:val="-1"/>
          <w:sz w:val="24"/>
          <w:u w:val="thick"/>
        </w:rPr>
        <w:t>AYUNTAMIENTO</w:t>
      </w:r>
      <w:r>
        <w:rPr>
          <w:b/>
          <w:spacing w:val="-57"/>
          <w:sz w:val="24"/>
        </w:rPr>
        <w:t> </w:t>
      </w:r>
      <w:r>
        <w:rPr>
          <w:b/>
          <w:sz w:val="24"/>
          <w:u w:val="thick"/>
        </w:rPr>
        <w:t>PLENO</w:t>
      </w:r>
      <w:r>
        <w:rPr>
          <w:b/>
          <w:spacing w:val="-7"/>
          <w:sz w:val="24"/>
          <w:u w:val="thick"/>
        </w:rPr>
        <w:t> </w:t>
      </w:r>
      <w:r>
        <w:rPr>
          <w:b/>
          <w:sz w:val="24"/>
          <w:u w:val="thick"/>
        </w:rPr>
        <w:t>EL</w:t>
      </w:r>
      <w:r>
        <w:rPr>
          <w:b/>
          <w:spacing w:val="-7"/>
          <w:sz w:val="24"/>
          <w:u w:val="thick"/>
        </w:rPr>
        <w:t> </w:t>
      </w:r>
      <w:r>
        <w:rPr>
          <w:b/>
          <w:sz w:val="24"/>
          <w:u w:val="thick"/>
        </w:rPr>
        <w:t>DÍA</w:t>
      </w:r>
      <w:r>
        <w:rPr>
          <w:b/>
          <w:spacing w:val="-8"/>
          <w:sz w:val="24"/>
          <w:u w:val="thick"/>
        </w:rPr>
        <w:t> </w:t>
      </w:r>
      <w:r>
        <w:rPr>
          <w:b/>
          <w:sz w:val="24"/>
          <w:u w:val="thick"/>
        </w:rPr>
        <w:t>15</w:t>
      </w:r>
      <w:r>
        <w:rPr>
          <w:b/>
          <w:spacing w:val="-7"/>
          <w:sz w:val="24"/>
          <w:u w:val="thick"/>
        </w:rPr>
        <w:t> </w:t>
      </w:r>
      <w:r>
        <w:rPr>
          <w:b/>
          <w:sz w:val="24"/>
          <w:u w:val="thick"/>
        </w:rPr>
        <w:t>DE</w:t>
      </w:r>
      <w:r>
        <w:rPr>
          <w:b/>
          <w:spacing w:val="-7"/>
          <w:sz w:val="24"/>
          <w:u w:val="thick"/>
        </w:rPr>
        <w:t> </w:t>
      </w:r>
      <w:r>
        <w:rPr>
          <w:b/>
          <w:sz w:val="24"/>
          <w:u w:val="thick"/>
        </w:rPr>
        <w:t>NOVIEMBRE</w:t>
      </w:r>
      <w:r>
        <w:rPr>
          <w:b/>
          <w:spacing w:val="-7"/>
          <w:sz w:val="24"/>
          <w:u w:val="thick"/>
        </w:rPr>
        <w:t> </w:t>
      </w:r>
      <w:r>
        <w:rPr>
          <w:b/>
          <w:sz w:val="24"/>
          <w:u w:val="thick"/>
        </w:rPr>
        <w:t>DE</w:t>
      </w:r>
      <w:r>
        <w:rPr>
          <w:b/>
          <w:spacing w:val="-7"/>
          <w:sz w:val="24"/>
          <w:u w:val="thick"/>
        </w:rPr>
        <w:t> </w:t>
      </w:r>
      <w:r>
        <w:rPr>
          <w:b/>
          <w:sz w:val="24"/>
          <w:u w:val="thick"/>
        </w:rPr>
        <w:t>2022</w:t>
      </w:r>
    </w:p>
    <w:p>
      <w:pPr>
        <w:pStyle w:val="Heading1"/>
        <w:ind w:left="495" w:right="492"/>
        <w:jc w:val="center"/>
        <w:rPr>
          <w:u w:val="none"/>
        </w:rPr>
      </w:pPr>
      <w:r>
        <w:rPr>
          <w:spacing w:val="-2"/>
          <w:u w:val="thick"/>
        </w:rPr>
        <w:t>N.O.:</w:t>
      </w:r>
      <w:r>
        <w:rPr>
          <w:spacing w:val="-11"/>
          <w:u w:val="thick"/>
        </w:rPr>
        <w:t> </w:t>
      </w:r>
      <w:r>
        <w:rPr>
          <w:spacing w:val="-2"/>
          <w:u w:val="thick"/>
        </w:rPr>
        <w:t>09/2022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20"/>
        </w:rPr>
      </w:pPr>
    </w:p>
    <w:p>
      <w:pPr>
        <w:pStyle w:val="BodyText"/>
        <w:spacing w:before="90"/>
        <w:ind w:left="118"/>
      </w:pPr>
      <w:r>
        <w:rPr/>
        <w:t>Pleno</w:t>
      </w:r>
      <w:r>
        <w:rPr>
          <w:spacing w:val="5"/>
        </w:rPr>
        <w:t> </w:t>
      </w:r>
      <w:r>
        <w:rPr/>
        <w:t>celebrado</w:t>
      </w:r>
      <w:r>
        <w:rPr>
          <w:spacing w:val="7"/>
        </w:rPr>
        <w:t> </w:t>
      </w:r>
      <w:r>
        <w:rPr/>
        <w:t>en</w:t>
      </w:r>
      <w:r>
        <w:rPr>
          <w:spacing w:val="6"/>
        </w:rPr>
        <w:t> </w:t>
      </w:r>
      <w:r>
        <w:rPr/>
        <w:t>Tías</w:t>
      </w:r>
      <w:r>
        <w:rPr>
          <w:spacing w:val="7"/>
        </w:rPr>
        <w:t> </w:t>
      </w:r>
      <w:r>
        <w:rPr/>
        <w:t>(Lanzarote),</w:t>
      </w:r>
      <w:r>
        <w:rPr>
          <w:spacing w:val="6"/>
        </w:rPr>
        <w:t> </w:t>
      </w:r>
      <w:r>
        <w:rPr/>
        <w:t>y</w:t>
      </w:r>
      <w:r>
        <w:rPr>
          <w:spacing w:val="6"/>
        </w:rPr>
        <w:t> </w:t>
      </w:r>
      <w:r>
        <w:rPr/>
        <w:t>en</w:t>
      </w:r>
      <w:r>
        <w:rPr>
          <w:spacing w:val="6"/>
        </w:rPr>
        <w:t> </w:t>
      </w:r>
      <w:r>
        <w:rPr/>
        <w:t>el</w:t>
      </w:r>
      <w:r>
        <w:rPr>
          <w:spacing w:val="7"/>
        </w:rPr>
        <w:t> </w:t>
      </w:r>
      <w:r>
        <w:rPr/>
        <w:t>Salón</w:t>
      </w:r>
      <w:r>
        <w:rPr>
          <w:spacing w:val="6"/>
        </w:rPr>
        <w:t> </w:t>
      </w:r>
      <w:r>
        <w:rPr/>
        <w:t>de</w:t>
      </w:r>
      <w:r>
        <w:rPr>
          <w:spacing w:val="5"/>
        </w:rPr>
        <w:t> </w:t>
      </w:r>
      <w:r>
        <w:rPr/>
        <w:t>Sesiones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la</w:t>
      </w:r>
      <w:r>
        <w:rPr>
          <w:spacing w:val="7"/>
        </w:rPr>
        <w:t> </w:t>
      </w:r>
      <w:r>
        <w:rPr/>
        <w:t>Casa</w:t>
      </w:r>
      <w:r>
        <w:rPr>
          <w:spacing w:val="6"/>
        </w:rPr>
        <w:t> </w:t>
      </w:r>
      <w:r>
        <w:rPr/>
        <w:t>Consistorial,</w:t>
      </w:r>
      <w:r>
        <w:rPr>
          <w:spacing w:val="6"/>
        </w:rPr>
        <w:t> </w:t>
      </w:r>
      <w:r>
        <w:rPr/>
        <w:t>el</w:t>
      </w:r>
      <w:r>
        <w:rPr>
          <w:spacing w:val="7"/>
        </w:rPr>
        <w:t> </w:t>
      </w:r>
      <w:r>
        <w:rPr/>
        <w:t>día</w:t>
      </w:r>
      <w:r>
        <w:rPr>
          <w:spacing w:val="-57"/>
        </w:rPr>
        <w:t> </w:t>
      </w:r>
      <w:r>
        <w:rPr/>
        <w:t>quince</w:t>
      </w:r>
      <w:r>
        <w:rPr>
          <w:spacing w:val="-2"/>
        </w:rPr>
        <w:t> </w:t>
      </w:r>
      <w:r>
        <w:rPr/>
        <w:t>de noviembre de</w:t>
      </w:r>
      <w:r>
        <w:rPr>
          <w:spacing w:val="-1"/>
        </w:rPr>
        <w:t> </w:t>
      </w:r>
      <w:r>
        <w:rPr/>
        <w:t>dos</w:t>
      </w:r>
      <w:r>
        <w:rPr>
          <w:spacing w:val="-1"/>
        </w:rPr>
        <w:t> </w:t>
      </w:r>
      <w:r>
        <w:rPr/>
        <w:t>mil veintidós.</w:t>
      </w:r>
    </w:p>
    <w:p>
      <w:pPr>
        <w:pStyle w:val="BodyText"/>
        <w:ind w:left="118" w:right="3068"/>
      </w:pPr>
      <w:r>
        <w:rPr/>
        <w:t>Sesión de carácter ordinaria celebrada en primera convocatoria.</w:t>
      </w:r>
      <w:r>
        <w:rPr>
          <w:spacing w:val="-57"/>
        </w:rPr>
        <w:t> </w:t>
      </w:r>
      <w:r>
        <w:rPr/>
        <w:t>Hora</w:t>
      </w:r>
      <w:r>
        <w:rPr>
          <w:spacing w:val="-2"/>
        </w:rPr>
        <w:t> </w:t>
      </w:r>
      <w:r>
        <w:rPr/>
        <w:t>de comienzo: dieciocho horas y</w:t>
      </w:r>
      <w:r>
        <w:rPr>
          <w:spacing w:val="-1"/>
        </w:rPr>
        <w:t> </w:t>
      </w:r>
      <w:r>
        <w:rPr/>
        <w:t>cinco</w:t>
      </w:r>
      <w:r>
        <w:rPr>
          <w:spacing w:val="-1"/>
        </w:rPr>
        <w:t> </w:t>
      </w:r>
      <w:r>
        <w:rPr/>
        <w:t>minutos.</w:t>
      </w:r>
    </w:p>
    <w:p>
      <w:pPr>
        <w:pStyle w:val="BodyText"/>
      </w:pPr>
    </w:p>
    <w:p>
      <w:pPr>
        <w:pStyle w:val="BodyText"/>
        <w:ind w:left="118"/>
      </w:pPr>
      <w:r>
        <w:rPr/>
        <w:t>Preside</w:t>
      </w:r>
      <w:r>
        <w:rPr>
          <w:spacing w:val="-4"/>
        </w:rPr>
        <w:t> </w:t>
      </w:r>
      <w:r>
        <w:rPr/>
        <w:t>la</w:t>
      </w:r>
      <w:r>
        <w:rPr>
          <w:spacing w:val="-2"/>
        </w:rPr>
        <w:t> </w:t>
      </w:r>
      <w:r>
        <w:rPr/>
        <w:t>sesión</w:t>
      </w:r>
      <w:r>
        <w:rPr>
          <w:spacing w:val="-4"/>
        </w:rPr>
        <w:t> </w:t>
      </w:r>
      <w:r>
        <w:rPr/>
        <w:t>don</w:t>
      </w:r>
      <w:r>
        <w:rPr>
          <w:spacing w:val="-2"/>
        </w:rPr>
        <w:t> </w:t>
      </w:r>
      <w:r>
        <w:rPr/>
        <w:t>José</w:t>
      </w:r>
      <w:r>
        <w:rPr>
          <w:spacing w:val="-4"/>
        </w:rPr>
        <w:t> </w:t>
      </w:r>
      <w:r>
        <w:rPr/>
        <w:t>Juan</w:t>
      </w:r>
      <w:r>
        <w:rPr>
          <w:spacing w:val="-3"/>
        </w:rPr>
        <w:t> </w:t>
      </w:r>
      <w:r>
        <w:rPr/>
        <w:t>Cruz</w:t>
      </w:r>
      <w:r>
        <w:rPr>
          <w:spacing w:val="-4"/>
        </w:rPr>
        <w:t> </w:t>
      </w:r>
      <w:r>
        <w:rPr/>
        <w:t>Saavedra,</w:t>
      </w:r>
      <w:r>
        <w:rPr>
          <w:spacing w:val="-2"/>
        </w:rPr>
        <w:t> </w:t>
      </w:r>
      <w:r>
        <w:rPr/>
        <w:t>Alcalde</w:t>
      </w:r>
      <w:r>
        <w:rPr>
          <w:spacing w:val="-4"/>
        </w:rPr>
        <w:t> </w:t>
      </w:r>
      <w:r>
        <w:rPr/>
        <w:t>del</w:t>
      </w:r>
      <w:r>
        <w:rPr>
          <w:spacing w:val="-2"/>
        </w:rPr>
        <w:t> </w:t>
      </w:r>
      <w:r>
        <w:rPr/>
        <w:t>Ayuntamiento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Tías.</w:t>
      </w:r>
    </w:p>
    <w:p>
      <w:pPr>
        <w:pStyle w:val="BodyText"/>
      </w:pPr>
    </w:p>
    <w:p>
      <w:pPr>
        <w:spacing w:before="0"/>
        <w:ind w:left="118" w:right="0" w:firstLine="0"/>
        <w:jc w:val="left"/>
        <w:rPr>
          <w:sz w:val="24"/>
        </w:rPr>
      </w:pPr>
      <w:r>
        <w:rPr>
          <w:b/>
          <w:sz w:val="24"/>
        </w:rPr>
        <w:t>MIEMBROS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LA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CORPORACIÓN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PRESENTES</w:t>
      </w:r>
      <w:r>
        <w:rPr>
          <w:sz w:val="24"/>
        </w:rPr>
        <w:t>:</w:t>
      </w:r>
    </w:p>
    <w:p>
      <w:pPr>
        <w:pStyle w:val="BodyText"/>
        <w:ind w:left="118" w:right="117"/>
        <w:jc w:val="both"/>
      </w:pPr>
      <w:r>
        <w:rPr>
          <w:b/>
        </w:rPr>
        <w:t>Grupo</w:t>
      </w:r>
      <w:r>
        <w:rPr>
          <w:b/>
          <w:spacing w:val="1"/>
        </w:rPr>
        <w:t> </w:t>
      </w:r>
      <w:r>
        <w:rPr>
          <w:b/>
        </w:rPr>
        <w:t>Partido</w:t>
      </w:r>
      <w:r>
        <w:rPr>
          <w:b/>
          <w:spacing w:val="1"/>
        </w:rPr>
        <w:t> </w:t>
      </w:r>
      <w:r>
        <w:rPr>
          <w:b/>
        </w:rPr>
        <w:t>Socialista</w:t>
      </w:r>
      <w:r>
        <w:rPr>
          <w:b/>
          <w:spacing w:val="1"/>
        </w:rPr>
        <w:t> </w:t>
      </w:r>
      <w:r>
        <w:rPr>
          <w:b/>
        </w:rPr>
        <w:t>Obrero</w:t>
      </w:r>
      <w:r>
        <w:rPr>
          <w:b/>
          <w:spacing w:val="1"/>
        </w:rPr>
        <w:t> </w:t>
      </w:r>
      <w:r>
        <w:rPr>
          <w:b/>
        </w:rPr>
        <w:t>Español</w:t>
      </w:r>
      <w:r>
        <w:rPr>
          <w:b/>
          <w:spacing w:val="1"/>
        </w:rPr>
        <w:t> </w:t>
      </w:r>
      <w:r>
        <w:rPr>
          <w:b/>
        </w:rPr>
        <w:t>(PSOE):</w:t>
      </w:r>
      <w:r>
        <w:rPr>
          <w:b/>
          <w:spacing w:val="1"/>
        </w:rPr>
        <w:t> </w:t>
      </w:r>
      <w:r>
        <w:rPr/>
        <w:t>D.</w:t>
      </w:r>
      <w:r>
        <w:rPr>
          <w:spacing w:val="1"/>
        </w:rPr>
        <w:t> </w:t>
      </w:r>
      <w:r>
        <w:rPr/>
        <w:t>José</w:t>
      </w:r>
      <w:r>
        <w:rPr>
          <w:spacing w:val="1"/>
        </w:rPr>
        <w:t> </w:t>
      </w:r>
      <w:r>
        <w:rPr/>
        <w:t>Juan</w:t>
      </w:r>
      <w:r>
        <w:rPr>
          <w:spacing w:val="1"/>
        </w:rPr>
        <w:t> </w:t>
      </w:r>
      <w:r>
        <w:rPr/>
        <w:t>Cruz</w:t>
      </w:r>
      <w:r>
        <w:rPr>
          <w:spacing w:val="1"/>
        </w:rPr>
        <w:t> </w:t>
      </w:r>
      <w:r>
        <w:rPr/>
        <w:t>Saavedra,</w:t>
      </w:r>
      <w:r>
        <w:rPr>
          <w:spacing w:val="1"/>
        </w:rPr>
        <w:t> </w:t>
      </w:r>
      <w:r>
        <w:rPr/>
        <w:t>Dª.</w:t>
      </w:r>
      <w:r>
        <w:rPr>
          <w:spacing w:val="1"/>
        </w:rPr>
        <w:t> </w:t>
      </w:r>
      <w:r>
        <w:rPr/>
        <w:t>Carmen Gloria Rodríguez Rodríguez, D. Carmelo Tomás Silvera Cabrera, Dª. Josefa Kalinda</w:t>
      </w:r>
      <w:r>
        <w:rPr>
          <w:spacing w:val="1"/>
        </w:rPr>
        <w:t> </w:t>
      </w:r>
      <w:r>
        <w:rPr/>
        <w:t>Pérez O’Pray, D. Ulpiano Manuel Calero Cabrera, Dª. María José González Díaz, D. Sergio</w:t>
      </w:r>
      <w:r>
        <w:rPr>
          <w:spacing w:val="1"/>
        </w:rPr>
        <w:t> </w:t>
      </w:r>
      <w:r>
        <w:rPr/>
        <w:t>García</w:t>
      </w:r>
      <w:r>
        <w:rPr>
          <w:spacing w:val="-2"/>
        </w:rPr>
        <w:t> </w:t>
      </w:r>
      <w:r>
        <w:rPr/>
        <w:t>González,</w:t>
      </w:r>
      <w:r>
        <w:rPr>
          <w:spacing w:val="-1"/>
        </w:rPr>
        <w:t> </w:t>
      </w:r>
      <w:r>
        <w:rPr/>
        <w:t>Dª.</w:t>
      </w:r>
      <w:r>
        <w:rPr>
          <w:spacing w:val="-1"/>
        </w:rPr>
        <w:t> </w:t>
      </w:r>
      <w:r>
        <w:rPr/>
        <w:t>Laura</w:t>
      </w:r>
      <w:r>
        <w:rPr>
          <w:spacing w:val="-1"/>
        </w:rPr>
        <w:t> </w:t>
      </w:r>
      <w:r>
        <w:rPr/>
        <w:t>Callero</w:t>
      </w:r>
      <w:r>
        <w:rPr>
          <w:spacing w:val="-1"/>
        </w:rPr>
        <w:t> </w:t>
      </w:r>
      <w:r>
        <w:rPr/>
        <w:t>Duarte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D.</w:t>
      </w:r>
      <w:r>
        <w:rPr>
          <w:spacing w:val="-2"/>
        </w:rPr>
        <w:t> </w:t>
      </w:r>
      <w:r>
        <w:rPr/>
        <w:t>Christopher</w:t>
      </w:r>
      <w:r>
        <w:rPr>
          <w:spacing w:val="-1"/>
        </w:rPr>
        <w:t> </w:t>
      </w:r>
      <w:r>
        <w:rPr/>
        <w:t>Notario</w:t>
      </w:r>
      <w:r>
        <w:rPr>
          <w:spacing w:val="-1"/>
        </w:rPr>
        <w:t> </w:t>
      </w:r>
      <w:r>
        <w:rPr/>
        <w:t>Déniz.</w:t>
      </w:r>
    </w:p>
    <w:p>
      <w:pPr>
        <w:pStyle w:val="BodyText"/>
        <w:ind w:left="118" w:right="117"/>
        <w:jc w:val="both"/>
      </w:pPr>
      <w:r>
        <w:rPr>
          <w:b/>
        </w:rPr>
        <w:t>Grupo Partido Popular (PP): </w:t>
      </w:r>
      <w:r>
        <w:rPr/>
        <w:t>D. José Fco. Hernández García, Dª. Saray Rodríguez Arrocha,</w:t>
      </w:r>
      <w:r>
        <w:rPr>
          <w:spacing w:val="-57"/>
        </w:rPr>
        <w:t> </w:t>
      </w:r>
      <w:r>
        <w:rPr/>
        <w:t>Dª.</w:t>
      </w:r>
      <w:r>
        <w:rPr>
          <w:spacing w:val="1"/>
        </w:rPr>
        <w:t> </w:t>
      </w:r>
      <w:r>
        <w:rPr/>
        <w:t>Juana</w:t>
      </w:r>
      <w:r>
        <w:rPr>
          <w:spacing w:val="1"/>
        </w:rPr>
        <w:t> </w:t>
      </w:r>
      <w:r>
        <w:rPr/>
        <w:t>Aroa</w:t>
      </w:r>
      <w:r>
        <w:rPr>
          <w:spacing w:val="1"/>
        </w:rPr>
        <w:t> </w:t>
      </w:r>
      <w:r>
        <w:rPr/>
        <w:t>Pérez</w:t>
      </w:r>
      <w:r>
        <w:rPr>
          <w:spacing w:val="1"/>
        </w:rPr>
        <w:t> </w:t>
      </w:r>
      <w:r>
        <w:rPr/>
        <w:t>Cabrera,</w:t>
      </w:r>
      <w:r>
        <w:rPr>
          <w:spacing w:val="1"/>
        </w:rPr>
        <w:t> </w:t>
      </w:r>
      <w:r>
        <w:rPr/>
        <w:t>D.</w:t>
      </w:r>
      <w:r>
        <w:rPr>
          <w:spacing w:val="1"/>
        </w:rPr>
        <w:t> </w:t>
      </w:r>
      <w:r>
        <w:rPr/>
        <w:t>Ramón</w:t>
      </w:r>
      <w:r>
        <w:rPr>
          <w:spacing w:val="1"/>
        </w:rPr>
        <w:t> </w:t>
      </w:r>
      <w:r>
        <w:rPr/>
        <w:t>Lorenzo</w:t>
      </w:r>
      <w:r>
        <w:rPr>
          <w:spacing w:val="1"/>
        </w:rPr>
        <w:t> </w:t>
      </w:r>
      <w:r>
        <w:rPr/>
        <w:t>Melián</w:t>
      </w:r>
      <w:r>
        <w:rPr>
          <w:spacing w:val="1"/>
        </w:rPr>
        <w:t> </w:t>
      </w:r>
      <w:r>
        <w:rPr/>
        <w:t>Hernández,</w:t>
      </w:r>
      <w:r>
        <w:rPr>
          <w:spacing w:val="1"/>
        </w:rPr>
        <w:t> </w:t>
      </w:r>
      <w:r>
        <w:rPr/>
        <w:t>D.</w:t>
      </w:r>
      <w:r>
        <w:rPr>
          <w:spacing w:val="1"/>
        </w:rPr>
        <w:t> </w:t>
      </w:r>
      <w:r>
        <w:rPr/>
        <w:t>Israel</w:t>
      </w:r>
      <w:r>
        <w:rPr>
          <w:spacing w:val="60"/>
        </w:rPr>
        <w:t> </w:t>
      </w:r>
      <w:r>
        <w:rPr/>
        <w:t>López</w:t>
      </w:r>
      <w:r>
        <w:rPr>
          <w:spacing w:val="1"/>
        </w:rPr>
        <w:t> </w:t>
      </w:r>
      <w:r>
        <w:rPr/>
        <w:t>Machín, D. Francisco Javier Aparicio Betancort, Dª María del Cristo Acosta de Armas, Dª.</w:t>
      </w:r>
      <w:r>
        <w:rPr>
          <w:spacing w:val="1"/>
        </w:rPr>
        <w:t> </w:t>
      </w:r>
      <w:r>
        <w:rPr/>
        <w:t>Gemma</w:t>
      </w:r>
      <w:r>
        <w:rPr>
          <w:spacing w:val="-2"/>
        </w:rPr>
        <w:t> </w:t>
      </w:r>
      <w:r>
        <w:rPr/>
        <w:t>María Melián</w:t>
      </w:r>
      <w:r>
        <w:rPr>
          <w:spacing w:val="-2"/>
        </w:rPr>
        <w:t> </w:t>
      </w:r>
      <w:r>
        <w:rPr/>
        <w:t>Rodríguez y D.</w:t>
      </w:r>
      <w:r>
        <w:rPr>
          <w:spacing w:val="-2"/>
        </w:rPr>
        <w:t> </w:t>
      </w:r>
      <w:r>
        <w:rPr/>
        <w:t>Rayco Mesa</w:t>
      </w:r>
      <w:r>
        <w:rPr>
          <w:spacing w:val="-1"/>
        </w:rPr>
        <w:t> </w:t>
      </w:r>
      <w:r>
        <w:rPr/>
        <w:t>Morín</w:t>
      </w:r>
    </w:p>
    <w:p>
      <w:pPr>
        <w:pStyle w:val="BodyText"/>
        <w:ind w:left="118" w:right="115"/>
        <w:jc w:val="both"/>
      </w:pPr>
      <w:r>
        <w:rPr>
          <w:b/>
        </w:rPr>
        <w:t>Grupo</w:t>
      </w:r>
      <w:r>
        <w:rPr>
          <w:b/>
          <w:spacing w:val="47"/>
        </w:rPr>
        <w:t> </w:t>
      </w:r>
      <w:r>
        <w:rPr>
          <w:b/>
        </w:rPr>
        <w:t>Mixto:</w:t>
      </w:r>
      <w:r>
        <w:rPr>
          <w:b/>
          <w:spacing w:val="48"/>
        </w:rPr>
        <w:t> </w:t>
      </w:r>
      <w:r>
        <w:rPr/>
        <w:t>D.</w:t>
      </w:r>
      <w:r>
        <w:rPr>
          <w:spacing w:val="48"/>
        </w:rPr>
        <w:t> </w:t>
      </w:r>
      <w:r>
        <w:rPr/>
        <w:t>Marcial</w:t>
      </w:r>
      <w:r>
        <w:rPr>
          <w:spacing w:val="47"/>
        </w:rPr>
        <w:t> </w:t>
      </w:r>
      <w:r>
        <w:rPr/>
        <w:t>Nicolás</w:t>
      </w:r>
      <w:r>
        <w:rPr>
          <w:spacing w:val="48"/>
        </w:rPr>
        <w:t> </w:t>
      </w:r>
      <w:r>
        <w:rPr/>
        <w:t>Saavedra</w:t>
      </w:r>
      <w:r>
        <w:rPr>
          <w:spacing w:val="48"/>
        </w:rPr>
        <w:t> </w:t>
      </w:r>
      <w:r>
        <w:rPr/>
        <w:t>Sanginés</w:t>
      </w:r>
      <w:r>
        <w:rPr>
          <w:spacing w:val="47"/>
        </w:rPr>
        <w:t> </w:t>
      </w:r>
      <w:r>
        <w:rPr/>
        <w:t>(PODEMOS</w:t>
      </w:r>
      <w:r>
        <w:rPr>
          <w:spacing w:val="48"/>
        </w:rPr>
        <w:t> </w:t>
      </w:r>
      <w:r>
        <w:rPr/>
        <w:t>EQUO)</w:t>
      </w:r>
      <w:r>
        <w:rPr>
          <w:spacing w:val="48"/>
        </w:rPr>
        <w:t> </w:t>
      </w:r>
      <w:r>
        <w:rPr/>
        <w:t>y</w:t>
      </w:r>
      <w:r>
        <w:rPr>
          <w:spacing w:val="47"/>
        </w:rPr>
        <w:t> </w:t>
      </w:r>
      <w:r>
        <w:rPr/>
        <w:t>D.</w:t>
      </w:r>
      <w:r>
        <w:rPr>
          <w:spacing w:val="48"/>
        </w:rPr>
        <w:t> </w:t>
      </w:r>
      <w:r>
        <w:rPr/>
        <w:t>Amado</w:t>
      </w:r>
      <w:r>
        <w:rPr>
          <w:spacing w:val="-58"/>
        </w:rPr>
        <w:t> </w:t>
      </w:r>
      <w:r>
        <w:rPr/>
        <w:t>Jesús</w:t>
      </w:r>
      <w:r>
        <w:rPr>
          <w:spacing w:val="-2"/>
        </w:rPr>
        <w:t> </w:t>
      </w:r>
      <w:r>
        <w:rPr/>
        <w:t>Vizcaíno Eugenio (CCa-PNC).</w:t>
      </w:r>
    </w:p>
    <w:p>
      <w:pPr>
        <w:pStyle w:val="BodyText"/>
      </w:pPr>
    </w:p>
    <w:p>
      <w:pPr>
        <w:spacing w:before="0"/>
        <w:ind w:left="118" w:right="0" w:firstLine="0"/>
        <w:jc w:val="left"/>
        <w:rPr>
          <w:b/>
          <w:sz w:val="24"/>
        </w:rPr>
      </w:pPr>
      <w:r>
        <w:rPr>
          <w:b/>
          <w:sz w:val="24"/>
        </w:rPr>
        <w:t>MIEMBROS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LA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CORPORACIÓN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AUSENTES:</w:t>
      </w:r>
    </w:p>
    <w:p>
      <w:pPr>
        <w:pStyle w:val="BodyText"/>
        <w:ind w:left="118"/>
        <w:jc w:val="both"/>
      </w:pPr>
      <w:r>
        <w:rPr>
          <w:b/>
        </w:rPr>
        <w:t>Grupo</w:t>
      </w:r>
      <w:r>
        <w:rPr>
          <w:b/>
          <w:spacing w:val="-3"/>
        </w:rPr>
        <w:t> </w:t>
      </w:r>
      <w:r>
        <w:rPr>
          <w:b/>
        </w:rPr>
        <w:t>Mixto:</w:t>
      </w:r>
      <w:r>
        <w:rPr>
          <w:b/>
          <w:spacing w:val="-2"/>
        </w:rPr>
        <w:t> </w:t>
      </w:r>
      <w:r>
        <w:rPr/>
        <w:t>D.</w:t>
      </w:r>
      <w:r>
        <w:rPr>
          <w:spacing w:val="-3"/>
        </w:rPr>
        <w:t> </w:t>
      </w:r>
      <w:r>
        <w:rPr/>
        <w:t>Andrés</w:t>
      </w:r>
      <w:r>
        <w:rPr>
          <w:spacing w:val="-3"/>
        </w:rPr>
        <w:t> </w:t>
      </w:r>
      <w:r>
        <w:rPr/>
        <w:t>Manuel</w:t>
      </w:r>
      <w:r>
        <w:rPr>
          <w:spacing w:val="-3"/>
        </w:rPr>
        <w:t> </w:t>
      </w:r>
      <w:r>
        <w:rPr/>
        <w:t>Fernández</w:t>
      </w:r>
      <w:r>
        <w:rPr>
          <w:spacing w:val="-2"/>
        </w:rPr>
        <w:t> </w:t>
      </w:r>
      <w:r>
        <w:rPr/>
        <w:t>Pérez</w:t>
      </w:r>
      <w:r>
        <w:rPr>
          <w:spacing w:val="-3"/>
        </w:rPr>
        <w:t> </w:t>
      </w:r>
      <w:r>
        <w:rPr/>
        <w:t>(LAVA),</w:t>
      </w:r>
      <w:r>
        <w:rPr>
          <w:spacing w:val="-2"/>
        </w:rPr>
        <w:t> </w:t>
      </w:r>
      <w:r>
        <w:rPr/>
        <w:t>falta</w:t>
      </w:r>
      <w:r>
        <w:rPr>
          <w:spacing w:val="-2"/>
        </w:rPr>
        <w:t> </w:t>
      </w:r>
      <w:r>
        <w:rPr/>
        <w:t>sin</w:t>
      </w:r>
      <w:r>
        <w:rPr>
          <w:spacing w:val="-3"/>
        </w:rPr>
        <w:t> </w:t>
      </w:r>
      <w:r>
        <w:rPr/>
        <w:t>excusar</w:t>
      </w:r>
      <w:r>
        <w:rPr>
          <w:spacing w:val="-3"/>
        </w:rPr>
        <w:t> </w:t>
      </w:r>
      <w:r>
        <w:rPr/>
        <w:t>su</w:t>
      </w:r>
      <w:r>
        <w:rPr>
          <w:spacing w:val="-3"/>
        </w:rPr>
        <w:t> </w:t>
      </w:r>
      <w:r>
        <w:rPr/>
        <w:t>ausencia.</w:t>
      </w:r>
    </w:p>
    <w:p>
      <w:pPr>
        <w:pStyle w:val="BodyText"/>
      </w:pPr>
    </w:p>
    <w:p>
      <w:pPr>
        <w:spacing w:before="0"/>
        <w:ind w:left="118" w:right="0" w:firstLine="0"/>
        <w:jc w:val="left"/>
        <w:rPr>
          <w:sz w:val="24"/>
        </w:rPr>
      </w:pPr>
      <w:r>
        <w:rPr>
          <w:b/>
          <w:sz w:val="24"/>
        </w:rPr>
        <w:t>SECRETARIO</w:t>
      </w:r>
      <w:r>
        <w:rPr>
          <w:sz w:val="24"/>
        </w:rPr>
        <w:t>:</w:t>
      </w:r>
      <w:r>
        <w:rPr>
          <w:spacing w:val="-6"/>
          <w:sz w:val="24"/>
        </w:rPr>
        <w:t> </w:t>
      </w:r>
      <w:r>
        <w:rPr>
          <w:sz w:val="24"/>
        </w:rPr>
        <w:t>D.</w:t>
      </w:r>
      <w:r>
        <w:rPr>
          <w:spacing w:val="-6"/>
          <w:sz w:val="24"/>
        </w:rPr>
        <w:t> </w:t>
      </w:r>
      <w:r>
        <w:rPr>
          <w:sz w:val="24"/>
        </w:rPr>
        <w:t>Fernando</w:t>
      </w:r>
      <w:r>
        <w:rPr>
          <w:spacing w:val="-6"/>
          <w:sz w:val="24"/>
        </w:rPr>
        <w:t> </w:t>
      </w:r>
      <w:r>
        <w:rPr>
          <w:sz w:val="24"/>
        </w:rPr>
        <w:t>Pérez-Utrilla</w:t>
      </w:r>
      <w:r>
        <w:rPr>
          <w:spacing w:val="-5"/>
          <w:sz w:val="24"/>
        </w:rPr>
        <w:t> </w:t>
      </w:r>
      <w:r>
        <w:rPr>
          <w:sz w:val="24"/>
        </w:rPr>
        <w:t>Pérez.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84"/>
        <w:ind w:left="118"/>
        <w:jc w:val="both"/>
      </w:pPr>
      <w:r>
        <w:rPr/>
        <w:t>Abierta</w:t>
      </w:r>
      <w:r>
        <w:rPr>
          <w:spacing w:val="-4"/>
        </w:rPr>
        <w:t> </w:t>
      </w:r>
      <w:r>
        <w:rPr/>
        <w:t>la</w:t>
      </w:r>
      <w:r>
        <w:rPr>
          <w:spacing w:val="-2"/>
        </w:rPr>
        <w:t> </w:t>
      </w:r>
      <w:r>
        <w:rPr/>
        <w:t>sesión</w:t>
      </w:r>
      <w:r>
        <w:rPr>
          <w:spacing w:val="-3"/>
        </w:rPr>
        <w:t> </w:t>
      </w:r>
      <w:r>
        <w:rPr/>
        <w:t>se</w:t>
      </w:r>
      <w:r>
        <w:rPr>
          <w:spacing w:val="-3"/>
        </w:rPr>
        <w:t> </w:t>
      </w:r>
      <w:r>
        <w:rPr/>
        <w:t>proceden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tratar</w:t>
      </w:r>
      <w:r>
        <w:rPr>
          <w:spacing w:val="-2"/>
        </w:rPr>
        <w:t> </w:t>
      </w:r>
      <w:r>
        <w:rPr/>
        <w:t>los</w:t>
      </w:r>
      <w:r>
        <w:rPr>
          <w:spacing w:val="-2"/>
        </w:rPr>
        <w:t> </w:t>
      </w:r>
      <w:r>
        <w:rPr/>
        <w:t>siguientes</w:t>
      </w:r>
      <w:r>
        <w:rPr>
          <w:spacing w:val="-3"/>
        </w:rPr>
        <w:t> </w:t>
      </w:r>
      <w:r>
        <w:rPr/>
        <w:t>asuntos: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spacing w:before="230"/>
        <w:ind w:left="118" w:right="0" w:firstLine="0"/>
        <w:jc w:val="left"/>
        <w:rPr>
          <w:b/>
          <w:sz w:val="24"/>
        </w:rPr>
      </w:pPr>
      <w:r>
        <w:rPr>
          <w:b/>
          <w:sz w:val="24"/>
        </w:rPr>
        <w:t>PARTE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DECISORIA:</w:t>
      </w:r>
    </w:p>
    <w:p>
      <w:pPr>
        <w:pStyle w:val="BodyText"/>
        <w:rPr>
          <w:b/>
          <w:sz w:val="26"/>
        </w:rPr>
      </w:pPr>
    </w:p>
    <w:p>
      <w:pPr>
        <w:spacing w:before="177"/>
        <w:ind w:left="118" w:right="115" w:firstLine="4253"/>
        <w:jc w:val="both"/>
        <w:rPr>
          <w:sz w:val="24"/>
        </w:rPr>
      </w:pPr>
      <w:r>
        <w:rPr>
          <w:b/>
          <w:sz w:val="24"/>
          <w:u w:val="thick"/>
        </w:rPr>
        <w:t>PUNTO 1º</w:t>
      </w:r>
      <w:r>
        <w:rPr>
          <w:sz w:val="24"/>
        </w:rPr>
        <w:t>.- </w:t>
      </w:r>
      <w:r>
        <w:rPr>
          <w:b/>
          <w:sz w:val="24"/>
          <w:u w:val="thick"/>
        </w:rPr>
        <w:t>APROBACIÓN DE LAS ACTAS</w:t>
      </w:r>
      <w:r>
        <w:rPr>
          <w:b/>
          <w:spacing w:val="1"/>
          <w:sz w:val="24"/>
        </w:rPr>
        <w:t> </w:t>
      </w:r>
      <w:r>
        <w:rPr>
          <w:b/>
          <w:sz w:val="24"/>
          <w:u w:val="thick"/>
        </w:rPr>
        <w:t>DE</w:t>
      </w:r>
      <w:r>
        <w:rPr>
          <w:b/>
          <w:spacing w:val="1"/>
          <w:sz w:val="24"/>
          <w:u w:val="thick"/>
        </w:rPr>
        <w:t> </w:t>
      </w:r>
      <w:r>
        <w:rPr>
          <w:b/>
          <w:sz w:val="24"/>
          <w:u w:val="thick"/>
        </w:rPr>
        <w:t>LAS</w:t>
      </w:r>
      <w:r>
        <w:rPr>
          <w:b/>
          <w:spacing w:val="1"/>
          <w:sz w:val="24"/>
          <w:u w:val="thick"/>
        </w:rPr>
        <w:t> </w:t>
      </w:r>
      <w:r>
        <w:rPr>
          <w:b/>
          <w:sz w:val="24"/>
          <w:u w:val="thick"/>
        </w:rPr>
        <w:t>SESIONES</w:t>
      </w:r>
      <w:r>
        <w:rPr>
          <w:b/>
          <w:spacing w:val="1"/>
          <w:sz w:val="24"/>
          <w:u w:val="thick"/>
        </w:rPr>
        <w:t> </w:t>
      </w:r>
      <w:r>
        <w:rPr>
          <w:b/>
          <w:sz w:val="24"/>
          <w:u w:val="thick"/>
        </w:rPr>
        <w:t>ANTERIORES:</w:t>
      </w:r>
      <w:r>
        <w:rPr>
          <w:b/>
          <w:spacing w:val="1"/>
          <w:sz w:val="24"/>
          <w:u w:val="thick"/>
        </w:rPr>
        <w:t> </w:t>
      </w:r>
      <w:r>
        <w:rPr>
          <w:b/>
          <w:sz w:val="24"/>
          <w:u w:val="thick"/>
        </w:rPr>
        <w:t>ACTA</w:t>
      </w:r>
      <w:r>
        <w:rPr>
          <w:b/>
          <w:spacing w:val="1"/>
          <w:sz w:val="24"/>
          <w:u w:val="thick"/>
        </w:rPr>
        <w:t> </w:t>
      </w:r>
      <w:r>
        <w:rPr>
          <w:b/>
          <w:sz w:val="24"/>
          <w:u w:val="thick"/>
        </w:rPr>
        <w:t>PLENO</w:t>
      </w:r>
      <w:r>
        <w:rPr>
          <w:b/>
          <w:spacing w:val="1"/>
          <w:sz w:val="24"/>
          <w:u w:val="thick"/>
        </w:rPr>
        <w:t> </w:t>
      </w:r>
      <w:r>
        <w:rPr>
          <w:b/>
          <w:sz w:val="24"/>
          <w:u w:val="thick"/>
        </w:rPr>
        <w:t>DE</w:t>
      </w:r>
      <w:r>
        <w:rPr>
          <w:b/>
          <w:spacing w:val="1"/>
          <w:sz w:val="24"/>
          <w:u w:val="thick"/>
        </w:rPr>
        <w:t> </w:t>
      </w:r>
      <w:r>
        <w:rPr>
          <w:b/>
          <w:sz w:val="24"/>
          <w:u w:val="thick"/>
        </w:rPr>
        <w:t>FECHA</w:t>
      </w:r>
      <w:r>
        <w:rPr>
          <w:b/>
          <w:spacing w:val="61"/>
          <w:sz w:val="24"/>
          <w:u w:val="thick"/>
        </w:rPr>
        <w:t> </w:t>
      </w:r>
      <w:r>
        <w:rPr>
          <w:b/>
          <w:sz w:val="24"/>
          <w:u w:val="thick"/>
        </w:rPr>
        <w:t>18-10-2022,</w:t>
      </w:r>
      <w:r>
        <w:rPr>
          <w:b/>
          <w:spacing w:val="1"/>
          <w:sz w:val="24"/>
        </w:rPr>
        <w:t> </w:t>
      </w:r>
      <w:r>
        <w:rPr>
          <w:b/>
          <w:sz w:val="24"/>
          <w:u w:val="thick"/>
        </w:rPr>
        <w:t>NÚMERO</w:t>
      </w:r>
      <w:r>
        <w:rPr>
          <w:b/>
          <w:spacing w:val="-2"/>
          <w:sz w:val="24"/>
          <w:u w:val="thick"/>
        </w:rPr>
        <w:t> </w:t>
      </w:r>
      <w:r>
        <w:rPr>
          <w:b/>
          <w:sz w:val="24"/>
          <w:u w:val="thick"/>
        </w:rPr>
        <w:t>DE</w:t>
      </w:r>
      <w:r>
        <w:rPr>
          <w:b/>
          <w:spacing w:val="-1"/>
          <w:sz w:val="24"/>
          <w:u w:val="thick"/>
        </w:rPr>
        <w:t> </w:t>
      </w:r>
      <w:r>
        <w:rPr>
          <w:b/>
          <w:sz w:val="24"/>
          <w:u w:val="thick"/>
        </w:rPr>
        <w:t>ORDEN 08/2022</w:t>
      </w:r>
      <w:r>
        <w:rPr>
          <w:b/>
          <w:spacing w:val="-1"/>
          <w:sz w:val="24"/>
          <w:u w:val="thick"/>
        </w:rPr>
        <w:t> </w:t>
      </w:r>
      <w:r>
        <w:rPr>
          <w:b/>
          <w:sz w:val="24"/>
          <w:u w:val="thick"/>
        </w:rPr>
        <w:t>(SESIÓN</w:t>
      </w:r>
      <w:r>
        <w:rPr>
          <w:b/>
          <w:spacing w:val="-1"/>
          <w:sz w:val="24"/>
          <w:u w:val="thick"/>
        </w:rPr>
        <w:t> </w:t>
      </w:r>
      <w:r>
        <w:rPr>
          <w:b/>
          <w:sz w:val="24"/>
          <w:u w:val="thick"/>
        </w:rPr>
        <w:t>ORDINARIA).</w:t>
      </w:r>
      <w:r>
        <w:rPr>
          <w:sz w:val="24"/>
        </w:rPr>
        <w:t>-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118"/>
      </w:pPr>
      <w:r>
        <w:rPr>
          <w:spacing w:val="-2"/>
        </w:rPr>
        <w:t>No</w:t>
      </w:r>
      <w:r>
        <w:rPr>
          <w:spacing w:val="-13"/>
        </w:rPr>
        <w:t> </w:t>
      </w:r>
      <w:r>
        <w:rPr>
          <w:spacing w:val="-2"/>
        </w:rPr>
        <w:t>se</w:t>
      </w:r>
      <w:r>
        <w:rPr>
          <w:spacing w:val="-12"/>
        </w:rPr>
        <w:t> </w:t>
      </w:r>
      <w:r>
        <w:rPr>
          <w:spacing w:val="-2"/>
        </w:rPr>
        <w:t>efectúan</w:t>
      </w:r>
      <w:r>
        <w:rPr>
          <w:spacing w:val="-12"/>
        </w:rPr>
        <w:t> </w:t>
      </w:r>
      <w:r>
        <w:rPr>
          <w:spacing w:val="-2"/>
        </w:rPr>
        <w:t>observaciones.</w:t>
      </w:r>
      <w:r>
        <w:rPr>
          <w:spacing w:val="-12"/>
        </w:rPr>
        <w:t> </w:t>
      </w:r>
      <w:r>
        <w:rPr>
          <w:spacing w:val="-2"/>
        </w:rPr>
        <w:t>El</w:t>
      </w:r>
      <w:r>
        <w:rPr>
          <w:spacing w:val="-12"/>
        </w:rPr>
        <w:t> </w:t>
      </w:r>
      <w:r>
        <w:rPr>
          <w:spacing w:val="-2"/>
        </w:rPr>
        <w:t>Acta</w:t>
      </w:r>
      <w:r>
        <w:rPr>
          <w:spacing w:val="-13"/>
        </w:rPr>
        <w:t> </w:t>
      </w:r>
      <w:r>
        <w:rPr>
          <w:spacing w:val="-2"/>
        </w:rPr>
        <w:t>queda</w:t>
      </w:r>
      <w:r>
        <w:rPr>
          <w:spacing w:val="-12"/>
        </w:rPr>
        <w:t> </w:t>
      </w:r>
      <w:r>
        <w:rPr>
          <w:spacing w:val="-1"/>
        </w:rPr>
        <w:t>aprobada.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Heading1"/>
        <w:tabs>
          <w:tab w:pos="2087" w:val="left" w:leader="none"/>
          <w:tab w:pos="3943" w:val="left" w:leader="none"/>
          <w:tab w:pos="4493" w:val="left" w:leader="none"/>
          <w:tab w:pos="6563" w:val="left" w:leader="none"/>
          <w:tab w:pos="7273" w:val="left" w:leader="none"/>
          <w:tab w:pos="8316" w:val="left" w:leader="none"/>
          <w:tab w:pos="8866" w:val="left" w:leader="none"/>
        </w:tabs>
        <w:ind w:right="115" w:firstLine="4253"/>
        <w:jc w:val="left"/>
        <w:rPr>
          <w:u w:val="none"/>
        </w:rPr>
      </w:pPr>
      <w:r>
        <w:rPr>
          <w:u w:val="thick"/>
        </w:rPr>
        <w:t>PUNTO</w:t>
      </w:r>
      <w:r>
        <w:rPr>
          <w:spacing w:val="21"/>
          <w:u w:val="thick"/>
        </w:rPr>
        <w:t> </w:t>
      </w:r>
      <w:r>
        <w:rPr>
          <w:u w:val="thick"/>
        </w:rPr>
        <w:t>2º.</w:t>
      </w:r>
      <w:r>
        <w:rPr>
          <w:u w:val="none"/>
        </w:rPr>
        <w:t>-</w:t>
      </w:r>
      <w:r>
        <w:rPr>
          <w:spacing w:val="21"/>
          <w:u w:val="none"/>
        </w:rPr>
        <w:t> </w:t>
      </w:r>
      <w:r>
        <w:rPr>
          <w:u w:val="thick"/>
        </w:rPr>
        <w:t>NÚMERO</w:t>
      </w:r>
      <w:r>
        <w:rPr>
          <w:spacing w:val="21"/>
          <w:u w:val="thick"/>
        </w:rPr>
        <w:t> </w:t>
      </w:r>
      <w:r>
        <w:rPr>
          <w:u w:val="thick"/>
        </w:rPr>
        <w:t>DE</w:t>
      </w:r>
      <w:r>
        <w:rPr>
          <w:spacing w:val="21"/>
          <w:u w:val="thick"/>
        </w:rPr>
        <w:t> </w:t>
      </w:r>
      <w:r>
        <w:rPr>
          <w:u w:val="thick"/>
        </w:rPr>
        <w:t>EXPEDIENTE:</w:t>
      </w:r>
      <w:r>
        <w:rPr>
          <w:spacing w:val="-57"/>
          <w:u w:val="none"/>
        </w:rPr>
        <w:t> </w:t>
      </w:r>
      <w:r>
        <w:rPr>
          <w:u w:val="thick"/>
        </w:rPr>
        <w:t>2022/00010427Q.</w:t>
        <w:tab/>
        <w:t>DELEGACIÓN</w:t>
        <w:tab/>
        <w:t>DE</w:t>
        <w:tab/>
        <w:t>ATRIBUCIONES</w:t>
        <w:tab/>
        <w:t>DEL</w:t>
        <w:tab/>
        <w:t>PLENO</w:t>
        <w:tab/>
        <w:t>EN</w:t>
        <w:tab/>
        <w:t>EL</w:t>
      </w:r>
    </w:p>
    <w:p>
      <w:pPr>
        <w:pStyle w:val="BodyText"/>
        <w:spacing w:before="5"/>
        <w:rPr>
          <w:b/>
          <w:sz w:val="15"/>
        </w:rPr>
      </w:pPr>
    </w:p>
    <w:p>
      <w:pPr>
        <w:spacing w:before="95"/>
        <w:ind w:left="0" w:right="117" w:firstLine="0"/>
        <w:jc w:val="right"/>
        <w:rPr>
          <w:rFonts w:ascii="Arial MT"/>
          <w:sz w:val="14"/>
        </w:rPr>
      </w:pPr>
      <w:r>
        <w:rPr/>
        <w:pict>
          <v:group style="position:absolute;margin-left:65.25pt;margin-top:14.005919pt;width:464.8pt;height:29.6pt;mso-position-horizontal-relative:page;mso-position-vertical-relative:paragraph;z-index:-16285184" coordorigin="1305,280" coordsize="9296,592">
            <v:rect style="position:absolute;left:1315;top:724;width:9276;height:138" filled="true" fillcolor="#00457a" stroked="false">
              <v:fill type="solid"/>
            </v:rect>
            <v:shape style="position:absolute;left:1305;top:285;width:9296;height:582" coordorigin="1305,285" coordsize="9296,582" path="m1310,290l1310,658m1310,724l1310,862m10596,724l10596,862m1305,719l10601,719m1310,867l10596,867m10596,290l10596,658m10596,724l10596,862m1305,285l10601,285m1310,663l10596,663m1305,719l10601,719m1310,867l10596,867e" filled="false" stroked="true" strokeweight=".5pt" strokecolor="#000000">
              <v:path arrowok="t"/>
              <v:stroke dashstyle="solid"/>
            </v:shape>
            <v:shape style="position:absolute;left:1315;top:290;width:9276;height:396" type="#_x0000_t202" filled="false" stroked="false">
              <v:textbox inset="0,0,0,0">
                <w:txbxContent>
                  <w:p>
                    <w:pPr>
                      <w:spacing w:before="0"/>
                      <w:ind w:left="103" w:right="0" w:firstLine="0"/>
                      <w:jc w:val="left"/>
                      <w:rPr>
                        <w:rFonts w:ascii="Arial MT" w:hAnsi="Arial MT"/>
                        <w:sz w:val="16"/>
                      </w:rPr>
                    </w:pP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firmado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electrónicamente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(RD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1671/2009).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La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autenticidad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este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puede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ser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comprobada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mediante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</w:t>
                    </w:r>
                    <w:r>
                      <w:rPr>
                        <w:rFonts w:ascii="Arial MT" w:hAnsi="Arial MT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CSV: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14157566076425567762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en </w:t>
                    </w:r>
                    <w:hyperlink r:id="rId7">
                      <w:r>
                        <w:rPr>
                          <w:rFonts w:ascii="Arial MT" w:hAnsi="Arial MT"/>
                          <w:color w:val="0000FF"/>
                          <w:sz w:val="16"/>
                          <w:u w:val="single" w:color="0000FF"/>
                        </w:rPr>
                        <w:t>https://sede.ayuntamientodetias.es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 MT"/>
          <w:sz w:val="14"/>
        </w:rPr>
        <w:t>1</w:t>
      </w:r>
      <w:r>
        <w:rPr>
          <w:rFonts w:ascii="Arial MT"/>
          <w:spacing w:val="-2"/>
          <w:sz w:val="14"/>
        </w:rPr>
        <w:t> </w:t>
      </w:r>
      <w:r>
        <w:rPr>
          <w:rFonts w:ascii="Arial MT"/>
          <w:sz w:val="14"/>
        </w:rPr>
        <w:t>/</w:t>
      </w:r>
      <w:r>
        <w:rPr>
          <w:rFonts w:ascii="Arial MT"/>
          <w:spacing w:val="-1"/>
          <w:sz w:val="14"/>
        </w:rPr>
        <w:t> </w:t>
      </w:r>
      <w:r>
        <w:rPr>
          <w:rFonts w:ascii="Arial MT"/>
          <w:sz w:val="14"/>
        </w:rPr>
        <w:t>26</w:t>
      </w:r>
    </w:p>
    <w:p>
      <w:pPr>
        <w:spacing w:after="0"/>
        <w:jc w:val="right"/>
        <w:rPr>
          <w:rFonts w:ascii="Arial MT"/>
          <w:sz w:val="14"/>
        </w:rPr>
        <w:sectPr>
          <w:headerReference w:type="default" r:id="rId5"/>
          <w:footerReference w:type="default" r:id="rId6"/>
          <w:type w:val="continuous"/>
          <w:pgSz w:w="11910" w:h="16840"/>
          <w:pgMar w:header="468" w:footer="281" w:top="1720" w:bottom="480" w:left="1300" w:right="1300"/>
          <w:pgNumType w:start="1"/>
        </w:sectPr>
      </w:pPr>
    </w:p>
    <w:p>
      <w:pPr>
        <w:pStyle w:val="BodyText"/>
        <w:spacing w:before="8"/>
        <w:rPr>
          <w:rFonts w:ascii="Arial MT"/>
          <w:sz w:val="9"/>
        </w:rPr>
      </w:pPr>
    </w:p>
    <w:p>
      <w:pPr>
        <w:pStyle w:val="BodyText"/>
        <w:spacing w:before="90"/>
        <w:ind w:left="118" w:right="116"/>
        <w:jc w:val="both"/>
      </w:pPr>
      <w:r>
        <w:rPr>
          <w:b/>
          <w:u w:val="thick"/>
        </w:rPr>
        <w:t>ALCALDE</w:t>
      </w:r>
      <w:r>
        <w:rPr>
          <w:b/>
        </w:rPr>
        <w:t>.</w:t>
      </w:r>
      <w:r>
        <w:rPr/>
        <w:t>- Por el Sr. Secretario se procede a dar lectura al dictamen/informe/consulta de la</w:t>
      </w:r>
      <w:r>
        <w:rPr>
          <w:spacing w:val="-57"/>
        </w:rPr>
        <w:t> </w:t>
      </w:r>
      <w:r>
        <w:rPr/>
        <w:t>Comisión Informativa de Régimen General, y Contratación, de fecha 8 de noviembre de 2022,</w:t>
      </w:r>
      <w:r>
        <w:rPr>
          <w:spacing w:val="-57"/>
        </w:rPr>
        <w:t> </w:t>
      </w:r>
      <w:r>
        <w:rPr/>
        <w:t>que</w:t>
      </w:r>
      <w:r>
        <w:rPr>
          <w:spacing w:val="-1"/>
        </w:rPr>
        <w:t> </w:t>
      </w:r>
      <w:r>
        <w:rPr/>
        <w:t>sigue:</w:t>
      </w:r>
    </w:p>
    <w:p>
      <w:pPr>
        <w:pStyle w:val="BodyText"/>
      </w:pPr>
    </w:p>
    <w:p>
      <w:pPr>
        <w:pStyle w:val="Heading1"/>
        <w:ind w:firstLine="709"/>
        <w:jc w:val="left"/>
        <w:rPr>
          <w:u w:val="none"/>
        </w:rPr>
      </w:pPr>
      <w:r>
        <w:rPr>
          <w:b w:val="0"/>
          <w:u w:val="none"/>
        </w:rPr>
        <w:t>“</w:t>
      </w:r>
      <w:r>
        <w:rPr>
          <w:u w:val="thick"/>
        </w:rPr>
        <w:t>Número</w:t>
      </w:r>
      <w:r>
        <w:rPr>
          <w:spacing w:val="1"/>
          <w:u w:val="thick"/>
        </w:rPr>
        <w:t> </w:t>
      </w:r>
      <w:r>
        <w:rPr>
          <w:u w:val="thick"/>
        </w:rPr>
        <w:t>expediente:</w:t>
      </w:r>
      <w:r>
        <w:rPr>
          <w:spacing w:val="1"/>
          <w:u w:val="thick"/>
        </w:rPr>
        <w:t> </w:t>
      </w:r>
      <w:r>
        <w:rPr>
          <w:u w:val="thick"/>
        </w:rPr>
        <w:t>2022/00010427Q.</w:t>
      </w:r>
      <w:r>
        <w:rPr>
          <w:spacing w:val="2"/>
          <w:u w:val="thick"/>
        </w:rPr>
        <w:t> </w:t>
      </w:r>
      <w:r>
        <w:rPr>
          <w:u w:val="thick"/>
        </w:rPr>
        <w:t>Delegación</w:t>
      </w:r>
      <w:r>
        <w:rPr>
          <w:spacing w:val="1"/>
          <w:u w:val="thick"/>
        </w:rPr>
        <w:t> </w:t>
      </w:r>
      <w:r>
        <w:rPr>
          <w:u w:val="thick"/>
        </w:rPr>
        <w:t>de</w:t>
      </w:r>
      <w:r>
        <w:rPr>
          <w:spacing w:val="1"/>
          <w:u w:val="thick"/>
        </w:rPr>
        <w:t> </w:t>
      </w:r>
      <w:r>
        <w:rPr>
          <w:u w:val="thick"/>
        </w:rPr>
        <w:t>atribuciones</w:t>
      </w:r>
      <w:r>
        <w:rPr>
          <w:spacing w:val="2"/>
          <w:u w:val="thick"/>
        </w:rPr>
        <w:t> </w:t>
      </w:r>
      <w:r>
        <w:rPr>
          <w:u w:val="thick"/>
        </w:rPr>
        <w:t>del</w:t>
      </w:r>
      <w:r>
        <w:rPr>
          <w:spacing w:val="1"/>
          <w:u w:val="thick"/>
        </w:rPr>
        <w:t> </w:t>
      </w:r>
      <w:r>
        <w:rPr>
          <w:u w:val="thick"/>
        </w:rPr>
        <w:t>Pleno</w:t>
      </w:r>
      <w:r>
        <w:rPr>
          <w:spacing w:val="2"/>
          <w:u w:val="thick"/>
        </w:rPr>
        <w:t> </w:t>
      </w:r>
      <w:r>
        <w:rPr>
          <w:u w:val="thick"/>
        </w:rPr>
        <w:t>en</w:t>
      </w:r>
      <w:r>
        <w:rPr>
          <w:spacing w:val="1"/>
          <w:u w:val="thick"/>
        </w:rPr>
        <w:t> </w:t>
      </w:r>
      <w:r>
        <w:rPr>
          <w:u w:val="thick"/>
        </w:rPr>
        <w:t>el</w:t>
      </w:r>
      <w:r>
        <w:rPr>
          <w:spacing w:val="-57"/>
          <w:u w:val="none"/>
        </w:rPr>
        <w:t> </w:t>
      </w:r>
      <w:r>
        <w:rPr>
          <w:u w:val="thick"/>
        </w:rPr>
        <w:t>Alcalde.</w:t>
      </w:r>
    </w:p>
    <w:p>
      <w:pPr>
        <w:pStyle w:val="BodyText"/>
        <w:ind w:left="118"/>
        <w:jc w:val="both"/>
      </w:pPr>
      <w:r>
        <w:rPr/>
        <w:t>Siendo</w:t>
      </w:r>
      <w:r>
        <w:rPr>
          <w:spacing w:val="-6"/>
        </w:rPr>
        <w:t> </w:t>
      </w:r>
      <w:r>
        <w:rPr/>
        <w:t>la</w:t>
      </w:r>
      <w:r>
        <w:rPr>
          <w:spacing w:val="-4"/>
        </w:rPr>
        <w:t> </w:t>
      </w:r>
      <w:r>
        <w:rPr/>
        <w:t>Propuesta</w:t>
      </w:r>
      <w:r>
        <w:rPr>
          <w:spacing w:val="-5"/>
        </w:rPr>
        <w:t> </w:t>
      </w:r>
      <w:r>
        <w:rPr/>
        <w:t>la</w:t>
      </w:r>
      <w:r>
        <w:rPr>
          <w:spacing w:val="-4"/>
        </w:rPr>
        <w:t> </w:t>
      </w:r>
      <w:r>
        <w:rPr/>
        <w:t>siguiente:</w:t>
      </w:r>
    </w:p>
    <w:p>
      <w:pPr>
        <w:pStyle w:val="BodyText"/>
        <w:spacing w:before="7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">
            <wp:simplePos x="0" y="0"/>
            <wp:positionH relativeFrom="page">
              <wp:posOffset>1386940</wp:posOffset>
            </wp:positionH>
            <wp:positionV relativeFrom="paragraph">
              <wp:posOffset>175310</wp:posOffset>
            </wp:positionV>
            <wp:extent cx="4614964" cy="4348829"/>
            <wp:effectExtent l="0" t="0" r="0" b="0"/>
            <wp:wrapTopAndBottom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14964" cy="43488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6"/>
        </w:rPr>
      </w:pPr>
    </w:p>
    <w:p>
      <w:pPr>
        <w:pStyle w:val="BodyText"/>
        <w:spacing w:before="155"/>
        <w:ind w:left="118"/>
        <w:jc w:val="both"/>
      </w:pPr>
      <w:r>
        <w:rPr/>
        <w:t>Por</w:t>
      </w:r>
      <w:r>
        <w:rPr>
          <w:spacing w:val="-4"/>
        </w:rPr>
        <w:t> </w:t>
      </w:r>
      <w:r>
        <w:rPr/>
        <w:t>la</w:t>
      </w:r>
      <w:r>
        <w:rPr>
          <w:spacing w:val="-2"/>
        </w:rPr>
        <w:t> </w:t>
      </w:r>
      <w:r>
        <w:rPr/>
        <w:t>Presidencia</w:t>
      </w:r>
      <w:r>
        <w:rPr>
          <w:spacing w:val="-2"/>
        </w:rPr>
        <w:t> </w:t>
      </w:r>
      <w:r>
        <w:rPr/>
        <w:t>se</w:t>
      </w:r>
      <w:r>
        <w:rPr>
          <w:spacing w:val="-3"/>
        </w:rPr>
        <w:t> </w:t>
      </w:r>
      <w:r>
        <w:rPr/>
        <w:t>expone</w:t>
      </w:r>
      <w:r>
        <w:rPr>
          <w:spacing w:val="-2"/>
        </w:rPr>
        <w:t> </w:t>
      </w:r>
      <w:r>
        <w:rPr/>
        <w:t>la</w:t>
      </w:r>
      <w:r>
        <w:rPr>
          <w:spacing w:val="-3"/>
        </w:rPr>
        <w:t> </w:t>
      </w:r>
      <w:r>
        <w:rPr/>
        <w:t>propuesta.</w:t>
      </w:r>
    </w:p>
    <w:p>
      <w:pPr>
        <w:pStyle w:val="BodyText"/>
      </w:pPr>
    </w:p>
    <w:p>
      <w:pPr>
        <w:pStyle w:val="BodyText"/>
        <w:ind w:left="118" w:right="115"/>
        <w:jc w:val="both"/>
      </w:pPr>
      <w:r>
        <w:rPr/>
        <w:t>Sometido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asunto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votación,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Comisión</w:t>
      </w:r>
      <w:r>
        <w:rPr>
          <w:spacing w:val="1"/>
        </w:rPr>
        <w:t> </w:t>
      </w:r>
      <w:r>
        <w:rPr/>
        <w:t>Informativa</w:t>
      </w:r>
      <w:r>
        <w:rPr>
          <w:spacing w:val="1"/>
        </w:rPr>
        <w:t> </w:t>
      </w:r>
      <w:r>
        <w:rPr/>
        <w:t>dictamina</w:t>
      </w:r>
      <w:r>
        <w:rPr>
          <w:spacing w:val="1"/>
        </w:rPr>
        <w:t> </w:t>
      </w:r>
      <w:r>
        <w:rPr/>
        <w:t>favorablemente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propuesta por mayoría simple de los miembros presentes, siendo el resultado de la votación;</w:t>
      </w:r>
      <w:r>
        <w:rPr>
          <w:spacing w:val="1"/>
        </w:rPr>
        <w:t> </w:t>
      </w:r>
      <w:r>
        <w:rPr/>
        <w:t>tres</w:t>
      </w:r>
      <w:r>
        <w:rPr>
          <w:spacing w:val="-1"/>
        </w:rPr>
        <w:t> </w:t>
      </w:r>
      <w:r>
        <w:rPr/>
        <w:t>(3) votos a</w:t>
      </w:r>
      <w:r>
        <w:rPr>
          <w:spacing w:val="-1"/>
        </w:rPr>
        <w:t> </w:t>
      </w:r>
      <w:r>
        <w:rPr/>
        <w:t>favor</w:t>
      </w:r>
      <w:r>
        <w:rPr>
          <w:spacing w:val="-1"/>
        </w:rPr>
        <w:t> </w:t>
      </w:r>
      <w:r>
        <w:rPr/>
        <w:t>(PSOE)</w:t>
      </w:r>
      <w:r>
        <w:rPr>
          <w:spacing w:val="-1"/>
        </w:rPr>
        <w:t> </w:t>
      </w:r>
      <w:r>
        <w:rPr/>
        <w:t>y 4</w:t>
      </w:r>
      <w:r>
        <w:rPr>
          <w:spacing w:val="-1"/>
        </w:rPr>
        <w:t> </w:t>
      </w:r>
      <w:r>
        <w:rPr/>
        <w:t>abstenciones (PP y Grupo</w:t>
      </w:r>
      <w:r>
        <w:rPr>
          <w:spacing w:val="-1"/>
        </w:rPr>
        <w:t> </w:t>
      </w:r>
      <w:r>
        <w:rPr/>
        <w:t>Mixto CCa-PNC).”</w:t>
      </w:r>
    </w:p>
    <w:p>
      <w:pPr>
        <w:pStyle w:val="BodyText"/>
      </w:pPr>
    </w:p>
    <w:p>
      <w:pPr>
        <w:pStyle w:val="BodyText"/>
        <w:ind w:left="118" w:right="117"/>
        <w:jc w:val="both"/>
      </w:pPr>
      <w:r>
        <w:rPr/>
        <w:t>Interviene D. Ulpiano Manuel Calero Cabrera, quien expone la propuesta, señala que es para</w:t>
      </w:r>
      <w:r>
        <w:rPr>
          <w:spacing w:val="1"/>
        </w:rPr>
        <w:t> </w:t>
      </w:r>
      <w:r>
        <w:rPr/>
        <w:t>dar</w:t>
      </w:r>
      <w:r>
        <w:rPr>
          <w:spacing w:val="-1"/>
        </w:rPr>
        <w:t> </w:t>
      </w:r>
      <w:r>
        <w:rPr/>
        <w:t>celeridad y agilidad a los procedimientos.</w:t>
      </w:r>
    </w:p>
    <w:p>
      <w:pPr>
        <w:pStyle w:val="BodyText"/>
      </w:pPr>
    </w:p>
    <w:p>
      <w:pPr>
        <w:pStyle w:val="BodyText"/>
        <w:ind w:left="118" w:right="116"/>
        <w:jc w:val="both"/>
      </w:pPr>
      <w:r>
        <w:rPr/>
        <w:t>Interviene</w:t>
      </w:r>
      <w:r>
        <w:rPr>
          <w:spacing w:val="1"/>
        </w:rPr>
        <w:t> </w:t>
      </w:r>
      <w:r>
        <w:rPr/>
        <w:t>D.</w:t>
      </w:r>
      <w:r>
        <w:rPr>
          <w:spacing w:val="1"/>
        </w:rPr>
        <w:t> </w:t>
      </w:r>
      <w:r>
        <w:rPr/>
        <w:t>Amado</w:t>
      </w:r>
      <w:r>
        <w:rPr>
          <w:spacing w:val="1"/>
        </w:rPr>
        <w:t> </w:t>
      </w:r>
      <w:r>
        <w:rPr/>
        <w:t>Jesús</w:t>
      </w:r>
      <w:r>
        <w:rPr>
          <w:spacing w:val="1"/>
        </w:rPr>
        <w:t> </w:t>
      </w:r>
      <w:r>
        <w:rPr/>
        <w:t>Vizcaíno</w:t>
      </w:r>
      <w:r>
        <w:rPr>
          <w:spacing w:val="1"/>
        </w:rPr>
        <w:t> </w:t>
      </w:r>
      <w:r>
        <w:rPr/>
        <w:t>Eugenio,</w:t>
      </w:r>
      <w:r>
        <w:rPr>
          <w:spacing w:val="1"/>
        </w:rPr>
        <w:t> </w:t>
      </w:r>
      <w:r>
        <w:rPr/>
        <w:t>quien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manifiesta</w:t>
      </w:r>
      <w:r>
        <w:rPr>
          <w:spacing w:val="1"/>
        </w:rPr>
        <w:t> </w:t>
      </w:r>
      <w:r>
        <w:rPr/>
        <w:t>disconforme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propuesta. Señala que es un punto llamativo y polémico. Manifiesta qué entiende que las</w:t>
      </w:r>
      <w:r>
        <w:rPr>
          <w:spacing w:val="1"/>
        </w:rPr>
        <w:t> </w:t>
      </w:r>
      <w:r>
        <w:rPr/>
        <w:t>expropiaciones se tienen que hacer en Pleno porque es el órgano de máxima participación</w:t>
      </w:r>
      <w:r>
        <w:rPr>
          <w:spacing w:val="1"/>
        </w:rPr>
        <w:t> </w:t>
      </w:r>
      <w:r>
        <w:rPr/>
        <w:t>ciudadana.</w:t>
      </w:r>
    </w:p>
    <w:p>
      <w:pPr>
        <w:pStyle w:val="BodyText"/>
        <w:spacing w:before="3"/>
        <w:rPr>
          <w:sz w:val="15"/>
        </w:rPr>
      </w:pPr>
    </w:p>
    <w:p>
      <w:pPr>
        <w:spacing w:before="95"/>
        <w:ind w:left="0" w:right="117" w:firstLine="0"/>
        <w:jc w:val="right"/>
        <w:rPr>
          <w:rFonts w:ascii="Arial MT"/>
          <w:sz w:val="14"/>
        </w:rPr>
      </w:pPr>
      <w:r>
        <w:rPr/>
        <w:pict>
          <v:group style="position:absolute;margin-left:65.25pt;margin-top:14.005919pt;width:464.8pt;height:29.6pt;mso-position-horizontal-relative:page;mso-position-vertical-relative:paragraph;z-index:15729664" coordorigin="1305,280" coordsize="9296,592">
            <v:rect style="position:absolute;left:1315;top:724;width:9276;height:138" filled="true" fillcolor="#00457a" stroked="false">
              <v:fill type="solid"/>
            </v:rect>
            <v:shape style="position:absolute;left:1305;top:285;width:9296;height:582" coordorigin="1305,285" coordsize="9296,582" path="m1310,290l1310,658m1310,724l1310,862m10596,290l10596,658m10596,724l10596,862m1305,285l10601,285m1310,663l10596,663m1305,719l10601,719m1310,867l10596,867e" filled="false" stroked="true" strokeweight=".5pt" strokecolor="#000000">
              <v:path arrowok="t"/>
              <v:stroke dashstyle="solid"/>
            </v:shape>
            <v:shape style="position:absolute;left:1315;top:290;width:9276;height:396" type="#_x0000_t202" filled="false" stroked="false">
              <v:textbox inset="0,0,0,0">
                <w:txbxContent>
                  <w:p>
                    <w:pPr>
                      <w:spacing w:before="0"/>
                      <w:ind w:left="103" w:right="0" w:firstLine="0"/>
                      <w:jc w:val="left"/>
                      <w:rPr>
                        <w:rFonts w:ascii="Arial MT" w:hAnsi="Arial MT"/>
                        <w:sz w:val="16"/>
                      </w:rPr>
                    </w:pP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firmado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electrónicamente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(RD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1671/2009).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La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autenticidad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este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puede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ser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comprobada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mediante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</w:t>
                    </w:r>
                    <w:r>
                      <w:rPr>
                        <w:rFonts w:ascii="Arial MT" w:hAnsi="Arial MT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CSV: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14157566076425567762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en </w:t>
                    </w:r>
                    <w:hyperlink r:id="rId7">
                      <w:r>
                        <w:rPr>
                          <w:rFonts w:ascii="Arial MT" w:hAnsi="Arial MT"/>
                          <w:color w:val="0000FF"/>
                          <w:sz w:val="16"/>
                          <w:u w:val="single" w:color="0000FF"/>
                        </w:rPr>
                        <w:t>https://sede.ayuntamientodetias.es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 MT"/>
          <w:sz w:val="14"/>
        </w:rPr>
        <w:t>2</w:t>
      </w:r>
      <w:r>
        <w:rPr>
          <w:rFonts w:ascii="Arial MT"/>
          <w:spacing w:val="-2"/>
          <w:sz w:val="14"/>
        </w:rPr>
        <w:t> </w:t>
      </w:r>
      <w:r>
        <w:rPr>
          <w:rFonts w:ascii="Arial MT"/>
          <w:sz w:val="14"/>
        </w:rPr>
        <w:t>/</w:t>
      </w:r>
      <w:r>
        <w:rPr>
          <w:rFonts w:ascii="Arial MT"/>
          <w:spacing w:val="-1"/>
          <w:sz w:val="14"/>
        </w:rPr>
        <w:t> </w:t>
      </w:r>
      <w:r>
        <w:rPr>
          <w:rFonts w:ascii="Arial MT"/>
          <w:sz w:val="14"/>
        </w:rPr>
        <w:t>26</w:t>
      </w:r>
    </w:p>
    <w:p>
      <w:pPr>
        <w:spacing w:after="0"/>
        <w:jc w:val="right"/>
        <w:rPr>
          <w:rFonts w:ascii="Arial MT"/>
          <w:sz w:val="14"/>
        </w:rPr>
        <w:sectPr>
          <w:pgSz w:w="11910" w:h="16840"/>
          <w:pgMar w:header="468" w:footer="281" w:top="1720" w:bottom="660" w:left="1300" w:right="1300"/>
        </w:sect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6"/>
        <w:rPr>
          <w:rFonts w:ascii="Arial MT"/>
          <w:sz w:val="21"/>
        </w:rPr>
      </w:pPr>
    </w:p>
    <w:p>
      <w:pPr>
        <w:pStyle w:val="BodyText"/>
        <w:ind w:left="118" w:right="113"/>
        <w:jc w:val="both"/>
      </w:pPr>
      <w:r>
        <w:rPr/>
        <w:t>Interviene Dª. Saray Rodríguez Arrocha, quien se manifiesta disconforme con la propuesta.</w:t>
      </w:r>
      <w:r>
        <w:rPr>
          <w:spacing w:val="1"/>
        </w:rPr>
        <w:t> </w:t>
      </w:r>
      <w:r>
        <w:rPr/>
        <w:t>Señala que se sigue vaciando de contenido este Pleno. Manifiesta que respecto al objeto, en</w:t>
      </w:r>
      <w:r>
        <w:rPr>
          <w:spacing w:val="1"/>
        </w:rPr>
        <w:t> </w:t>
      </w:r>
      <w:r>
        <w:rPr/>
        <w:t>expropiaciones,</w:t>
      </w:r>
      <w:r>
        <w:rPr>
          <w:spacing w:val="56"/>
        </w:rPr>
        <w:t> </w:t>
      </w:r>
      <w:r>
        <w:rPr/>
        <w:t>que</w:t>
      </w:r>
      <w:r>
        <w:rPr>
          <w:spacing w:val="56"/>
        </w:rPr>
        <w:t> </w:t>
      </w:r>
      <w:r>
        <w:rPr/>
        <w:t>es</w:t>
      </w:r>
      <w:r>
        <w:rPr>
          <w:spacing w:val="57"/>
        </w:rPr>
        <w:t> </w:t>
      </w:r>
      <w:r>
        <w:rPr/>
        <w:t>precisamente</w:t>
      </w:r>
      <w:r>
        <w:rPr>
          <w:spacing w:val="56"/>
        </w:rPr>
        <w:t> </w:t>
      </w:r>
      <w:r>
        <w:rPr/>
        <w:t>el</w:t>
      </w:r>
      <w:r>
        <w:rPr>
          <w:spacing w:val="57"/>
        </w:rPr>
        <w:t> </w:t>
      </w:r>
      <w:r>
        <w:rPr/>
        <w:t>Alcalde</w:t>
      </w:r>
      <w:r>
        <w:rPr>
          <w:spacing w:val="56"/>
        </w:rPr>
        <w:t> </w:t>
      </w:r>
      <w:r>
        <w:rPr/>
        <w:t>más</w:t>
      </w:r>
      <w:r>
        <w:rPr>
          <w:spacing w:val="57"/>
        </w:rPr>
        <w:t> </w:t>
      </w:r>
      <w:r>
        <w:rPr/>
        <w:t>caracterizado</w:t>
      </w:r>
      <w:r>
        <w:rPr>
          <w:spacing w:val="56"/>
        </w:rPr>
        <w:t> </w:t>
      </w:r>
      <w:r>
        <w:rPr/>
        <w:t>por</w:t>
      </w:r>
      <w:r>
        <w:rPr>
          <w:spacing w:val="57"/>
        </w:rPr>
        <w:t> </w:t>
      </w:r>
      <w:r>
        <w:rPr/>
        <w:t>ser</w:t>
      </w:r>
      <w:r>
        <w:rPr>
          <w:spacing w:val="56"/>
        </w:rPr>
        <w:t> </w:t>
      </w:r>
      <w:r>
        <w:rPr/>
        <w:t>condenado</w:t>
      </w:r>
      <w:r>
        <w:rPr>
          <w:spacing w:val="57"/>
        </w:rPr>
        <w:t> </w:t>
      </w:r>
      <w:r>
        <w:rPr/>
        <w:t>en</w:t>
      </w:r>
      <w:r>
        <w:rPr>
          <w:spacing w:val="-58"/>
        </w:rPr>
        <w:t> </w:t>
      </w:r>
      <w:r>
        <w:rPr/>
        <w:t>expedientes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expropiación</w:t>
      </w:r>
      <w:r>
        <w:rPr>
          <w:spacing w:val="1"/>
        </w:rPr>
        <w:t> </w:t>
      </w:r>
      <w:r>
        <w:rPr/>
        <w:t>forzosa.</w:t>
      </w:r>
      <w:r>
        <w:rPr>
          <w:spacing w:val="1"/>
        </w:rPr>
        <w:t> </w:t>
      </w:r>
      <w:r>
        <w:rPr/>
        <w:t>Señala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prisas</w:t>
      </w:r>
      <w:r>
        <w:rPr>
          <w:spacing w:val="1"/>
        </w:rPr>
        <w:t> </w:t>
      </w:r>
      <w:r>
        <w:rPr/>
        <w:t>vienen</w:t>
      </w:r>
      <w:r>
        <w:rPr>
          <w:spacing w:val="1"/>
        </w:rPr>
        <w:t> </w:t>
      </w:r>
      <w:r>
        <w:rPr/>
        <w:t>ahora</w:t>
      </w:r>
      <w:r>
        <w:rPr>
          <w:spacing w:val="1"/>
        </w:rPr>
        <w:t> </w:t>
      </w:r>
      <w:r>
        <w:rPr/>
        <w:t>porque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está</w:t>
      </w:r>
      <w:r>
        <w:rPr>
          <w:spacing w:val="-57"/>
        </w:rPr>
        <w:t> </w:t>
      </w:r>
      <w:r>
        <w:rPr/>
        <w:t>acabando</w:t>
      </w:r>
      <w:r>
        <w:rPr>
          <w:spacing w:val="-1"/>
        </w:rPr>
        <w:t> </w:t>
      </w:r>
      <w:r>
        <w:rPr/>
        <w:t>el mandato y ante el</w:t>
      </w:r>
      <w:r>
        <w:rPr>
          <w:spacing w:val="-1"/>
        </w:rPr>
        <w:t> </w:t>
      </w:r>
      <w:r>
        <w:rPr/>
        <w:t>posible incumplimiento de promesas electorales.</w:t>
      </w:r>
    </w:p>
    <w:p>
      <w:pPr>
        <w:pStyle w:val="BodyText"/>
      </w:pPr>
    </w:p>
    <w:p>
      <w:pPr>
        <w:pStyle w:val="BodyText"/>
        <w:ind w:left="118"/>
        <w:jc w:val="both"/>
      </w:pPr>
      <w:r>
        <w:rPr/>
        <w:t>(El</w:t>
      </w:r>
      <w:r>
        <w:rPr>
          <w:spacing w:val="-1"/>
        </w:rPr>
        <w:t> </w:t>
      </w:r>
      <w:r>
        <w:rPr/>
        <w:t>Sr.</w:t>
      </w:r>
      <w:r>
        <w:rPr>
          <w:spacing w:val="-2"/>
        </w:rPr>
        <w:t> </w:t>
      </w:r>
      <w:r>
        <w:rPr/>
        <w:t>Alcalde</w:t>
      </w:r>
      <w:r>
        <w:rPr>
          <w:spacing w:val="-1"/>
        </w:rPr>
        <w:t> </w:t>
      </w:r>
      <w:r>
        <w:rPr/>
        <w:t>interviene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pide</w:t>
      </w:r>
      <w:r>
        <w:rPr>
          <w:spacing w:val="-1"/>
        </w:rPr>
        <w:t> </w:t>
      </w:r>
      <w:r>
        <w:rPr/>
        <w:t>que vaya</w:t>
      </w:r>
      <w:r>
        <w:rPr>
          <w:spacing w:val="-2"/>
        </w:rPr>
        <w:t> </w:t>
      </w:r>
      <w:r>
        <w:rPr/>
        <w:t>concluyendo)</w:t>
      </w:r>
    </w:p>
    <w:p>
      <w:pPr>
        <w:pStyle w:val="BodyText"/>
      </w:pPr>
    </w:p>
    <w:p>
      <w:pPr>
        <w:pStyle w:val="BodyText"/>
        <w:ind w:left="118" w:right="115"/>
        <w:jc w:val="both"/>
      </w:pPr>
      <w:r>
        <w:rPr/>
        <w:t>Interviene el Sr. Alcalde, quien señala que si no hay más intervenciones se cierra el debate.</w:t>
      </w:r>
      <w:r>
        <w:rPr>
          <w:spacing w:val="1"/>
        </w:rPr>
        <w:t> </w:t>
      </w:r>
      <w:r>
        <w:rPr/>
        <w:t>Manifiesta que con este acuerdo intentan agilizar los procedimientos y resolver el Camino de</w:t>
      </w:r>
      <w:r>
        <w:rPr>
          <w:spacing w:val="1"/>
        </w:rPr>
        <w:t> </w:t>
      </w:r>
      <w:r>
        <w:rPr/>
        <w:t>los Fajardos y el Camino de los Lirios. Manifiesta que todo suelo que se adquiera se hace con</w:t>
      </w:r>
      <w:r>
        <w:rPr>
          <w:spacing w:val="1"/>
        </w:rPr>
        <w:t> </w:t>
      </w:r>
      <w:r>
        <w:rPr/>
        <w:t>una tasación.</w:t>
      </w:r>
    </w:p>
    <w:p>
      <w:pPr>
        <w:pStyle w:val="BodyText"/>
      </w:pPr>
    </w:p>
    <w:p>
      <w:pPr>
        <w:pStyle w:val="BodyText"/>
        <w:ind w:left="118" w:right="114"/>
        <w:jc w:val="both"/>
      </w:pPr>
      <w:r>
        <w:rPr/>
        <w:t>Interviene Dª. Saray Rodríguez Arrocha, quien señala que todos están de acuerdo en agilizar</w:t>
      </w:r>
      <w:r>
        <w:rPr>
          <w:spacing w:val="1"/>
        </w:rPr>
        <w:t> </w:t>
      </w:r>
      <w:r>
        <w:rPr/>
        <w:t>los procedimientos. Plantea qué por qué es ahora, cuando se le acaba el tiempo, cuando quiere</w:t>
      </w:r>
      <w:r>
        <w:rPr>
          <w:spacing w:val="-57"/>
        </w:rPr>
        <w:t> </w:t>
      </w:r>
      <w:r>
        <w:rPr/>
        <w:t>agilizar,</w:t>
      </w:r>
      <w:r>
        <w:rPr>
          <w:spacing w:val="-1"/>
        </w:rPr>
        <w:t> </w:t>
      </w:r>
      <w:r>
        <w:rPr/>
        <w:t>y no trajo este punto a principio o a mitad</w:t>
      </w:r>
      <w:r>
        <w:rPr>
          <w:spacing w:val="-1"/>
        </w:rPr>
        <w:t> </w:t>
      </w:r>
      <w:r>
        <w:rPr/>
        <w:t>del mandato.</w:t>
      </w:r>
    </w:p>
    <w:p>
      <w:pPr>
        <w:pStyle w:val="BodyText"/>
      </w:pPr>
    </w:p>
    <w:p>
      <w:pPr>
        <w:pStyle w:val="BodyText"/>
        <w:ind w:left="118" w:right="115"/>
        <w:jc w:val="both"/>
      </w:pPr>
      <w:r>
        <w:rPr/>
        <w:t>Interviene D. Amado Jesús Vizcaíno Eugenio, quien manifiesta que no está en contra de</w:t>
      </w:r>
      <w:r>
        <w:rPr>
          <w:spacing w:val="1"/>
        </w:rPr>
        <w:t> </w:t>
      </w:r>
      <w:r>
        <w:rPr/>
        <w:t>agilizar, pero que se haga por Pleno. Señala que se está quitando una competencia esencial al</w:t>
      </w:r>
      <w:r>
        <w:rPr>
          <w:spacing w:val="1"/>
        </w:rPr>
        <w:t> </w:t>
      </w:r>
      <w:r>
        <w:rPr/>
        <w:t>Pleno</w:t>
      </w:r>
      <w:r>
        <w:rPr>
          <w:spacing w:val="-2"/>
        </w:rPr>
        <w:t> </w:t>
      </w:r>
      <w:r>
        <w:rPr/>
        <w:t>y</w:t>
      </w:r>
      <w:r>
        <w:rPr>
          <w:spacing w:val="-1"/>
        </w:rPr>
        <w:t> </w:t>
      </w:r>
      <w:r>
        <w:rPr/>
        <w:t>que toda</w:t>
      </w:r>
      <w:r>
        <w:rPr>
          <w:spacing w:val="-1"/>
        </w:rPr>
        <w:t> </w:t>
      </w:r>
      <w:r>
        <w:rPr/>
        <w:t>expropiación a</w:t>
      </w:r>
      <w:r>
        <w:rPr>
          <w:spacing w:val="-2"/>
        </w:rPr>
        <w:t> </w:t>
      </w:r>
      <w:r>
        <w:rPr/>
        <w:t>partir</w:t>
      </w:r>
      <w:r>
        <w:rPr>
          <w:spacing w:val="-1"/>
        </w:rPr>
        <w:t> </w:t>
      </w:r>
      <w:r>
        <w:rPr/>
        <w:t>de ahora,</w:t>
      </w:r>
      <w:r>
        <w:rPr>
          <w:spacing w:val="-1"/>
        </w:rPr>
        <w:t> </w:t>
      </w:r>
      <w:r>
        <w:rPr/>
        <w:t>no solo</w:t>
      </w:r>
      <w:r>
        <w:rPr>
          <w:spacing w:val="-1"/>
        </w:rPr>
        <w:t> </w:t>
      </w:r>
      <w:r>
        <w:rPr/>
        <w:t>estas dos,</w:t>
      </w:r>
      <w:r>
        <w:rPr>
          <w:spacing w:val="-1"/>
        </w:rPr>
        <w:t> </w:t>
      </w:r>
      <w:r>
        <w:rPr/>
        <w:t>no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van</w:t>
      </w:r>
      <w:r>
        <w:rPr>
          <w:spacing w:val="-1"/>
        </w:rPr>
        <w:t> </w:t>
      </w:r>
      <w:r>
        <w:rPr/>
        <w:t>a traer</w:t>
      </w:r>
      <w:r>
        <w:rPr>
          <w:spacing w:val="-1"/>
        </w:rPr>
        <w:t> </w:t>
      </w:r>
      <w:r>
        <w:rPr/>
        <w:t>al</w:t>
      </w:r>
      <w:r>
        <w:rPr>
          <w:spacing w:val="-1"/>
        </w:rPr>
        <w:t> </w:t>
      </w:r>
      <w:r>
        <w:rPr/>
        <w:t>Pleno.</w:t>
      </w:r>
    </w:p>
    <w:p>
      <w:pPr>
        <w:pStyle w:val="BodyText"/>
      </w:pPr>
    </w:p>
    <w:p>
      <w:pPr>
        <w:pStyle w:val="BodyText"/>
        <w:ind w:left="118" w:right="115"/>
        <w:jc w:val="both"/>
      </w:pPr>
      <w:r>
        <w:rPr/>
        <w:t>Interviene el Sr. Alcalde, quien manifiesta que no es una competencia que se quiera atribuir.</w:t>
      </w:r>
      <w:r>
        <w:rPr>
          <w:spacing w:val="1"/>
        </w:rPr>
        <w:t> </w:t>
      </w:r>
      <w:r>
        <w:rPr/>
        <w:t>Señala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tasaciones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han</w:t>
      </w:r>
      <w:r>
        <w:rPr>
          <w:spacing w:val="1"/>
        </w:rPr>
        <w:t> </w:t>
      </w:r>
      <w:r>
        <w:rPr/>
        <w:t>notificado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han</w:t>
      </w:r>
      <w:r>
        <w:rPr>
          <w:spacing w:val="1"/>
        </w:rPr>
        <w:t> </w:t>
      </w:r>
      <w:r>
        <w:rPr/>
        <w:t>cumplido</w:t>
      </w:r>
      <w:r>
        <w:rPr>
          <w:spacing w:val="1"/>
        </w:rPr>
        <w:t> </w:t>
      </w:r>
      <w:r>
        <w:rPr/>
        <w:t>todos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plazos,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propietarios</w:t>
      </w:r>
      <w:r>
        <w:rPr>
          <w:spacing w:val="-1"/>
        </w:rPr>
        <w:t> </w:t>
      </w:r>
      <w:r>
        <w:rPr/>
        <w:t>están de acuerdo en que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les transfiera el dinero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estos casos concretos.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ind w:left="118" w:right="115"/>
        <w:jc w:val="both"/>
      </w:pPr>
      <w:r>
        <w:rPr/>
        <w:t>Sometido el asunto a votación, resultó que se produce empate, siendo el resultado de la</w:t>
      </w:r>
      <w:r>
        <w:rPr>
          <w:spacing w:val="1"/>
        </w:rPr>
        <w:t> </w:t>
      </w:r>
      <w:r>
        <w:rPr/>
        <w:t>votación;</w:t>
      </w:r>
      <w:r>
        <w:rPr>
          <w:spacing w:val="37"/>
        </w:rPr>
        <w:t> </w:t>
      </w:r>
      <w:r>
        <w:rPr/>
        <w:t>diez</w:t>
      </w:r>
      <w:r>
        <w:rPr>
          <w:spacing w:val="37"/>
        </w:rPr>
        <w:t> </w:t>
      </w:r>
      <w:r>
        <w:rPr/>
        <w:t>(10)</w:t>
      </w:r>
      <w:r>
        <w:rPr>
          <w:spacing w:val="37"/>
        </w:rPr>
        <w:t> </w:t>
      </w:r>
      <w:r>
        <w:rPr/>
        <w:t>votos</w:t>
      </w:r>
      <w:r>
        <w:rPr>
          <w:spacing w:val="38"/>
        </w:rPr>
        <w:t> </w:t>
      </w:r>
      <w:r>
        <w:rPr/>
        <w:t>a</w:t>
      </w:r>
      <w:r>
        <w:rPr>
          <w:spacing w:val="37"/>
        </w:rPr>
        <w:t> </w:t>
      </w:r>
      <w:r>
        <w:rPr/>
        <w:t>favor</w:t>
      </w:r>
      <w:r>
        <w:rPr>
          <w:spacing w:val="37"/>
        </w:rPr>
        <w:t> </w:t>
      </w:r>
      <w:r>
        <w:rPr/>
        <w:t>(PSOE</w:t>
      </w:r>
      <w:r>
        <w:rPr>
          <w:spacing w:val="37"/>
        </w:rPr>
        <w:t> </w:t>
      </w:r>
      <w:r>
        <w:rPr/>
        <w:t>y</w:t>
      </w:r>
      <w:r>
        <w:rPr>
          <w:spacing w:val="38"/>
        </w:rPr>
        <w:t> </w:t>
      </w:r>
      <w:r>
        <w:rPr/>
        <w:t>Grupo</w:t>
      </w:r>
      <w:r>
        <w:rPr>
          <w:spacing w:val="37"/>
        </w:rPr>
        <w:t> </w:t>
      </w:r>
      <w:r>
        <w:rPr/>
        <w:t>Mixto</w:t>
      </w:r>
      <w:r>
        <w:rPr>
          <w:spacing w:val="37"/>
        </w:rPr>
        <w:t> </w:t>
      </w:r>
      <w:r>
        <w:rPr/>
        <w:t>PODEMOS-EQUO);</w:t>
      </w:r>
      <w:r>
        <w:rPr>
          <w:spacing w:val="37"/>
        </w:rPr>
        <w:t> </w:t>
      </w:r>
      <w:r>
        <w:rPr/>
        <w:t>y</w:t>
      </w:r>
      <w:r>
        <w:rPr>
          <w:spacing w:val="37"/>
        </w:rPr>
        <w:t> </w:t>
      </w:r>
      <w:r>
        <w:rPr/>
        <w:t>diez</w:t>
      </w:r>
      <w:r>
        <w:rPr>
          <w:spacing w:val="37"/>
        </w:rPr>
        <w:t> </w:t>
      </w:r>
      <w:r>
        <w:rPr/>
        <w:t>(10)</w:t>
      </w:r>
      <w:r>
        <w:rPr>
          <w:spacing w:val="-57"/>
        </w:rPr>
        <w:t> </w:t>
      </w:r>
      <w:r>
        <w:rPr/>
        <w:t>votos en contra (PP y Grupo Mixto CCa-PNC). Se efectúa una nueva votación, resultó que se</w:t>
      </w:r>
      <w:r>
        <w:rPr>
          <w:spacing w:val="1"/>
        </w:rPr>
        <w:t> </w:t>
      </w:r>
      <w:r>
        <w:rPr/>
        <w:t>produce empate, siendo el resultado de la votación; diez (10) votos a favor (PSOE y Grupo</w:t>
      </w:r>
      <w:r>
        <w:rPr>
          <w:spacing w:val="1"/>
        </w:rPr>
        <w:t> </w:t>
      </w:r>
      <w:r>
        <w:rPr/>
        <w:t>Mixto PODEMOS-EQUO); y diez (10) votos en contra (PP y Grupo Mixto CCa-PNC).</w:t>
      </w:r>
      <w:r>
        <w:rPr>
          <w:spacing w:val="1"/>
        </w:rPr>
        <w:t> </w:t>
      </w:r>
      <w:r>
        <w:rPr/>
        <w:t>Habiendo</w:t>
      </w:r>
      <w:r>
        <w:rPr>
          <w:spacing w:val="24"/>
        </w:rPr>
        <w:t> </w:t>
      </w:r>
      <w:r>
        <w:rPr/>
        <w:t>persistido</w:t>
      </w:r>
      <w:r>
        <w:rPr>
          <w:spacing w:val="25"/>
        </w:rPr>
        <w:t> </w:t>
      </w:r>
      <w:r>
        <w:rPr/>
        <w:t>el</w:t>
      </w:r>
      <w:r>
        <w:rPr>
          <w:spacing w:val="25"/>
        </w:rPr>
        <w:t> </w:t>
      </w:r>
      <w:r>
        <w:rPr/>
        <w:t>empate</w:t>
      </w:r>
      <w:r>
        <w:rPr>
          <w:spacing w:val="23"/>
        </w:rPr>
        <w:t> </w:t>
      </w:r>
      <w:r>
        <w:rPr/>
        <w:t>en</w:t>
      </w:r>
      <w:r>
        <w:rPr>
          <w:spacing w:val="25"/>
        </w:rPr>
        <w:t> </w:t>
      </w:r>
      <w:r>
        <w:rPr/>
        <w:t>la</w:t>
      </w:r>
      <w:r>
        <w:rPr>
          <w:spacing w:val="25"/>
        </w:rPr>
        <w:t> </w:t>
      </w:r>
      <w:r>
        <w:rPr/>
        <w:t>misma</w:t>
      </w:r>
      <w:r>
        <w:rPr>
          <w:spacing w:val="24"/>
        </w:rPr>
        <w:t> </w:t>
      </w:r>
      <w:r>
        <w:rPr/>
        <w:t>decide</w:t>
      </w:r>
      <w:r>
        <w:rPr>
          <w:spacing w:val="25"/>
        </w:rPr>
        <w:t> </w:t>
      </w:r>
      <w:r>
        <w:rPr/>
        <w:t>el</w:t>
      </w:r>
      <w:r>
        <w:rPr>
          <w:spacing w:val="25"/>
        </w:rPr>
        <w:t> </w:t>
      </w:r>
      <w:r>
        <w:rPr/>
        <w:t>voto</w:t>
      </w:r>
      <w:r>
        <w:rPr>
          <w:spacing w:val="24"/>
        </w:rPr>
        <w:t> </w:t>
      </w:r>
      <w:r>
        <w:rPr/>
        <w:t>de</w:t>
      </w:r>
      <w:r>
        <w:rPr>
          <w:spacing w:val="25"/>
        </w:rPr>
        <w:t> </w:t>
      </w:r>
      <w:r>
        <w:rPr/>
        <w:t>calidad</w:t>
      </w:r>
      <w:r>
        <w:rPr>
          <w:spacing w:val="25"/>
        </w:rPr>
        <w:t> </w:t>
      </w:r>
      <w:r>
        <w:rPr/>
        <w:t>del</w:t>
      </w:r>
      <w:r>
        <w:rPr>
          <w:spacing w:val="25"/>
        </w:rPr>
        <w:t> </w:t>
      </w:r>
      <w:r>
        <w:rPr/>
        <w:t>Presidente,</w:t>
      </w:r>
      <w:r>
        <w:rPr>
          <w:spacing w:val="24"/>
        </w:rPr>
        <w:t> </w:t>
      </w:r>
      <w:r>
        <w:rPr/>
        <w:t>por</w:t>
      </w:r>
      <w:r>
        <w:rPr>
          <w:spacing w:val="25"/>
        </w:rPr>
        <w:t> </w:t>
      </w:r>
      <w:r>
        <w:rPr/>
        <w:t>lo</w:t>
      </w:r>
      <w:r>
        <w:rPr>
          <w:spacing w:val="-58"/>
        </w:rPr>
        <w:t> </w:t>
      </w:r>
      <w:r>
        <w:rPr/>
        <w:t>que</w:t>
      </w:r>
      <w:r>
        <w:rPr>
          <w:spacing w:val="-1"/>
        </w:rPr>
        <w:t> </w:t>
      </w:r>
      <w:r>
        <w:rPr/>
        <w:t>el Pleno aprobó la propuesta.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Heading1"/>
        <w:ind w:right="115" w:firstLine="4253"/>
        <w:rPr>
          <w:b w:val="0"/>
          <w:u w:val="none"/>
        </w:rPr>
      </w:pPr>
      <w:r>
        <w:rPr>
          <w:u w:val="thick"/>
        </w:rPr>
        <w:t>PUNTO</w:t>
      </w:r>
      <w:r>
        <w:rPr>
          <w:spacing w:val="1"/>
          <w:u w:val="thick"/>
        </w:rPr>
        <w:t> </w:t>
      </w:r>
      <w:r>
        <w:rPr>
          <w:u w:val="thick"/>
        </w:rPr>
        <w:t>3º</w:t>
      </w:r>
      <w:r>
        <w:rPr>
          <w:b w:val="0"/>
          <w:u w:val="none"/>
        </w:rPr>
        <w:t>.-</w:t>
      </w:r>
      <w:r>
        <w:rPr>
          <w:b w:val="0"/>
          <w:spacing w:val="1"/>
          <w:u w:val="none"/>
        </w:rPr>
        <w:t> </w:t>
      </w:r>
      <w:r>
        <w:rPr>
          <w:u w:val="thick"/>
        </w:rPr>
        <w:t>NÚMERO</w:t>
      </w:r>
      <w:r>
        <w:rPr>
          <w:spacing w:val="1"/>
          <w:u w:val="thick"/>
        </w:rPr>
        <w:t> </w:t>
      </w:r>
      <w:r>
        <w:rPr>
          <w:u w:val="thick"/>
        </w:rPr>
        <w:t>DE</w:t>
      </w:r>
      <w:r>
        <w:rPr>
          <w:spacing w:val="1"/>
          <w:u w:val="thick"/>
        </w:rPr>
        <w:t> </w:t>
      </w:r>
      <w:r>
        <w:rPr>
          <w:u w:val="thick"/>
        </w:rPr>
        <w:t>EXPEDIENTE:</w:t>
      </w:r>
      <w:r>
        <w:rPr>
          <w:spacing w:val="1"/>
          <w:u w:val="none"/>
        </w:rPr>
        <w:t> </w:t>
      </w:r>
      <w:r>
        <w:rPr>
          <w:u w:val="thick"/>
        </w:rPr>
        <w:t>2021/00011973W.</w:t>
      </w:r>
      <w:r>
        <w:rPr>
          <w:spacing w:val="1"/>
          <w:u w:val="thick"/>
        </w:rPr>
        <w:t> </w:t>
      </w:r>
      <w:r>
        <w:rPr>
          <w:u w:val="thick"/>
        </w:rPr>
        <w:t>DELEGACIÓN</w:t>
      </w:r>
      <w:r>
        <w:rPr>
          <w:spacing w:val="1"/>
          <w:u w:val="thick"/>
        </w:rPr>
        <w:t> </w:t>
      </w:r>
      <w:r>
        <w:rPr>
          <w:u w:val="thick"/>
        </w:rPr>
        <w:t>DE</w:t>
      </w:r>
      <w:r>
        <w:rPr>
          <w:spacing w:val="1"/>
          <w:u w:val="thick"/>
        </w:rPr>
        <w:t> </w:t>
      </w:r>
      <w:r>
        <w:rPr>
          <w:u w:val="thick"/>
        </w:rPr>
        <w:t>COMPETENCIAS</w:t>
      </w:r>
      <w:r>
        <w:rPr>
          <w:spacing w:val="1"/>
          <w:u w:val="thick"/>
        </w:rPr>
        <w:t> </w:t>
      </w:r>
      <w:r>
        <w:rPr>
          <w:u w:val="thick"/>
        </w:rPr>
        <w:t>PARA</w:t>
      </w:r>
      <w:r>
        <w:rPr>
          <w:spacing w:val="1"/>
          <w:u w:val="thick"/>
        </w:rPr>
        <w:t> </w:t>
      </w:r>
      <w:r>
        <w:rPr>
          <w:u w:val="thick"/>
        </w:rPr>
        <w:t>EVALUACIÓN</w:t>
      </w:r>
      <w:r>
        <w:rPr>
          <w:spacing w:val="1"/>
          <w:u w:val="none"/>
        </w:rPr>
        <w:t> </w:t>
      </w:r>
      <w:r>
        <w:rPr>
          <w:u w:val="thick"/>
        </w:rPr>
        <w:t>AMBIENTAL.</w:t>
      </w:r>
      <w:r>
        <w:rPr>
          <w:b w:val="0"/>
          <w:u w:val="none"/>
        </w:rPr>
        <w:t>-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118"/>
      </w:pPr>
      <w:r>
        <w:rPr/>
        <w:t>Interviene</w:t>
      </w:r>
      <w:r>
        <w:rPr>
          <w:spacing w:val="58"/>
        </w:rPr>
        <w:t> </w:t>
      </w:r>
      <w:r>
        <w:rPr/>
        <w:t>el</w:t>
      </w:r>
      <w:r>
        <w:rPr>
          <w:spacing w:val="58"/>
        </w:rPr>
        <w:t> </w:t>
      </w:r>
      <w:r>
        <w:rPr/>
        <w:t>Sr.</w:t>
      </w:r>
      <w:r>
        <w:rPr>
          <w:spacing w:val="58"/>
        </w:rPr>
        <w:t> </w:t>
      </w:r>
      <w:r>
        <w:rPr/>
        <w:t>Alcalde</w:t>
      </w:r>
      <w:r>
        <w:rPr>
          <w:spacing w:val="58"/>
        </w:rPr>
        <w:t> </w:t>
      </w:r>
      <w:r>
        <w:rPr/>
        <w:t>quien</w:t>
      </w:r>
      <w:r>
        <w:rPr>
          <w:spacing w:val="58"/>
        </w:rPr>
        <w:t> </w:t>
      </w:r>
      <w:r>
        <w:rPr/>
        <w:t>señala</w:t>
      </w:r>
      <w:r>
        <w:rPr>
          <w:spacing w:val="58"/>
        </w:rPr>
        <w:t> </w:t>
      </w:r>
      <w:r>
        <w:rPr/>
        <w:t>que</w:t>
      </w:r>
      <w:r>
        <w:rPr>
          <w:spacing w:val="58"/>
        </w:rPr>
        <w:t> </w:t>
      </w:r>
      <w:r>
        <w:rPr/>
        <w:t>la</w:t>
      </w:r>
      <w:r>
        <w:rPr>
          <w:spacing w:val="58"/>
        </w:rPr>
        <w:t> </w:t>
      </w:r>
      <w:r>
        <w:rPr/>
        <w:t>única</w:t>
      </w:r>
      <w:r>
        <w:rPr>
          <w:spacing w:val="58"/>
        </w:rPr>
        <w:t> </w:t>
      </w:r>
      <w:r>
        <w:rPr/>
        <w:t>solución</w:t>
      </w:r>
      <w:r>
        <w:rPr>
          <w:spacing w:val="58"/>
        </w:rPr>
        <w:t> </w:t>
      </w:r>
      <w:r>
        <w:rPr/>
        <w:t>posible</w:t>
      </w:r>
      <w:r>
        <w:rPr>
          <w:spacing w:val="58"/>
        </w:rPr>
        <w:t> </w:t>
      </w:r>
      <w:r>
        <w:rPr/>
        <w:t>que</w:t>
      </w:r>
      <w:r>
        <w:rPr>
          <w:spacing w:val="58"/>
        </w:rPr>
        <w:t> </w:t>
      </w:r>
      <w:r>
        <w:rPr/>
        <w:t>hay</w:t>
      </w:r>
      <w:r>
        <w:rPr>
          <w:spacing w:val="58"/>
        </w:rPr>
        <w:t> </w:t>
      </w:r>
      <w:r>
        <w:rPr/>
        <w:t>es</w:t>
      </w:r>
      <w:r>
        <w:rPr>
          <w:spacing w:val="-57"/>
        </w:rPr>
        <w:t> </w:t>
      </w:r>
      <w:r>
        <w:rPr/>
        <w:t>encomendársela</w:t>
      </w:r>
      <w:r>
        <w:rPr>
          <w:spacing w:val="-1"/>
        </w:rPr>
        <w:t> </w:t>
      </w:r>
      <w:r>
        <w:rPr/>
        <w:t>al Gobierno de Canarias.</w:t>
      </w:r>
    </w:p>
    <w:p>
      <w:pPr>
        <w:pStyle w:val="BodyText"/>
      </w:pPr>
    </w:p>
    <w:p>
      <w:pPr>
        <w:pStyle w:val="BodyText"/>
        <w:ind w:left="118"/>
      </w:pPr>
      <w:r>
        <w:rPr/>
        <w:t>Por</w:t>
      </w:r>
      <w:r>
        <w:rPr>
          <w:spacing w:val="31"/>
        </w:rPr>
        <w:t> </w:t>
      </w:r>
      <w:r>
        <w:rPr/>
        <w:t>el</w:t>
      </w:r>
      <w:r>
        <w:rPr>
          <w:spacing w:val="32"/>
        </w:rPr>
        <w:t> </w:t>
      </w:r>
      <w:r>
        <w:rPr/>
        <w:t>Sr.</w:t>
      </w:r>
      <w:r>
        <w:rPr>
          <w:spacing w:val="32"/>
        </w:rPr>
        <w:t> </w:t>
      </w:r>
      <w:r>
        <w:rPr/>
        <w:t>Secretario</w:t>
      </w:r>
      <w:r>
        <w:rPr>
          <w:spacing w:val="32"/>
        </w:rPr>
        <w:t> </w:t>
      </w:r>
      <w:r>
        <w:rPr/>
        <w:t>se</w:t>
      </w:r>
      <w:r>
        <w:rPr>
          <w:spacing w:val="31"/>
        </w:rPr>
        <w:t> </w:t>
      </w:r>
      <w:r>
        <w:rPr/>
        <w:t>procede</w:t>
      </w:r>
      <w:r>
        <w:rPr>
          <w:spacing w:val="32"/>
        </w:rPr>
        <w:t> </w:t>
      </w:r>
      <w:r>
        <w:rPr/>
        <w:t>a</w:t>
      </w:r>
      <w:r>
        <w:rPr>
          <w:spacing w:val="32"/>
        </w:rPr>
        <w:t> </w:t>
      </w:r>
      <w:r>
        <w:rPr/>
        <w:t>dar</w:t>
      </w:r>
      <w:r>
        <w:rPr>
          <w:spacing w:val="32"/>
        </w:rPr>
        <w:t> </w:t>
      </w:r>
      <w:r>
        <w:rPr/>
        <w:t>lectura</w:t>
      </w:r>
      <w:r>
        <w:rPr>
          <w:spacing w:val="32"/>
        </w:rPr>
        <w:t> </w:t>
      </w:r>
      <w:r>
        <w:rPr/>
        <w:t>al</w:t>
      </w:r>
      <w:r>
        <w:rPr>
          <w:spacing w:val="31"/>
        </w:rPr>
        <w:t> </w:t>
      </w:r>
      <w:r>
        <w:rPr/>
        <w:t>dictamen/informe/consulta</w:t>
      </w:r>
      <w:r>
        <w:rPr>
          <w:spacing w:val="32"/>
        </w:rPr>
        <w:t> </w:t>
      </w:r>
      <w:r>
        <w:rPr/>
        <w:t>de</w:t>
      </w:r>
      <w:r>
        <w:rPr>
          <w:spacing w:val="32"/>
        </w:rPr>
        <w:t> </w:t>
      </w:r>
      <w:r>
        <w:rPr/>
        <w:t>la</w:t>
      </w:r>
      <w:r>
        <w:rPr>
          <w:spacing w:val="32"/>
        </w:rPr>
        <w:t> </w:t>
      </w:r>
      <w:r>
        <w:rPr/>
        <w:t>Comisión</w:t>
      </w:r>
      <w:r>
        <w:rPr>
          <w:spacing w:val="-57"/>
        </w:rPr>
        <w:t> </w:t>
      </w:r>
      <w:r>
        <w:rPr/>
        <w:t>Informativa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Urbanismo,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Patrimonio,</w:t>
      </w:r>
      <w:r>
        <w:rPr>
          <w:spacing w:val="-1"/>
        </w:rPr>
        <w:t> </w:t>
      </w:r>
      <w:r>
        <w:rPr/>
        <w:t>de fecha</w:t>
      </w:r>
      <w:r>
        <w:rPr>
          <w:spacing w:val="-1"/>
        </w:rPr>
        <w:t> </w:t>
      </w:r>
      <w:r>
        <w:rPr/>
        <w:t>8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noviembre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2022, que</w:t>
      </w:r>
      <w:r>
        <w:rPr>
          <w:spacing w:val="-2"/>
        </w:rPr>
        <w:t> </w:t>
      </w:r>
      <w:r>
        <w:rPr/>
        <w:t>sigue:</w:t>
      </w:r>
    </w:p>
    <w:p>
      <w:pPr>
        <w:pStyle w:val="BodyText"/>
      </w:pPr>
    </w:p>
    <w:p>
      <w:pPr>
        <w:tabs>
          <w:tab w:pos="2217" w:val="left" w:leader="none"/>
          <w:tab w:pos="2901" w:val="left" w:leader="none"/>
          <w:tab w:pos="4519" w:val="left" w:leader="none"/>
          <w:tab w:pos="6770" w:val="left" w:leader="none"/>
          <w:tab w:pos="8854" w:val="left" w:leader="none"/>
        </w:tabs>
        <w:spacing w:before="0"/>
        <w:ind w:left="827" w:right="0" w:firstLine="0"/>
        <w:jc w:val="left"/>
        <w:rPr>
          <w:b/>
          <w:sz w:val="24"/>
        </w:rPr>
      </w:pPr>
      <w:r>
        <w:rPr/>
        <w:pict>
          <v:line style="position:absolute;mso-position-horizontal-relative:page;mso-position-vertical-relative:paragraph;z-index:15730688" from="111.676003pt,13.081052pt" to="524.449013pt,13.081052pt" stroked="true" strokeweight="1.142578pt" strokecolor="#000000">
            <v:stroke dashstyle="solid"/>
            <w10:wrap type="none"/>
          </v:line>
        </w:pict>
      </w:r>
      <w:r>
        <w:rPr>
          <w:sz w:val="24"/>
        </w:rPr>
        <w:t>“</w:t>
      </w:r>
      <w:r>
        <w:rPr>
          <w:b/>
          <w:sz w:val="24"/>
        </w:rPr>
        <w:t>Número</w:t>
        <w:tab/>
        <w:t>de</w:t>
        <w:tab/>
        <w:t>expediente:</w:t>
        <w:tab/>
        <w:t>2021/00011973W.</w:t>
        <w:tab/>
        <w:t>DELEGACIÓN</w:t>
        <w:tab/>
        <w:t>DE</w:t>
      </w:r>
    </w:p>
    <w:p>
      <w:pPr>
        <w:pStyle w:val="BodyText"/>
        <w:spacing w:before="9"/>
        <w:rPr>
          <w:b/>
          <w:sz w:val="28"/>
        </w:rPr>
      </w:pPr>
    </w:p>
    <w:p>
      <w:pPr>
        <w:spacing w:before="96"/>
        <w:ind w:left="0" w:right="117" w:firstLine="0"/>
        <w:jc w:val="right"/>
        <w:rPr>
          <w:rFonts w:ascii="Arial MT"/>
          <w:sz w:val="14"/>
        </w:rPr>
      </w:pPr>
      <w:r>
        <w:rPr/>
        <w:pict>
          <v:group style="position:absolute;margin-left:65.25pt;margin-top:14.055919pt;width:464.8pt;height:29.6pt;mso-position-horizontal-relative:page;mso-position-vertical-relative:paragraph;z-index:15730176" coordorigin="1305,281" coordsize="9296,592">
            <v:rect style="position:absolute;left:1315;top:725;width:9276;height:138" filled="true" fillcolor="#00457a" stroked="false">
              <v:fill type="solid"/>
            </v:rect>
            <v:shape style="position:absolute;left:1305;top:286;width:9296;height:582" coordorigin="1305,286" coordsize="9296,582" path="m1310,291l1310,659m1310,725l1310,863m10596,291l10596,659m10596,725l10596,863m1305,286l10601,286m1310,664l10596,664m1305,720l10601,720m1310,868l10596,868e" filled="false" stroked="true" strokeweight=".5pt" strokecolor="#000000">
              <v:path arrowok="t"/>
              <v:stroke dashstyle="solid"/>
            </v:shape>
            <v:shape style="position:absolute;left:1315;top:291;width:9276;height:396" type="#_x0000_t202" filled="false" stroked="false">
              <v:textbox inset="0,0,0,0">
                <w:txbxContent>
                  <w:p>
                    <w:pPr>
                      <w:spacing w:before="0"/>
                      <w:ind w:left="103" w:right="0" w:firstLine="0"/>
                      <w:jc w:val="left"/>
                      <w:rPr>
                        <w:rFonts w:ascii="Arial MT" w:hAnsi="Arial MT"/>
                        <w:sz w:val="16"/>
                      </w:rPr>
                    </w:pP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firmado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electrónicamente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(RD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1671/2009).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La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autenticidad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este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puede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ser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comprobada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mediante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</w:t>
                    </w:r>
                    <w:r>
                      <w:rPr>
                        <w:rFonts w:ascii="Arial MT" w:hAnsi="Arial MT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CSV: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14157566076425567762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en </w:t>
                    </w:r>
                    <w:hyperlink r:id="rId7">
                      <w:r>
                        <w:rPr>
                          <w:rFonts w:ascii="Arial MT" w:hAnsi="Arial MT"/>
                          <w:color w:val="0000FF"/>
                          <w:sz w:val="16"/>
                          <w:u w:val="single" w:color="0000FF"/>
                        </w:rPr>
                        <w:t>https://sede.ayuntamientodetias.es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 MT"/>
          <w:sz w:val="14"/>
        </w:rPr>
        <w:t>3</w:t>
      </w:r>
      <w:r>
        <w:rPr>
          <w:rFonts w:ascii="Arial MT"/>
          <w:spacing w:val="-2"/>
          <w:sz w:val="14"/>
        </w:rPr>
        <w:t> </w:t>
      </w:r>
      <w:r>
        <w:rPr>
          <w:rFonts w:ascii="Arial MT"/>
          <w:sz w:val="14"/>
        </w:rPr>
        <w:t>/</w:t>
      </w:r>
      <w:r>
        <w:rPr>
          <w:rFonts w:ascii="Arial MT"/>
          <w:spacing w:val="-1"/>
          <w:sz w:val="14"/>
        </w:rPr>
        <w:t> </w:t>
      </w:r>
      <w:r>
        <w:rPr>
          <w:rFonts w:ascii="Arial MT"/>
          <w:sz w:val="14"/>
        </w:rPr>
        <w:t>26</w:t>
      </w:r>
    </w:p>
    <w:p>
      <w:pPr>
        <w:spacing w:after="0"/>
        <w:jc w:val="right"/>
        <w:rPr>
          <w:rFonts w:ascii="Arial MT"/>
          <w:sz w:val="14"/>
        </w:rPr>
        <w:sectPr>
          <w:pgSz w:w="11910" w:h="16840"/>
          <w:pgMar w:header="468" w:footer="281" w:top="1720" w:bottom="660" w:left="1300" w:right="1300"/>
        </w:sectPr>
      </w:pPr>
    </w:p>
    <w:p>
      <w:pPr>
        <w:pStyle w:val="BodyText"/>
        <w:spacing w:before="8"/>
        <w:rPr>
          <w:rFonts w:ascii="Arial MT"/>
          <w:sz w:val="9"/>
        </w:rPr>
      </w:pPr>
    </w:p>
    <w:p>
      <w:pPr>
        <w:pStyle w:val="Heading1"/>
        <w:spacing w:before="90"/>
        <w:jc w:val="left"/>
        <w:rPr>
          <w:b w:val="0"/>
          <w:u w:val="none"/>
        </w:rPr>
      </w:pPr>
      <w:r>
        <w:rPr>
          <w:u w:val="thick"/>
        </w:rPr>
        <w:t>COMPETENCIAS</w:t>
      </w:r>
      <w:r>
        <w:rPr>
          <w:spacing w:val="-6"/>
          <w:u w:val="thick"/>
        </w:rPr>
        <w:t> </w:t>
      </w:r>
      <w:r>
        <w:rPr>
          <w:u w:val="thick"/>
        </w:rPr>
        <w:t>PARA</w:t>
      </w:r>
      <w:r>
        <w:rPr>
          <w:spacing w:val="-7"/>
          <w:u w:val="thick"/>
        </w:rPr>
        <w:t> </w:t>
      </w:r>
      <w:r>
        <w:rPr>
          <w:u w:val="thick"/>
        </w:rPr>
        <w:t>EVALUACIÓN</w:t>
      </w:r>
      <w:r>
        <w:rPr>
          <w:spacing w:val="-7"/>
          <w:u w:val="thick"/>
        </w:rPr>
        <w:t> </w:t>
      </w:r>
      <w:r>
        <w:rPr>
          <w:u w:val="thick"/>
        </w:rPr>
        <w:t>AMBIENTAL.</w:t>
      </w:r>
      <w:r>
        <w:rPr>
          <w:b w:val="0"/>
          <w:u w:val="none"/>
        </w:rPr>
        <w:t>-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118"/>
      </w:pPr>
      <w:r>
        <w:rPr>
          <w:spacing w:val="-2"/>
        </w:rPr>
        <w:t>Siendo</w:t>
      </w:r>
      <w:r>
        <w:rPr>
          <w:spacing w:val="-11"/>
        </w:rPr>
        <w:t> </w:t>
      </w:r>
      <w:r>
        <w:rPr>
          <w:spacing w:val="-2"/>
        </w:rPr>
        <w:t>la</w:t>
      </w:r>
      <w:r>
        <w:rPr>
          <w:spacing w:val="-12"/>
        </w:rPr>
        <w:t> </w:t>
      </w:r>
      <w:r>
        <w:rPr>
          <w:spacing w:val="-2"/>
        </w:rPr>
        <w:t>Propuesta</w:t>
      </w:r>
      <w:r>
        <w:rPr>
          <w:spacing w:val="-11"/>
        </w:rPr>
        <w:t> </w:t>
      </w:r>
      <w:r>
        <w:rPr>
          <w:spacing w:val="-2"/>
        </w:rPr>
        <w:t>la</w:t>
      </w:r>
      <w:r>
        <w:rPr>
          <w:spacing w:val="-11"/>
        </w:rPr>
        <w:t> </w:t>
      </w:r>
      <w:r>
        <w:rPr>
          <w:spacing w:val="-2"/>
        </w:rPr>
        <w:t>siguiente: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1"/>
        </w:rPr>
      </w:pPr>
      <w:r>
        <w:rPr/>
        <w:drawing>
          <wp:anchor distT="0" distB="0" distL="0" distR="0" allowOverlap="1" layoutInCell="1" locked="0" behindDoc="0" simplePos="0" relativeHeight="5">
            <wp:simplePos x="0" y="0"/>
            <wp:positionH relativeFrom="page">
              <wp:posOffset>1380099</wp:posOffset>
            </wp:positionH>
            <wp:positionV relativeFrom="paragraph">
              <wp:posOffset>183203</wp:posOffset>
            </wp:positionV>
            <wp:extent cx="4836642" cy="6488525"/>
            <wp:effectExtent l="0" t="0" r="0" b="0"/>
            <wp:wrapTopAndBottom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36642" cy="6488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8"/>
        </w:rPr>
      </w:pPr>
    </w:p>
    <w:p>
      <w:pPr>
        <w:spacing w:before="95"/>
        <w:ind w:left="0" w:right="117" w:firstLine="0"/>
        <w:jc w:val="right"/>
        <w:rPr>
          <w:rFonts w:ascii="Arial MT"/>
          <w:sz w:val="14"/>
        </w:rPr>
      </w:pPr>
      <w:r>
        <w:rPr/>
        <w:pict>
          <v:group style="position:absolute;margin-left:65.25pt;margin-top:14.005919pt;width:464.8pt;height:29.6pt;mso-position-horizontal-relative:page;mso-position-vertical-relative:paragraph;z-index:15731712" coordorigin="1305,280" coordsize="9296,592">
            <v:rect style="position:absolute;left:1315;top:724;width:9276;height:138" filled="true" fillcolor="#00457a" stroked="false">
              <v:fill type="solid"/>
            </v:rect>
            <v:shape style="position:absolute;left:1305;top:285;width:9296;height:582" coordorigin="1305,285" coordsize="9296,582" path="m1310,290l1310,658m1310,724l1310,862m10596,290l10596,658m10596,724l10596,862m1305,285l10601,285m1310,663l10596,663m1305,719l10601,719m1310,867l10596,867e" filled="false" stroked="true" strokeweight=".5pt" strokecolor="#000000">
              <v:path arrowok="t"/>
              <v:stroke dashstyle="solid"/>
            </v:shape>
            <v:shape style="position:absolute;left:1315;top:290;width:9276;height:396" type="#_x0000_t202" filled="false" stroked="false">
              <v:textbox inset="0,0,0,0">
                <w:txbxContent>
                  <w:p>
                    <w:pPr>
                      <w:spacing w:before="0"/>
                      <w:ind w:left="103" w:right="0" w:firstLine="0"/>
                      <w:jc w:val="left"/>
                      <w:rPr>
                        <w:rFonts w:ascii="Arial MT" w:hAnsi="Arial MT"/>
                        <w:sz w:val="16"/>
                      </w:rPr>
                    </w:pP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firmado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electrónicamente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(RD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1671/2009).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La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autenticidad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este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puede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ser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comprobada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mediante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</w:t>
                    </w:r>
                    <w:r>
                      <w:rPr>
                        <w:rFonts w:ascii="Arial MT" w:hAnsi="Arial MT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CSV: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14157566076425567762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en </w:t>
                    </w:r>
                    <w:hyperlink r:id="rId7">
                      <w:r>
                        <w:rPr>
                          <w:rFonts w:ascii="Arial MT" w:hAnsi="Arial MT"/>
                          <w:color w:val="0000FF"/>
                          <w:sz w:val="16"/>
                          <w:u w:val="single" w:color="0000FF"/>
                        </w:rPr>
                        <w:t>https://sede.ayuntamientodetias.es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 MT"/>
          <w:sz w:val="14"/>
        </w:rPr>
        <w:t>4</w:t>
      </w:r>
      <w:r>
        <w:rPr>
          <w:rFonts w:ascii="Arial MT"/>
          <w:spacing w:val="-2"/>
          <w:sz w:val="14"/>
        </w:rPr>
        <w:t> </w:t>
      </w:r>
      <w:r>
        <w:rPr>
          <w:rFonts w:ascii="Arial MT"/>
          <w:sz w:val="14"/>
        </w:rPr>
        <w:t>/</w:t>
      </w:r>
      <w:r>
        <w:rPr>
          <w:rFonts w:ascii="Arial MT"/>
          <w:spacing w:val="-1"/>
          <w:sz w:val="14"/>
        </w:rPr>
        <w:t> </w:t>
      </w:r>
      <w:r>
        <w:rPr>
          <w:rFonts w:ascii="Arial MT"/>
          <w:sz w:val="14"/>
        </w:rPr>
        <w:t>26</w:t>
      </w:r>
    </w:p>
    <w:p>
      <w:pPr>
        <w:spacing w:after="0"/>
        <w:jc w:val="right"/>
        <w:rPr>
          <w:rFonts w:ascii="Arial MT"/>
          <w:sz w:val="14"/>
        </w:rPr>
        <w:sectPr>
          <w:pgSz w:w="11910" w:h="16840"/>
          <w:pgMar w:header="468" w:footer="281" w:top="1720" w:bottom="660" w:left="1300" w:right="1300"/>
        </w:sectPr>
      </w:pPr>
    </w:p>
    <w:p>
      <w:pPr>
        <w:pStyle w:val="BodyText"/>
        <w:spacing w:before="6"/>
        <w:rPr>
          <w:rFonts w:ascii="Arial MT"/>
          <w:sz w:val="17"/>
        </w:rPr>
      </w:pPr>
    </w:p>
    <w:p>
      <w:pPr>
        <w:pStyle w:val="BodyText"/>
        <w:ind w:left="674"/>
        <w:rPr>
          <w:rFonts w:ascii="Arial MT"/>
          <w:sz w:val="20"/>
        </w:rPr>
      </w:pPr>
      <w:r>
        <w:rPr>
          <w:rFonts w:ascii="Arial MT"/>
          <w:sz w:val="20"/>
        </w:rPr>
        <w:drawing>
          <wp:inline distT="0" distB="0" distL="0" distR="0">
            <wp:extent cx="5242336" cy="6428041"/>
            <wp:effectExtent l="0" t="0" r="0" b="0"/>
            <wp:docPr id="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2336" cy="6428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MT"/>
          <w:sz w:val="20"/>
        </w:rPr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5"/>
        <w:rPr>
          <w:rFonts w:ascii="Arial MT"/>
          <w:sz w:val="16"/>
        </w:rPr>
      </w:pPr>
    </w:p>
    <w:p>
      <w:pPr>
        <w:spacing w:before="96"/>
        <w:ind w:left="0" w:right="117" w:firstLine="0"/>
        <w:jc w:val="right"/>
        <w:rPr>
          <w:rFonts w:ascii="Arial MT"/>
          <w:sz w:val="14"/>
        </w:rPr>
      </w:pPr>
      <w:r>
        <w:rPr/>
        <w:pict>
          <v:group style="position:absolute;margin-left:65.25pt;margin-top:14.055919pt;width:464.8pt;height:29.6pt;mso-position-horizontal-relative:page;mso-position-vertical-relative:paragraph;z-index:15732224" coordorigin="1305,281" coordsize="9296,592">
            <v:rect style="position:absolute;left:1315;top:725;width:9276;height:138" filled="true" fillcolor="#00457a" stroked="false">
              <v:fill type="solid"/>
            </v:rect>
            <v:shape style="position:absolute;left:1305;top:286;width:9296;height:582" coordorigin="1305,286" coordsize="9296,582" path="m1310,291l1310,659m1310,725l1310,863m10596,291l10596,659m10596,725l10596,863m1305,286l10601,286m1310,664l10596,664m1305,720l10601,720m1310,868l10596,868e" filled="false" stroked="true" strokeweight=".5pt" strokecolor="#000000">
              <v:path arrowok="t"/>
              <v:stroke dashstyle="solid"/>
            </v:shape>
            <v:shape style="position:absolute;left:1315;top:291;width:9276;height:396" type="#_x0000_t202" filled="false" stroked="false">
              <v:textbox inset="0,0,0,0">
                <w:txbxContent>
                  <w:p>
                    <w:pPr>
                      <w:spacing w:before="0"/>
                      <w:ind w:left="103" w:right="0" w:firstLine="0"/>
                      <w:jc w:val="left"/>
                      <w:rPr>
                        <w:rFonts w:ascii="Arial MT" w:hAnsi="Arial MT"/>
                        <w:sz w:val="16"/>
                      </w:rPr>
                    </w:pP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firmado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electrónicamente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(RD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1671/2009).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La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autenticidad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este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puede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ser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comprobada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mediante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</w:t>
                    </w:r>
                    <w:r>
                      <w:rPr>
                        <w:rFonts w:ascii="Arial MT" w:hAnsi="Arial MT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CSV: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14157566076425567762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en </w:t>
                    </w:r>
                    <w:hyperlink r:id="rId7">
                      <w:r>
                        <w:rPr>
                          <w:rFonts w:ascii="Arial MT" w:hAnsi="Arial MT"/>
                          <w:color w:val="0000FF"/>
                          <w:sz w:val="16"/>
                          <w:u w:val="single" w:color="0000FF"/>
                        </w:rPr>
                        <w:t>https://sede.ayuntamientodetias.es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 MT"/>
          <w:sz w:val="14"/>
        </w:rPr>
        <w:t>5</w:t>
      </w:r>
      <w:r>
        <w:rPr>
          <w:rFonts w:ascii="Arial MT"/>
          <w:spacing w:val="-2"/>
          <w:sz w:val="14"/>
        </w:rPr>
        <w:t> </w:t>
      </w:r>
      <w:r>
        <w:rPr>
          <w:rFonts w:ascii="Arial MT"/>
          <w:sz w:val="14"/>
        </w:rPr>
        <w:t>/</w:t>
      </w:r>
      <w:r>
        <w:rPr>
          <w:rFonts w:ascii="Arial MT"/>
          <w:spacing w:val="-1"/>
          <w:sz w:val="14"/>
        </w:rPr>
        <w:t> </w:t>
      </w:r>
      <w:r>
        <w:rPr>
          <w:rFonts w:ascii="Arial MT"/>
          <w:sz w:val="14"/>
        </w:rPr>
        <w:t>26</w:t>
      </w:r>
    </w:p>
    <w:p>
      <w:pPr>
        <w:spacing w:after="0"/>
        <w:jc w:val="right"/>
        <w:rPr>
          <w:rFonts w:ascii="Arial MT"/>
          <w:sz w:val="14"/>
        </w:rPr>
        <w:sectPr>
          <w:pgSz w:w="11910" w:h="16840"/>
          <w:pgMar w:header="468" w:footer="281" w:top="1720" w:bottom="660" w:left="1300" w:right="1300"/>
        </w:sectPr>
      </w:pPr>
    </w:p>
    <w:p>
      <w:pPr>
        <w:pStyle w:val="BodyText"/>
        <w:spacing w:before="6"/>
        <w:rPr>
          <w:rFonts w:ascii="Arial MT"/>
          <w:sz w:val="17"/>
        </w:rPr>
      </w:pPr>
    </w:p>
    <w:p>
      <w:pPr>
        <w:pStyle w:val="BodyText"/>
        <w:ind w:left="886"/>
        <w:rPr>
          <w:rFonts w:ascii="Arial MT"/>
          <w:sz w:val="20"/>
        </w:rPr>
      </w:pPr>
      <w:r>
        <w:rPr>
          <w:rFonts w:ascii="Arial MT"/>
          <w:sz w:val="20"/>
        </w:rPr>
        <w:drawing>
          <wp:inline distT="0" distB="0" distL="0" distR="0">
            <wp:extent cx="4695754" cy="6069901"/>
            <wp:effectExtent l="0" t="0" r="0" b="0"/>
            <wp:docPr id="9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95754" cy="6069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MT"/>
          <w:sz w:val="20"/>
        </w:rPr>
      </w:r>
    </w:p>
    <w:p>
      <w:pPr>
        <w:pStyle w:val="BodyText"/>
        <w:spacing w:before="5"/>
        <w:rPr>
          <w:rFonts w:ascii="Arial MT"/>
          <w:sz w:val="11"/>
        </w:rPr>
      </w:pPr>
      <w:r>
        <w:rPr/>
        <w:drawing>
          <wp:anchor distT="0" distB="0" distL="0" distR="0" allowOverlap="1" layoutInCell="1" locked="0" behindDoc="0" simplePos="0" relativeHeight="8">
            <wp:simplePos x="0" y="0"/>
            <wp:positionH relativeFrom="page">
              <wp:posOffset>3119755</wp:posOffset>
            </wp:positionH>
            <wp:positionV relativeFrom="paragraph">
              <wp:posOffset>108585</wp:posOffset>
            </wp:positionV>
            <wp:extent cx="1866900" cy="342900"/>
            <wp:effectExtent l="0" t="0" r="0" b="0"/>
            <wp:wrapTopAndBottom/>
            <wp:docPr id="11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"/>
        <w:rPr>
          <w:rFonts w:ascii="Arial MT"/>
          <w:sz w:val="11"/>
        </w:rPr>
      </w:pPr>
    </w:p>
    <w:p>
      <w:pPr>
        <w:pStyle w:val="BodyText"/>
        <w:spacing w:before="90"/>
        <w:ind w:left="118"/>
        <w:jc w:val="both"/>
      </w:pPr>
      <w:r>
        <w:rPr/>
        <w:t>Por</w:t>
      </w:r>
      <w:r>
        <w:rPr>
          <w:spacing w:val="-4"/>
        </w:rPr>
        <w:t> </w:t>
      </w:r>
      <w:r>
        <w:rPr/>
        <w:t>la</w:t>
      </w:r>
      <w:r>
        <w:rPr>
          <w:spacing w:val="-2"/>
        </w:rPr>
        <w:t> </w:t>
      </w:r>
      <w:r>
        <w:rPr/>
        <w:t>Presidencia</w:t>
      </w:r>
      <w:r>
        <w:rPr>
          <w:spacing w:val="-2"/>
        </w:rPr>
        <w:t> </w:t>
      </w:r>
      <w:r>
        <w:rPr/>
        <w:t>se</w:t>
      </w:r>
      <w:r>
        <w:rPr>
          <w:spacing w:val="-3"/>
        </w:rPr>
        <w:t> </w:t>
      </w:r>
      <w:r>
        <w:rPr/>
        <w:t>expone</w:t>
      </w:r>
      <w:r>
        <w:rPr>
          <w:spacing w:val="-2"/>
        </w:rPr>
        <w:t> </w:t>
      </w:r>
      <w:r>
        <w:rPr/>
        <w:t>la</w:t>
      </w:r>
      <w:r>
        <w:rPr>
          <w:spacing w:val="-3"/>
        </w:rPr>
        <w:t> </w:t>
      </w:r>
      <w:r>
        <w:rPr/>
        <w:t>propuesta.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ind w:left="118" w:right="113"/>
        <w:jc w:val="both"/>
      </w:pPr>
      <w:r>
        <w:rPr/>
        <w:t>Sometido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asunto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votación,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Comisión</w:t>
      </w:r>
      <w:r>
        <w:rPr>
          <w:spacing w:val="1"/>
        </w:rPr>
        <w:t> </w:t>
      </w:r>
      <w:r>
        <w:rPr/>
        <w:t>Informativa</w:t>
      </w:r>
      <w:r>
        <w:rPr>
          <w:spacing w:val="1"/>
        </w:rPr>
        <w:t> </w:t>
      </w:r>
      <w:r>
        <w:rPr/>
        <w:t>dictamina</w:t>
      </w:r>
      <w:r>
        <w:rPr>
          <w:spacing w:val="1"/>
        </w:rPr>
        <w:t> </w:t>
      </w:r>
      <w:r>
        <w:rPr/>
        <w:t>favorablemente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propuesta por mayoría simple de los miembros presentes, siendo el resultado de la votación;</w:t>
      </w:r>
      <w:r>
        <w:rPr>
          <w:spacing w:val="1"/>
        </w:rPr>
        <w:t> </w:t>
      </w:r>
      <w:r>
        <w:rPr/>
        <w:t>tres</w:t>
      </w:r>
      <w:r>
        <w:rPr>
          <w:spacing w:val="44"/>
        </w:rPr>
        <w:t> </w:t>
      </w:r>
      <w:r>
        <w:rPr/>
        <w:t>(3)</w:t>
      </w:r>
      <w:r>
        <w:rPr>
          <w:spacing w:val="44"/>
        </w:rPr>
        <w:t> </w:t>
      </w:r>
      <w:r>
        <w:rPr/>
        <w:t>votos</w:t>
      </w:r>
      <w:r>
        <w:rPr>
          <w:spacing w:val="45"/>
        </w:rPr>
        <w:t> </w:t>
      </w:r>
      <w:r>
        <w:rPr/>
        <w:t>a</w:t>
      </w:r>
      <w:r>
        <w:rPr>
          <w:spacing w:val="43"/>
        </w:rPr>
        <w:t> </w:t>
      </w:r>
      <w:r>
        <w:rPr/>
        <w:t>favor</w:t>
      </w:r>
      <w:r>
        <w:rPr>
          <w:spacing w:val="45"/>
        </w:rPr>
        <w:t> </w:t>
      </w:r>
      <w:r>
        <w:rPr/>
        <w:t>(PSOE</w:t>
      </w:r>
      <w:r>
        <w:rPr>
          <w:spacing w:val="43"/>
        </w:rPr>
        <w:t> </w:t>
      </w:r>
      <w:r>
        <w:rPr/>
        <w:t>y</w:t>
      </w:r>
      <w:r>
        <w:rPr>
          <w:spacing w:val="45"/>
        </w:rPr>
        <w:t> </w:t>
      </w:r>
      <w:r>
        <w:rPr/>
        <w:t>Grupo</w:t>
      </w:r>
      <w:r>
        <w:rPr>
          <w:spacing w:val="44"/>
        </w:rPr>
        <w:t> </w:t>
      </w:r>
      <w:r>
        <w:rPr/>
        <w:t>Mixto</w:t>
      </w:r>
      <w:r>
        <w:rPr>
          <w:spacing w:val="45"/>
        </w:rPr>
        <w:t> </w:t>
      </w:r>
      <w:r>
        <w:rPr/>
        <w:t>PODEMOS-EQUO)</w:t>
      </w:r>
      <w:r>
        <w:rPr>
          <w:spacing w:val="44"/>
        </w:rPr>
        <w:t> </w:t>
      </w:r>
      <w:r>
        <w:rPr/>
        <w:t>y</w:t>
      </w:r>
      <w:r>
        <w:rPr>
          <w:spacing w:val="45"/>
        </w:rPr>
        <w:t> </w:t>
      </w:r>
      <w:r>
        <w:rPr/>
        <w:t>tres</w:t>
      </w:r>
      <w:r>
        <w:rPr>
          <w:spacing w:val="44"/>
        </w:rPr>
        <w:t> </w:t>
      </w:r>
      <w:r>
        <w:rPr/>
        <w:t>(3)</w:t>
      </w:r>
      <w:r>
        <w:rPr>
          <w:spacing w:val="45"/>
        </w:rPr>
        <w:t> </w:t>
      </w:r>
      <w:r>
        <w:rPr/>
        <w:t>abstenciones</w:t>
      </w:r>
      <w:r>
        <w:rPr>
          <w:spacing w:val="-58"/>
        </w:rPr>
        <w:t> </w:t>
      </w:r>
      <w:r>
        <w:rPr/>
        <w:t>(PP).”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1"/>
        </w:rPr>
      </w:pPr>
    </w:p>
    <w:p>
      <w:pPr>
        <w:spacing w:before="0"/>
        <w:ind w:left="0" w:right="117" w:firstLine="0"/>
        <w:jc w:val="right"/>
        <w:rPr>
          <w:rFonts w:ascii="Arial MT"/>
          <w:sz w:val="14"/>
        </w:rPr>
      </w:pPr>
      <w:r>
        <w:rPr/>
        <w:pict>
          <v:group style="position:absolute;margin-left:65.25pt;margin-top:9.255919pt;width:464.8pt;height:29.6pt;mso-position-horizontal-relative:page;mso-position-vertical-relative:paragraph;z-index:15733248" coordorigin="1305,185" coordsize="9296,592">
            <v:rect style="position:absolute;left:1315;top:629;width:9276;height:138" filled="true" fillcolor="#00457a" stroked="false">
              <v:fill type="solid"/>
            </v:rect>
            <v:shape style="position:absolute;left:1305;top:190;width:9296;height:582" coordorigin="1305,190" coordsize="9296,582" path="m1310,195l1310,563m1310,629l1310,767m10596,195l10596,563m10596,629l10596,767m1305,190l10601,190m1310,568l10596,568m1305,624l10601,624m1310,772l10596,772e" filled="false" stroked="true" strokeweight=".5pt" strokecolor="#000000">
              <v:path arrowok="t"/>
              <v:stroke dashstyle="solid"/>
            </v:shape>
            <v:shape style="position:absolute;left:1315;top:195;width:9276;height:396" type="#_x0000_t202" filled="false" stroked="false">
              <v:textbox inset="0,0,0,0">
                <w:txbxContent>
                  <w:p>
                    <w:pPr>
                      <w:spacing w:before="0"/>
                      <w:ind w:left="103" w:right="0" w:firstLine="0"/>
                      <w:jc w:val="left"/>
                      <w:rPr>
                        <w:rFonts w:ascii="Arial MT" w:hAnsi="Arial MT"/>
                        <w:sz w:val="16"/>
                      </w:rPr>
                    </w:pP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firmado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electrónicamente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(RD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1671/2009).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La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autenticidad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este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puede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ser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comprobada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mediante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</w:t>
                    </w:r>
                    <w:r>
                      <w:rPr>
                        <w:rFonts w:ascii="Arial MT" w:hAnsi="Arial MT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CSV: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14157566076425567762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en </w:t>
                    </w:r>
                    <w:hyperlink r:id="rId7">
                      <w:r>
                        <w:rPr>
                          <w:rFonts w:ascii="Arial MT" w:hAnsi="Arial MT"/>
                          <w:color w:val="0000FF"/>
                          <w:sz w:val="16"/>
                          <w:u w:val="single" w:color="0000FF"/>
                        </w:rPr>
                        <w:t>https://sede.ayuntamientodetias.es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 MT"/>
          <w:sz w:val="14"/>
        </w:rPr>
        <w:t>6</w:t>
      </w:r>
      <w:r>
        <w:rPr>
          <w:rFonts w:ascii="Arial MT"/>
          <w:spacing w:val="-2"/>
          <w:sz w:val="14"/>
        </w:rPr>
        <w:t> </w:t>
      </w:r>
      <w:r>
        <w:rPr>
          <w:rFonts w:ascii="Arial MT"/>
          <w:sz w:val="14"/>
        </w:rPr>
        <w:t>/</w:t>
      </w:r>
      <w:r>
        <w:rPr>
          <w:rFonts w:ascii="Arial MT"/>
          <w:spacing w:val="-1"/>
          <w:sz w:val="14"/>
        </w:rPr>
        <w:t> </w:t>
      </w:r>
      <w:r>
        <w:rPr>
          <w:rFonts w:ascii="Arial MT"/>
          <w:sz w:val="14"/>
        </w:rPr>
        <w:t>26</w:t>
      </w:r>
    </w:p>
    <w:p>
      <w:pPr>
        <w:spacing w:after="0"/>
        <w:jc w:val="right"/>
        <w:rPr>
          <w:rFonts w:ascii="Arial MT"/>
          <w:sz w:val="14"/>
        </w:rPr>
        <w:sectPr>
          <w:pgSz w:w="11910" w:h="16840"/>
          <w:pgMar w:header="468" w:footer="281" w:top="1720" w:bottom="660" w:left="1300" w:right="1300"/>
        </w:sectPr>
      </w:pPr>
    </w:p>
    <w:p>
      <w:pPr>
        <w:pStyle w:val="BodyText"/>
        <w:spacing w:before="8"/>
        <w:rPr>
          <w:rFonts w:ascii="Arial MT"/>
          <w:sz w:val="9"/>
        </w:rPr>
      </w:pPr>
    </w:p>
    <w:p>
      <w:pPr>
        <w:pStyle w:val="BodyText"/>
        <w:spacing w:before="90"/>
        <w:ind w:left="118"/>
        <w:jc w:val="both"/>
      </w:pPr>
      <w:r>
        <w:rPr/>
        <w:t>Interviene</w:t>
      </w:r>
      <w:r>
        <w:rPr>
          <w:spacing w:val="-1"/>
        </w:rPr>
        <w:t> </w:t>
      </w:r>
      <w:r>
        <w:rPr/>
        <w:t>D.</w:t>
      </w:r>
      <w:r>
        <w:rPr>
          <w:spacing w:val="-2"/>
        </w:rPr>
        <w:t> </w:t>
      </w:r>
      <w:r>
        <w:rPr/>
        <w:t>Ulpiano</w:t>
      </w:r>
      <w:r>
        <w:rPr>
          <w:spacing w:val="-1"/>
        </w:rPr>
        <w:t> </w:t>
      </w:r>
      <w:r>
        <w:rPr/>
        <w:t>Manuel</w:t>
      </w:r>
      <w:r>
        <w:rPr>
          <w:spacing w:val="-2"/>
        </w:rPr>
        <w:t> </w:t>
      </w:r>
      <w:r>
        <w:rPr/>
        <w:t>Calero</w:t>
      </w:r>
      <w:r>
        <w:rPr>
          <w:spacing w:val="-1"/>
        </w:rPr>
        <w:t> </w:t>
      </w:r>
      <w:r>
        <w:rPr/>
        <w:t>Cabrera,</w:t>
      </w:r>
      <w:r>
        <w:rPr>
          <w:spacing w:val="-1"/>
        </w:rPr>
        <w:t> </w:t>
      </w:r>
      <w:r>
        <w:rPr/>
        <w:t>quien</w:t>
      </w:r>
      <w:r>
        <w:rPr>
          <w:spacing w:val="-2"/>
        </w:rPr>
        <w:t> </w:t>
      </w:r>
      <w:r>
        <w:rPr/>
        <w:t>expone la</w:t>
      </w:r>
      <w:r>
        <w:rPr>
          <w:spacing w:val="-1"/>
        </w:rPr>
        <w:t> </w:t>
      </w:r>
      <w:r>
        <w:rPr/>
        <w:t>propuesta.</w:t>
      </w:r>
    </w:p>
    <w:p>
      <w:pPr>
        <w:pStyle w:val="BodyText"/>
      </w:pPr>
    </w:p>
    <w:p>
      <w:pPr>
        <w:pStyle w:val="BodyText"/>
        <w:ind w:left="118"/>
        <w:jc w:val="both"/>
      </w:pPr>
      <w:r>
        <w:rPr/>
        <w:t>Interviene</w:t>
      </w:r>
      <w:r>
        <w:rPr>
          <w:spacing w:val="-1"/>
        </w:rPr>
        <w:t> </w:t>
      </w:r>
      <w:r>
        <w:rPr/>
        <w:t>D.</w:t>
      </w:r>
      <w:r>
        <w:rPr>
          <w:spacing w:val="-2"/>
        </w:rPr>
        <w:t> </w:t>
      </w:r>
      <w:r>
        <w:rPr/>
        <w:t>Amado</w:t>
      </w:r>
      <w:r>
        <w:rPr>
          <w:spacing w:val="-1"/>
        </w:rPr>
        <w:t> </w:t>
      </w:r>
      <w:r>
        <w:rPr/>
        <w:t>Jesús</w:t>
      </w:r>
      <w:r>
        <w:rPr>
          <w:spacing w:val="-1"/>
        </w:rPr>
        <w:t> </w:t>
      </w:r>
      <w:r>
        <w:rPr/>
        <w:t>Vizcaíno</w:t>
      </w:r>
      <w:r>
        <w:rPr>
          <w:spacing w:val="-1"/>
        </w:rPr>
        <w:t> </w:t>
      </w:r>
      <w:r>
        <w:rPr/>
        <w:t>Eugenio,</w:t>
      </w:r>
      <w:r>
        <w:rPr>
          <w:spacing w:val="-1"/>
        </w:rPr>
        <w:t> </w:t>
      </w:r>
      <w:r>
        <w:rPr/>
        <w:t>quien</w:t>
      </w:r>
      <w:r>
        <w:rPr>
          <w:spacing w:val="-1"/>
        </w:rPr>
        <w:t> </w:t>
      </w:r>
      <w:r>
        <w:rPr/>
        <w:t>se</w:t>
      </w:r>
      <w:r>
        <w:rPr>
          <w:spacing w:val="-2"/>
        </w:rPr>
        <w:t> </w:t>
      </w:r>
      <w:r>
        <w:rPr/>
        <w:t>manifiesta</w:t>
      </w:r>
      <w:r>
        <w:rPr>
          <w:spacing w:val="-1"/>
        </w:rPr>
        <w:t> </w:t>
      </w:r>
      <w:r>
        <w:rPr/>
        <w:t>conforme</w:t>
      </w:r>
      <w:r>
        <w:rPr>
          <w:spacing w:val="-1"/>
        </w:rPr>
        <w:t> </w:t>
      </w:r>
      <w:r>
        <w:rPr/>
        <w:t>con</w:t>
      </w:r>
      <w:r>
        <w:rPr>
          <w:spacing w:val="-2"/>
        </w:rPr>
        <w:t> </w:t>
      </w:r>
      <w:r>
        <w:rPr/>
        <w:t>la</w:t>
      </w:r>
      <w:r>
        <w:rPr>
          <w:spacing w:val="-1"/>
        </w:rPr>
        <w:t> </w:t>
      </w:r>
      <w:r>
        <w:rPr/>
        <w:t>propuesta.</w:t>
      </w:r>
    </w:p>
    <w:p>
      <w:pPr>
        <w:pStyle w:val="BodyText"/>
      </w:pPr>
    </w:p>
    <w:p>
      <w:pPr>
        <w:pStyle w:val="BodyText"/>
        <w:ind w:left="118" w:right="117"/>
        <w:jc w:val="both"/>
      </w:pPr>
      <w:r>
        <w:rPr/>
        <w:t>Interviene</w:t>
      </w:r>
      <w:r>
        <w:rPr>
          <w:spacing w:val="1"/>
        </w:rPr>
        <w:t> </w:t>
      </w:r>
      <w:r>
        <w:rPr/>
        <w:t>D.</w:t>
      </w:r>
      <w:r>
        <w:rPr>
          <w:spacing w:val="1"/>
        </w:rPr>
        <w:t> </w:t>
      </w:r>
      <w:r>
        <w:rPr/>
        <w:t>Francisco</w:t>
      </w:r>
      <w:r>
        <w:rPr>
          <w:spacing w:val="1"/>
        </w:rPr>
        <w:t> </w:t>
      </w:r>
      <w:r>
        <w:rPr/>
        <w:t>Javier</w:t>
      </w:r>
      <w:r>
        <w:rPr>
          <w:spacing w:val="1"/>
        </w:rPr>
        <w:t> </w:t>
      </w:r>
      <w:r>
        <w:rPr/>
        <w:t>Aparicio</w:t>
      </w:r>
      <w:r>
        <w:rPr>
          <w:spacing w:val="1"/>
        </w:rPr>
        <w:t> </w:t>
      </w:r>
      <w:r>
        <w:rPr/>
        <w:t>Betancort,</w:t>
      </w:r>
      <w:r>
        <w:rPr>
          <w:spacing w:val="1"/>
        </w:rPr>
        <w:t> </w:t>
      </w:r>
      <w:r>
        <w:rPr/>
        <w:t>quien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manifiesta</w:t>
      </w:r>
      <w:r>
        <w:rPr>
          <w:spacing w:val="1"/>
        </w:rPr>
        <w:t> </w:t>
      </w:r>
      <w:r>
        <w:rPr/>
        <w:t>conforme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la</w:t>
      </w:r>
      <w:r>
        <w:rPr>
          <w:spacing w:val="-57"/>
        </w:rPr>
        <w:t> </w:t>
      </w:r>
      <w:r>
        <w:rPr/>
        <w:t>propuesta.</w:t>
      </w:r>
    </w:p>
    <w:p>
      <w:pPr>
        <w:pStyle w:val="BodyText"/>
      </w:pPr>
    </w:p>
    <w:p>
      <w:pPr>
        <w:pStyle w:val="BodyText"/>
        <w:ind w:left="118" w:right="114"/>
        <w:jc w:val="both"/>
      </w:pPr>
      <w:r>
        <w:rPr/>
        <w:t>Interviene el Sr. Alcalde, quien señala que es ahora cuando los documentos están a punto para</w:t>
      </w:r>
      <w:r>
        <w:rPr>
          <w:spacing w:val="-57"/>
        </w:rPr>
        <w:t> </w:t>
      </w:r>
      <w:r>
        <w:rPr/>
        <w:t>que</w:t>
      </w:r>
      <w:r>
        <w:rPr>
          <w:spacing w:val="-1"/>
        </w:rPr>
        <w:t> </w:t>
      </w:r>
      <w:r>
        <w:rPr/>
        <w:t>vayan pasando la comisión</w:t>
      </w:r>
      <w:r>
        <w:rPr>
          <w:spacing w:val="-1"/>
        </w:rPr>
        <w:t> </w:t>
      </w:r>
      <w:r>
        <w:rPr/>
        <w:t>ambiental.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ind w:left="118" w:right="115"/>
        <w:jc w:val="both"/>
      </w:pPr>
      <w:r>
        <w:rPr/>
        <w:t>Sometido el asunto a votación, el Pleno de la Corporación, aprobó la propuesta por mayoría</w:t>
      </w:r>
      <w:r>
        <w:rPr>
          <w:spacing w:val="1"/>
        </w:rPr>
        <w:t> </w:t>
      </w:r>
      <w:r>
        <w:rPr/>
        <w:t>absoluta del número legal de miembros, siendo el resultado de la votación; veinte (20) votos a</w:t>
      </w:r>
      <w:r>
        <w:rPr>
          <w:spacing w:val="-57"/>
        </w:rPr>
        <w:t> </w:t>
      </w:r>
      <w:r>
        <w:rPr/>
        <w:t>favor</w:t>
      </w:r>
      <w:r>
        <w:rPr>
          <w:spacing w:val="-1"/>
        </w:rPr>
        <w:t> </w:t>
      </w:r>
      <w:r>
        <w:rPr/>
        <w:t>(PSOE, PP</w:t>
      </w:r>
      <w:r>
        <w:rPr>
          <w:spacing w:val="-1"/>
        </w:rPr>
        <w:t> </w:t>
      </w:r>
      <w:r>
        <w:rPr/>
        <w:t>y Grupo Mixto).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spacing w:before="0"/>
        <w:ind w:left="118" w:right="0" w:firstLine="0"/>
        <w:jc w:val="both"/>
        <w:rPr>
          <w:b/>
          <w:sz w:val="24"/>
        </w:rPr>
      </w:pPr>
      <w:r>
        <w:rPr>
          <w:b/>
          <w:sz w:val="24"/>
        </w:rPr>
        <w:t>PARTE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DECLARATIVA: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2"/>
        </w:rPr>
      </w:pPr>
    </w:p>
    <w:p>
      <w:pPr>
        <w:spacing w:before="0"/>
        <w:ind w:left="118" w:right="115" w:firstLine="4253"/>
        <w:jc w:val="both"/>
        <w:rPr>
          <w:sz w:val="24"/>
        </w:rPr>
      </w:pPr>
      <w:r>
        <w:rPr>
          <w:b/>
          <w:sz w:val="24"/>
          <w:u w:val="thick"/>
        </w:rPr>
        <w:t>PUNTO</w:t>
      </w:r>
      <w:r>
        <w:rPr>
          <w:b/>
          <w:spacing w:val="1"/>
          <w:sz w:val="24"/>
          <w:u w:val="thick"/>
        </w:rPr>
        <w:t> </w:t>
      </w:r>
      <w:r>
        <w:rPr>
          <w:b/>
          <w:sz w:val="24"/>
          <w:u w:val="thick"/>
        </w:rPr>
        <w:t>4º</w:t>
      </w:r>
      <w:r>
        <w:rPr>
          <w:sz w:val="24"/>
        </w:rPr>
        <w:t>.-</w:t>
      </w:r>
      <w:r>
        <w:rPr>
          <w:spacing w:val="1"/>
          <w:sz w:val="24"/>
        </w:rPr>
        <w:t> </w:t>
      </w:r>
      <w:r>
        <w:rPr>
          <w:b/>
          <w:sz w:val="24"/>
          <w:u w:val="thick"/>
        </w:rPr>
        <w:t>NÚMERO</w:t>
      </w:r>
      <w:r>
        <w:rPr>
          <w:b/>
          <w:spacing w:val="1"/>
          <w:sz w:val="24"/>
          <w:u w:val="thick"/>
        </w:rPr>
        <w:t> </w:t>
      </w:r>
      <w:r>
        <w:rPr>
          <w:b/>
          <w:sz w:val="24"/>
          <w:u w:val="thick"/>
        </w:rPr>
        <w:t>DE</w:t>
      </w:r>
      <w:r>
        <w:rPr>
          <w:b/>
          <w:spacing w:val="1"/>
          <w:sz w:val="24"/>
          <w:u w:val="thick"/>
        </w:rPr>
        <w:t> </w:t>
      </w:r>
      <w:r>
        <w:rPr>
          <w:b/>
          <w:sz w:val="24"/>
          <w:u w:val="thick"/>
        </w:rPr>
        <w:t>EXPEDIENTE:</w:t>
      </w:r>
      <w:r>
        <w:rPr>
          <w:b/>
          <w:spacing w:val="1"/>
          <w:sz w:val="24"/>
        </w:rPr>
        <w:t> </w:t>
      </w:r>
      <w:r>
        <w:rPr>
          <w:b/>
          <w:sz w:val="24"/>
          <w:u w:val="thick"/>
        </w:rPr>
        <w:t>2022/00009430X.</w:t>
      </w:r>
      <w:r>
        <w:rPr>
          <w:b/>
          <w:spacing w:val="1"/>
          <w:sz w:val="24"/>
          <w:u w:val="thick"/>
        </w:rPr>
        <w:t> </w:t>
      </w:r>
      <w:r>
        <w:rPr>
          <w:b/>
          <w:sz w:val="24"/>
          <w:u w:val="thick"/>
        </w:rPr>
        <w:t>MOCIÓN</w:t>
      </w:r>
      <w:r>
        <w:rPr>
          <w:b/>
          <w:spacing w:val="1"/>
          <w:sz w:val="24"/>
          <w:u w:val="thick"/>
        </w:rPr>
        <w:t> </w:t>
      </w:r>
      <w:r>
        <w:rPr>
          <w:b/>
          <w:sz w:val="24"/>
          <w:u w:val="thick"/>
        </w:rPr>
        <w:t>DEL</w:t>
      </w:r>
      <w:r>
        <w:rPr>
          <w:b/>
          <w:spacing w:val="1"/>
          <w:sz w:val="24"/>
          <w:u w:val="thick"/>
        </w:rPr>
        <w:t> </w:t>
      </w:r>
      <w:r>
        <w:rPr>
          <w:b/>
          <w:sz w:val="24"/>
          <w:u w:val="thick"/>
        </w:rPr>
        <w:t>GRUPO</w:t>
      </w:r>
      <w:r>
        <w:rPr>
          <w:b/>
          <w:spacing w:val="1"/>
          <w:sz w:val="24"/>
          <w:u w:val="thick"/>
        </w:rPr>
        <w:t> </w:t>
      </w:r>
      <w:r>
        <w:rPr>
          <w:b/>
          <w:sz w:val="24"/>
          <w:u w:val="thick"/>
        </w:rPr>
        <w:t>SOCIALISTA</w:t>
      </w:r>
      <w:r>
        <w:rPr>
          <w:b/>
          <w:spacing w:val="1"/>
          <w:sz w:val="24"/>
          <w:u w:val="thick"/>
        </w:rPr>
        <w:t> </w:t>
      </w:r>
      <w:r>
        <w:rPr>
          <w:b/>
          <w:sz w:val="24"/>
          <w:u w:val="thick"/>
        </w:rPr>
        <w:t>MUNICIPAL</w:t>
      </w:r>
      <w:r>
        <w:rPr>
          <w:b/>
          <w:spacing w:val="1"/>
          <w:sz w:val="24"/>
          <w:u w:val="thick"/>
        </w:rPr>
        <w:t> </w:t>
      </w:r>
      <w:r>
        <w:rPr>
          <w:b/>
          <w:sz w:val="24"/>
          <w:u w:val="thick"/>
        </w:rPr>
        <w:t>PARA</w:t>
      </w:r>
      <w:r>
        <w:rPr>
          <w:b/>
          <w:spacing w:val="1"/>
          <w:sz w:val="24"/>
        </w:rPr>
        <w:t> </w:t>
      </w:r>
      <w:r>
        <w:rPr>
          <w:b/>
          <w:sz w:val="24"/>
          <w:u w:val="thick"/>
        </w:rPr>
        <w:t>APROBAR</w:t>
      </w:r>
      <w:r>
        <w:rPr>
          <w:b/>
          <w:spacing w:val="1"/>
          <w:sz w:val="24"/>
          <w:u w:val="thick"/>
        </w:rPr>
        <w:t> </w:t>
      </w:r>
      <w:r>
        <w:rPr>
          <w:b/>
          <w:sz w:val="24"/>
          <w:u w:val="thick"/>
        </w:rPr>
        <w:t>EL</w:t>
      </w:r>
      <w:r>
        <w:rPr>
          <w:b/>
          <w:spacing w:val="1"/>
          <w:sz w:val="24"/>
          <w:u w:val="thick"/>
        </w:rPr>
        <w:t> </w:t>
      </w:r>
      <w:r>
        <w:rPr>
          <w:b/>
          <w:sz w:val="24"/>
          <w:u w:val="thick"/>
        </w:rPr>
        <w:t>ESTABLECIMIENTO</w:t>
      </w:r>
      <w:r>
        <w:rPr>
          <w:b/>
          <w:spacing w:val="1"/>
          <w:sz w:val="24"/>
          <w:u w:val="thick"/>
        </w:rPr>
        <w:t> </w:t>
      </w:r>
      <w:r>
        <w:rPr>
          <w:b/>
          <w:sz w:val="24"/>
          <w:u w:val="thick"/>
        </w:rPr>
        <w:t>DE</w:t>
      </w:r>
      <w:r>
        <w:rPr>
          <w:b/>
          <w:spacing w:val="1"/>
          <w:sz w:val="24"/>
          <w:u w:val="thick"/>
        </w:rPr>
        <w:t> </w:t>
      </w:r>
      <w:r>
        <w:rPr>
          <w:b/>
          <w:sz w:val="24"/>
          <w:u w:val="thick"/>
        </w:rPr>
        <w:t>GRAVÁMENES</w:t>
      </w:r>
      <w:r>
        <w:rPr>
          <w:b/>
          <w:spacing w:val="1"/>
          <w:sz w:val="24"/>
          <w:u w:val="thick"/>
        </w:rPr>
        <w:t> </w:t>
      </w:r>
      <w:r>
        <w:rPr>
          <w:b/>
          <w:sz w:val="24"/>
          <w:u w:val="thick"/>
        </w:rPr>
        <w:t>EN</w:t>
      </w:r>
      <w:r>
        <w:rPr>
          <w:b/>
          <w:spacing w:val="1"/>
          <w:sz w:val="24"/>
          <w:u w:val="thick"/>
        </w:rPr>
        <w:t> </w:t>
      </w:r>
      <w:r>
        <w:rPr>
          <w:b/>
          <w:sz w:val="24"/>
          <w:u w:val="thick"/>
        </w:rPr>
        <w:t>ESPAÑA</w:t>
      </w:r>
      <w:r>
        <w:rPr>
          <w:b/>
          <w:spacing w:val="1"/>
          <w:sz w:val="24"/>
          <w:u w:val="thick"/>
        </w:rPr>
        <w:t> </w:t>
      </w:r>
      <w:r>
        <w:rPr>
          <w:b/>
          <w:sz w:val="24"/>
          <w:u w:val="thick"/>
        </w:rPr>
        <w:t>Y</w:t>
      </w:r>
      <w:r>
        <w:rPr>
          <w:b/>
          <w:spacing w:val="60"/>
          <w:sz w:val="24"/>
          <w:u w:val="thick"/>
        </w:rPr>
        <w:t> </w:t>
      </w:r>
      <w:r>
        <w:rPr>
          <w:b/>
          <w:sz w:val="24"/>
          <w:u w:val="thick"/>
        </w:rPr>
        <w:t>LA</w:t>
      </w:r>
      <w:r>
        <w:rPr>
          <w:b/>
          <w:spacing w:val="1"/>
          <w:sz w:val="24"/>
        </w:rPr>
        <w:t> </w:t>
      </w:r>
      <w:r>
        <w:rPr>
          <w:b/>
          <w:sz w:val="24"/>
          <w:u w:val="thick"/>
        </w:rPr>
        <w:t>UNIÓN EUROPEA DE CARÁCTER TEMPORAL ENERGÉTICO Y DE ENTIDADES</w:t>
      </w:r>
      <w:r>
        <w:rPr>
          <w:b/>
          <w:spacing w:val="-57"/>
          <w:sz w:val="24"/>
        </w:rPr>
        <w:t> </w:t>
      </w:r>
      <w:r>
        <w:rPr>
          <w:b/>
          <w:sz w:val="24"/>
          <w:u w:val="thick"/>
        </w:rPr>
        <w:t>DE</w:t>
      </w:r>
      <w:r>
        <w:rPr>
          <w:b/>
          <w:spacing w:val="34"/>
          <w:sz w:val="24"/>
          <w:u w:val="thick"/>
        </w:rPr>
        <w:t> </w:t>
      </w:r>
      <w:r>
        <w:rPr>
          <w:b/>
          <w:sz w:val="24"/>
          <w:u w:val="thick"/>
        </w:rPr>
        <w:t>CRÉDITO</w:t>
      </w:r>
      <w:r>
        <w:rPr>
          <w:b/>
          <w:spacing w:val="35"/>
          <w:sz w:val="24"/>
          <w:u w:val="thick"/>
        </w:rPr>
        <w:t> </w:t>
      </w:r>
      <w:r>
        <w:rPr>
          <w:b/>
          <w:sz w:val="24"/>
          <w:u w:val="thick"/>
        </w:rPr>
        <w:t>Y</w:t>
      </w:r>
      <w:r>
        <w:rPr>
          <w:b/>
          <w:spacing w:val="36"/>
          <w:sz w:val="24"/>
          <w:u w:val="thick"/>
        </w:rPr>
        <w:t> </w:t>
      </w:r>
      <w:r>
        <w:rPr>
          <w:b/>
          <w:sz w:val="24"/>
          <w:u w:val="thick"/>
        </w:rPr>
        <w:t>ESTABLECIMIENTOS</w:t>
      </w:r>
      <w:r>
        <w:rPr>
          <w:b/>
          <w:spacing w:val="35"/>
          <w:sz w:val="24"/>
          <w:u w:val="thick"/>
        </w:rPr>
        <w:t> </w:t>
      </w:r>
      <w:r>
        <w:rPr>
          <w:b/>
          <w:sz w:val="24"/>
          <w:u w:val="thick"/>
        </w:rPr>
        <w:t>FINANCIEROS</w:t>
      </w:r>
      <w:r>
        <w:rPr>
          <w:b/>
          <w:spacing w:val="36"/>
          <w:sz w:val="24"/>
          <w:u w:val="thick"/>
        </w:rPr>
        <w:t> </w:t>
      </w:r>
      <w:r>
        <w:rPr>
          <w:b/>
          <w:sz w:val="24"/>
          <w:u w:val="thick"/>
        </w:rPr>
        <w:t>DE</w:t>
      </w:r>
      <w:r>
        <w:rPr>
          <w:b/>
          <w:spacing w:val="35"/>
          <w:sz w:val="24"/>
          <w:u w:val="thick"/>
        </w:rPr>
        <w:t> </w:t>
      </w:r>
      <w:r>
        <w:rPr>
          <w:b/>
          <w:sz w:val="24"/>
          <w:u w:val="thick"/>
        </w:rPr>
        <w:t>CRÉDITO</w:t>
      </w:r>
      <w:r>
        <w:rPr>
          <w:sz w:val="24"/>
        </w:rPr>
        <w:t>.-</w:t>
      </w:r>
      <w:r>
        <w:rPr>
          <w:spacing w:val="34"/>
          <w:sz w:val="24"/>
        </w:rPr>
        <w:t> </w:t>
      </w:r>
      <w:r>
        <w:rPr>
          <w:sz w:val="24"/>
        </w:rPr>
        <w:t>Por</w:t>
      </w:r>
      <w:r>
        <w:rPr>
          <w:spacing w:val="35"/>
          <w:sz w:val="24"/>
        </w:rPr>
        <w:t> </w:t>
      </w:r>
      <w:r>
        <w:rPr>
          <w:sz w:val="24"/>
        </w:rPr>
        <w:t>el</w:t>
      </w:r>
      <w:r>
        <w:rPr>
          <w:spacing w:val="36"/>
          <w:sz w:val="24"/>
        </w:rPr>
        <w:t> </w:t>
      </w:r>
      <w:r>
        <w:rPr>
          <w:sz w:val="24"/>
        </w:rPr>
        <w:t>Sr.</w:t>
      </w:r>
    </w:p>
    <w:p>
      <w:pPr>
        <w:pStyle w:val="BodyText"/>
        <w:ind w:left="118" w:right="116"/>
        <w:jc w:val="both"/>
      </w:pPr>
      <w:r>
        <w:rPr/>
        <w:t>Secretario se procede a dar lectura al dictamen/informe/consulta de la Comisión Informativa</w:t>
      </w:r>
      <w:r>
        <w:rPr>
          <w:spacing w:val="1"/>
        </w:rPr>
        <w:t> </w:t>
      </w:r>
      <w:r>
        <w:rPr/>
        <w:t>de</w:t>
      </w:r>
      <w:r>
        <w:rPr>
          <w:spacing w:val="-1"/>
        </w:rPr>
        <w:t> </w:t>
      </w:r>
      <w:r>
        <w:rPr/>
        <w:t>Economía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Hacienda,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Especial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Cuentas,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fecha</w:t>
      </w:r>
      <w:r>
        <w:rPr>
          <w:spacing w:val="-2"/>
        </w:rPr>
        <w:t> </w:t>
      </w:r>
      <w:r>
        <w:rPr/>
        <w:t>8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noviembre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2022,</w:t>
      </w:r>
      <w:r>
        <w:rPr>
          <w:spacing w:val="-1"/>
        </w:rPr>
        <w:t> </w:t>
      </w:r>
      <w:r>
        <w:rPr/>
        <w:t>que sigue:</w:t>
      </w:r>
    </w:p>
    <w:p>
      <w:pPr>
        <w:pStyle w:val="BodyText"/>
      </w:pPr>
    </w:p>
    <w:p>
      <w:pPr>
        <w:pStyle w:val="Heading1"/>
        <w:ind w:right="114" w:firstLine="709"/>
        <w:rPr>
          <w:b w:val="0"/>
          <w:u w:val="none"/>
        </w:rPr>
      </w:pPr>
      <w:r>
        <w:rPr>
          <w:b w:val="0"/>
          <w:spacing w:val="-2"/>
          <w:u w:val="none"/>
        </w:rPr>
        <w:t>“</w:t>
      </w:r>
      <w:r>
        <w:rPr>
          <w:spacing w:val="-2"/>
          <w:u w:val="thick"/>
        </w:rPr>
        <w:t>Número</w:t>
      </w:r>
      <w:r>
        <w:rPr>
          <w:spacing w:val="-13"/>
          <w:u w:val="thick"/>
        </w:rPr>
        <w:t> </w:t>
      </w:r>
      <w:r>
        <w:rPr>
          <w:spacing w:val="-2"/>
          <w:u w:val="thick"/>
        </w:rPr>
        <w:t>Expediente:</w:t>
      </w:r>
      <w:r>
        <w:rPr>
          <w:spacing w:val="-12"/>
          <w:u w:val="thick"/>
        </w:rPr>
        <w:t> </w:t>
      </w:r>
      <w:r>
        <w:rPr>
          <w:spacing w:val="-1"/>
          <w:u w:val="thick"/>
        </w:rPr>
        <w:t>2022/00009430X.</w:t>
      </w:r>
      <w:r>
        <w:rPr>
          <w:spacing w:val="-12"/>
          <w:u w:val="thick"/>
        </w:rPr>
        <w:t> </w:t>
      </w:r>
      <w:r>
        <w:rPr>
          <w:spacing w:val="-1"/>
          <w:u w:val="thick"/>
        </w:rPr>
        <w:t>Moción</w:t>
      </w:r>
      <w:r>
        <w:rPr>
          <w:spacing w:val="-13"/>
          <w:u w:val="thick"/>
        </w:rPr>
        <w:t> </w:t>
      </w:r>
      <w:r>
        <w:rPr>
          <w:spacing w:val="-1"/>
          <w:u w:val="thick"/>
        </w:rPr>
        <w:t>del</w:t>
      </w:r>
      <w:r>
        <w:rPr>
          <w:spacing w:val="-12"/>
          <w:u w:val="thick"/>
        </w:rPr>
        <w:t> </w:t>
      </w:r>
      <w:r>
        <w:rPr>
          <w:spacing w:val="-1"/>
          <w:u w:val="thick"/>
        </w:rPr>
        <w:t>grupo</w:t>
      </w:r>
      <w:r>
        <w:rPr>
          <w:spacing w:val="-12"/>
          <w:u w:val="thick"/>
        </w:rPr>
        <w:t> </w:t>
      </w:r>
      <w:r>
        <w:rPr>
          <w:spacing w:val="-1"/>
          <w:u w:val="thick"/>
        </w:rPr>
        <w:t>socialista</w:t>
      </w:r>
      <w:r>
        <w:rPr>
          <w:spacing w:val="-13"/>
          <w:u w:val="thick"/>
        </w:rPr>
        <w:t> </w:t>
      </w:r>
      <w:r>
        <w:rPr>
          <w:spacing w:val="-1"/>
          <w:u w:val="thick"/>
        </w:rPr>
        <w:t>municipal</w:t>
      </w:r>
      <w:r>
        <w:rPr>
          <w:spacing w:val="-12"/>
          <w:u w:val="thick"/>
        </w:rPr>
        <w:t> </w:t>
      </w:r>
      <w:r>
        <w:rPr>
          <w:spacing w:val="-1"/>
          <w:u w:val="thick"/>
        </w:rPr>
        <w:t>para</w:t>
      </w:r>
      <w:r>
        <w:rPr>
          <w:spacing w:val="-57"/>
          <w:u w:val="none"/>
        </w:rPr>
        <w:t> </w:t>
      </w:r>
      <w:r>
        <w:rPr>
          <w:u w:val="thick"/>
        </w:rPr>
        <w:t>aprobar el establecimiento de gravámenes en España y la Unión Europea de carácter</w:t>
      </w:r>
      <w:r>
        <w:rPr>
          <w:spacing w:val="1"/>
          <w:u w:val="none"/>
        </w:rPr>
        <w:t> </w:t>
      </w:r>
      <w:r>
        <w:rPr>
          <w:spacing w:val="-2"/>
          <w:u w:val="thick"/>
        </w:rPr>
        <w:t>temporal</w:t>
      </w:r>
      <w:r>
        <w:rPr>
          <w:spacing w:val="-12"/>
          <w:u w:val="thick"/>
        </w:rPr>
        <w:t> </w:t>
      </w:r>
      <w:r>
        <w:rPr>
          <w:spacing w:val="-2"/>
          <w:u w:val="thick"/>
        </w:rPr>
        <w:t>energético</w:t>
      </w:r>
      <w:r>
        <w:rPr>
          <w:spacing w:val="-11"/>
          <w:u w:val="thick"/>
        </w:rPr>
        <w:t> </w:t>
      </w:r>
      <w:r>
        <w:rPr>
          <w:spacing w:val="-2"/>
          <w:u w:val="thick"/>
        </w:rPr>
        <w:t>y</w:t>
      </w:r>
      <w:r>
        <w:rPr>
          <w:spacing w:val="-11"/>
          <w:u w:val="thick"/>
        </w:rPr>
        <w:t> </w:t>
      </w:r>
      <w:r>
        <w:rPr>
          <w:spacing w:val="-2"/>
          <w:u w:val="thick"/>
        </w:rPr>
        <w:t>de</w:t>
      </w:r>
      <w:r>
        <w:rPr>
          <w:spacing w:val="-12"/>
          <w:u w:val="thick"/>
        </w:rPr>
        <w:t> </w:t>
      </w:r>
      <w:r>
        <w:rPr>
          <w:spacing w:val="-2"/>
          <w:u w:val="thick"/>
        </w:rPr>
        <w:t>entidades</w:t>
      </w:r>
      <w:r>
        <w:rPr>
          <w:spacing w:val="-12"/>
          <w:u w:val="thick"/>
        </w:rPr>
        <w:t> </w:t>
      </w:r>
      <w:r>
        <w:rPr>
          <w:spacing w:val="-2"/>
          <w:u w:val="thick"/>
        </w:rPr>
        <w:t>de</w:t>
      </w:r>
      <w:r>
        <w:rPr>
          <w:spacing w:val="-11"/>
          <w:u w:val="thick"/>
        </w:rPr>
        <w:t> </w:t>
      </w:r>
      <w:r>
        <w:rPr>
          <w:spacing w:val="-2"/>
          <w:u w:val="thick"/>
        </w:rPr>
        <w:t>crédito</w:t>
      </w:r>
      <w:r>
        <w:rPr>
          <w:spacing w:val="-11"/>
          <w:u w:val="thick"/>
        </w:rPr>
        <w:t> </w:t>
      </w:r>
      <w:r>
        <w:rPr>
          <w:spacing w:val="-2"/>
          <w:u w:val="thick"/>
        </w:rPr>
        <w:t>y</w:t>
      </w:r>
      <w:r>
        <w:rPr>
          <w:spacing w:val="-11"/>
          <w:u w:val="thick"/>
        </w:rPr>
        <w:t> </w:t>
      </w:r>
      <w:r>
        <w:rPr>
          <w:spacing w:val="-2"/>
          <w:u w:val="thick"/>
        </w:rPr>
        <w:t>establecimientos</w:t>
      </w:r>
      <w:r>
        <w:rPr>
          <w:spacing w:val="-12"/>
          <w:u w:val="thick"/>
        </w:rPr>
        <w:t> </w:t>
      </w:r>
      <w:r>
        <w:rPr>
          <w:spacing w:val="-1"/>
          <w:u w:val="thick"/>
        </w:rPr>
        <w:t>financieros</w:t>
      </w:r>
      <w:r>
        <w:rPr>
          <w:spacing w:val="-12"/>
          <w:u w:val="thick"/>
        </w:rPr>
        <w:t> </w:t>
      </w:r>
      <w:r>
        <w:rPr>
          <w:spacing w:val="-1"/>
          <w:u w:val="thick"/>
        </w:rPr>
        <w:t>de</w:t>
      </w:r>
      <w:r>
        <w:rPr>
          <w:spacing w:val="-11"/>
          <w:u w:val="thick"/>
        </w:rPr>
        <w:t> </w:t>
      </w:r>
      <w:r>
        <w:rPr>
          <w:spacing w:val="-1"/>
          <w:u w:val="thick"/>
        </w:rPr>
        <w:t>crédito</w:t>
      </w:r>
      <w:r>
        <w:rPr>
          <w:b w:val="0"/>
          <w:spacing w:val="-1"/>
          <w:u w:val="none"/>
        </w:rPr>
        <w:t>.-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118"/>
      </w:pPr>
      <w:r>
        <w:rPr/>
        <w:t>Siendo</w:t>
      </w:r>
      <w:r>
        <w:rPr>
          <w:spacing w:val="-4"/>
        </w:rPr>
        <w:t> </w:t>
      </w:r>
      <w:r>
        <w:rPr/>
        <w:t>la</w:t>
      </w:r>
      <w:r>
        <w:rPr>
          <w:spacing w:val="-3"/>
        </w:rPr>
        <w:t> </w:t>
      </w:r>
      <w:r>
        <w:rPr/>
        <w:t>propuesta</w:t>
      </w:r>
      <w:r>
        <w:rPr>
          <w:spacing w:val="-3"/>
        </w:rPr>
        <w:t> </w:t>
      </w:r>
      <w:r>
        <w:rPr/>
        <w:t>la</w:t>
      </w:r>
      <w:r>
        <w:rPr>
          <w:spacing w:val="-3"/>
        </w:rPr>
        <w:t> </w:t>
      </w:r>
      <w:r>
        <w:rPr/>
        <w:t>siguiente: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8"/>
        </w:rPr>
      </w:pPr>
    </w:p>
    <w:p>
      <w:pPr>
        <w:spacing w:before="96"/>
        <w:ind w:left="0" w:right="117" w:firstLine="0"/>
        <w:jc w:val="right"/>
        <w:rPr>
          <w:rFonts w:ascii="Arial MT"/>
          <w:sz w:val="14"/>
        </w:rPr>
      </w:pPr>
      <w:r>
        <w:rPr/>
        <w:pict>
          <v:group style="position:absolute;margin-left:65.25pt;margin-top:14.055919pt;width:464.8pt;height:29.6pt;mso-position-horizontal-relative:page;mso-position-vertical-relative:paragraph;z-index:15733760" coordorigin="1305,281" coordsize="9296,592">
            <v:rect style="position:absolute;left:1315;top:725;width:9276;height:138" filled="true" fillcolor="#00457a" stroked="false">
              <v:fill type="solid"/>
            </v:rect>
            <v:shape style="position:absolute;left:1305;top:286;width:9296;height:582" coordorigin="1305,286" coordsize="9296,582" path="m1310,291l1310,659m1310,725l1310,863m10596,291l10596,659m10596,725l10596,863m1305,286l10601,286m1310,664l10596,664m1305,720l10601,720m1310,868l10596,868e" filled="false" stroked="true" strokeweight=".5pt" strokecolor="#000000">
              <v:path arrowok="t"/>
              <v:stroke dashstyle="solid"/>
            </v:shape>
            <v:shape style="position:absolute;left:1315;top:291;width:9276;height:396" type="#_x0000_t202" filled="false" stroked="false">
              <v:textbox inset="0,0,0,0">
                <w:txbxContent>
                  <w:p>
                    <w:pPr>
                      <w:spacing w:before="0"/>
                      <w:ind w:left="103" w:right="0" w:firstLine="0"/>
                      <w:jc w:val="left"/>
                      <w:rPr>
                        <w:rFonts w:ascii="Arial MT" w:hAnsi="Arial MT"/>
                        <w:sz w:val="16"/>
                      </w:rPr>
                    </w:pP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firmado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electrónicamente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(RD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1671/2009).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La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autenticidad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este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puede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ser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comprobada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mediante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</w:t>
                    </w:r>
                    <w:r>
                      <w:rPr>
                        <w:rFonts w:ascii="Arial MT" w:hAnsi="Arial MT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CSV: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14157566076425567762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en </w:t>
                    </w:r>
                    <w:hyperlink r:id="rId7">
                      <w:r>
                        <w:rPr>
                          <w:rFonts w:ascii="Arial MT" w:hAnsi="Arial MT"/>
                          <w:color w:val="0000FF"/>
                          <w:sz w:val="16"/>
                          <w:u w:val="single" w:color="0000FF"/>
                        </w:rPr>
                        <w:t>https://sede.ayuntamientodetias.es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 MT"/>
          <w:sz w:val="14"/>
        </w:rPr>
        <w:t>7</w:t>
      </w:r>
      <w:r>
        <w:rPr>
          <w:rFonts w:ascii="Arial MT"/>
          <w:spacing w:val="-2"/>
          <w:sz w:val="14"/>
        </w:rPr>
        <w:t> </w:t>
      </w:r>
      <w:r>
        <w:rPr>
          <w:rFonts w:ascii="Arial MT"/>
          <w:sz w:val="14"/>
        </w:rPr>
        <w:t>/</w:t>
      </w:r>
      <w:r>
        <w:rPr>
          <w:rFonts w:ascii="Arial MT"/>
          <w:spacing w:val="-1"/>
          <w:sz w:val="14"/>
        </w:rPr>
        <w:t> </w:t>
      </w:r>
      <w:r>
        <w:rPr>
          <w:rFonts w:ascii="Arial MT"/>
          <w:sz w:val="14"/>
        </w:rPr>
        <w:t>26</w:t>
      </w:r>
    </w:p>
    <w:p>
      <w:pPr>
        <w:spacing w:after="0"/>
        <w:jc w:val="right"/>
        <w:rPr>
          <w:rFonts w:ascii="Arial MT"/>
          <w:sz w:val="14"/>
        </w:rPr>
        <w:sectPr>
          <w:pgSz w:w="11910" w:h="16840"/>
          <w:pgMar w:header="468" w:footer="281" w:top="1720" w:bottom="660" w:left="1300" w:right="1300"/>
        </w:sectPr>
      </w:pPr>
    </w:p>
    <w:p>
      <w:pPr>
        <w:pStyle w:val="BodyText"/>
        <w:spacing w:before="6"/>
        <w:rPr>
          <w:rFonts w:ascii="Arial MT"/>
          <w:sz w:val="17"/>
        </w:rPr>
      </w:pPr>
    </w:p>
    <w:p>
      <w:pPr>
        <w:pStyle w:val="BodyText"/>
        <w:ind w:left="403"/>
        <w:rPr>
          <w:rFonts w:ascii="Arial MT"/>
          <w:sz w:val="20"/>
        </w:rPr>
      </w:pPr>
      <w:r>
        <w:rPr>
          <w:rFonts w:ascii="Arial MT"/>
          <w:sz w:val="20"/>
        </w:rPr>
        <w:drawing>
          <wp:inline distT="0" distB="0" distL="0" distR="0">
            <wp:extent cx="5365474" cy="6360414"/>
            <wp:effectExtent l="0" t="0" r="0" b="0"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5474" cy="6360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MT"/>
          <w:sz w:val="20"/>
        </w:rPr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8"/>
        <w:rPr>
          <w:rFonts w:ascii="Arial MT"/>
          <w:sz w:val="25"/>
        </w:rPr>
      </w:pPr>
    </w:p>
    <w:p>
      <w:pPr>
        <w:spacing w:before="96"/>
        <w:ind w:left="0" w:right="117" w:firstLine="0"/>
        <w:jc w:val="right"/>
        <w:rPr>
          <w:rFonts w:ascii="Arial MT"/>
          <w:sz w:val="14"/>
        </w:rPr>
      </w:pPr>
      <w:r>
        <w:rPr/>
        <w:pict>
          <v:group style="position:absolute;margin-left:65.25pt;margin-top:14.055919pt;width:464.8pt;height:29.6pt;mso-position-horizontal-relative:page;mso-position-vertical-relative:paragraph;z-index:15734272" coordorigin="1305,281" coordsize="9296,592">
            <v:rect style="position:absolute;left:1315;top:725;width:9276;height:138" filled="true" fillcolor="#00457a" stroked="false">
              <v:fill type="solid"/>
            </v:rect>
            <v:shape style="position:absolute;left:1305;top:286;width:9296;height:582" coordorigin="1305,286" coordsize="9296,582" path="m1310,291l1310,659m1310,725l1310,863m10596,291l10596,659m10596,725l10596,863m1305,286l10601,286m1310,664l10596,664m1305,720l10601,720m1310,868l10596,868e" filled="false" stroked="true" strokeweight=".5pt" strokecolor="#000000">
              <v:path arrowok="t"/>
              <v:stroke dashstyle="solid"/>
            </v:shape>
            <v:shape style="position:absolute;left:1315;top:291;width:9276;height:396" type="#_x0000_t202" filled="false" stroked="false">
              <v:textbox inset="0,0,0,0">
                <w:txbxContent>
                  <w:p>
                    <w:pPr>
                      <w:spacing w:before="0"/>
                      <w:ind w:left="103" w:right="0" w:firstLine="0"/>
                      <w:jc w:val="left"/>
                      <w:rPr>
                        <w:rFonts w:ascii="Arial MT" w:hAnsi="Arial MT"/>
                        <w:sz w:val="16"/>
                      </w:rPr>
                    </w:pP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firmado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electrónicamente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(RD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1671/2009).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La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autenticidad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este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puede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ser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comprobada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mediante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</w:t>
                    </w:r>
                    <w:r>
                      <w:rPr>
                        <w:rFonts w:ascii="Arial MT" w:hAnsi="Arial MT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CSV: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14157566076425567762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en </w:t>
                    </w:r>
                    <w:hyperlink r:id="rId7">
                      <w:r>
                        <w:rPr>
                          <w:rFonts w:ascii="Arial MT" w:hAnsi="Arial MT"/>
                          <w:color w:val="0000FF"/>
                          <w:sz w:val="16"/>
                          <w:u w:val="single" w:color="0000FF"/>
                        </w:rPr>
                        <w:t>https://sede.ayuntamientodetias.es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 MT"/>
          <w:sz w:val="14"/>
        </w:rPr>
        <w:t>8</w:t>
      </w:r>
      <w:r>
        <w:rPr>
          <w:rFonts w:ascii="Arial MT"/>
          <w:spacing w:val="-2"/>
          <w:sz w:val="14"/>
        </w:rPr>
        <w:t> </w:t>
      </w:r>
      <w:r>
        <w:rPr>
          <w:rFonts w:ascii="Arial MT"/>
          <w:sz w:val="14"/>
        </w:rPr>
        <w:t>/</w:t>
      </w:r>
      <w:r>
        <w:rPr>
          <w:rFonts w:ascii="Arial MT"/>
          <w:spacing w:val="-1"/>
          <w:sz w:val="14"/>
        </w:rPr>
        <w:t> </w:t>
      </w:r>
      <w:r>
        <w:rPr>
          <w:rFonts w:ascii="Arial MT"/>
          <w:sz w:val="14"/>
        </w:rPr>
        <w:t>26</w:t>
      </w:r>
    </w:p>
    <w:p>
      <w:pPr>
        <w:spacing w:after="0"/>
        <w:jc w:val="right"/>
        <w:rPr>
          <w:rFonts w:ascii="Arial MT"/>
          <w:sz w:val="14"/>
        </w:rPr>
        <w:sectPr>
          <w:pgSz w:w="11910" w:h="16840"/>
          <w:pgMar w:header="468" w:footer="281" w:top="1720" w:bottom="660" w:left="1300" w:right="1300"/>
        </w:sectPr>
      </w:pPr>
    </w:p>
    <w:p>
      <w:pPr>
        <w:pStyle w:val="BodyText"/>
        <w:spacing w:before="6"/>
        <w:rPr>
          <w:rFonts w:ascii="Arial MT"/>
          <w:sz w:val="17"/>
        </w:rPr>
      </w:pPr>
    </w:p>
    <w:p>
      <w:pPr>
        <w:pStyle w:val="BodyText"/>
        <w:ind w:left="399"/>
        <w:rPr>
          <w:rFonts w:ascii="Arial MT"/>
          <w:sz w:val="20"/>
        </w:rPr>
      </w:pPr>
      <w:r>
        <w:rPr>
          <w:rFonts w:ascii="Arial MT"/>
          <w:sz w:val="20"/>
        </w:rPr>
        <w:drawing>
          <wp:inline distT="0" distB="0" distL="0" distR="0">
            <wp:extent cx="5395113" cy="4011929"/>
            <wp:effectExtent l="0" t="0" r="0" b="0"/>
            <wp:docPr id="15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5113" cy="4011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MT"/>
          <w:sz w:val="20"/>
        </w:rPr>
      </w:r>
    </w:p>
    <w:p>
      <w:pPr>
        <w:pStyle w:val="BodyText"/>
        <w:spacing w:before="10"/>
        <w:rPr>
          <w:rFonts w:ascii="Arial MT"/>
          <w:sz w:val="12"/>
        </w:rPr>
      </w:pPr>
    </w:p>
    <w:p>
      <w:pPr>
        <w:pStyle w:val="BodyText"/>
        <w:spacing w:before="90"/>
        <w:ind w:left="118"/>
        <w:jc w:val="both"/>
      </w:pPr>
      <w:r>
        <w:rPr/>
        <w:t>Por</w:t>
      </w:r>
      <w:r>
        <w:rPr>
          <w:spacing w:val="-4"/>
        </w:rPr>
        <w:t> </w:t>
      </w:r>
      <w:r>
        <w:rPr/>
        <w:t>la</w:t>
      </w:r>
      <w:r>
        <w:rPr>
          <w:spacing w:val="-2"/>
        </w:rPr>
        <w:t> </w:t>
      </w:r>
      <w:r>
        <w:rPr/>
        <w:t>Presidencia</w:t>
      </w:r>
      <w:r>
        <w:rPr>
          <w:spacing w:val="-2"/>
        </w:rPr>
        <w:t> </w:t>
      </w:r>
      <w:r>
        <w:rPr/>
        <w:t>se</w:t>
      </w:r>
      <w:r>
        <w:rPr>
          <w:spacing w:val="-3"/>
        </w:rPr>
        <w:t> </w:t>
      </w:r>
      <w:r>
        <w:rPr/>
        <w:t>expone</w:t>
      </w:r>
      <w:r>
        <w:rPr>
          <w:spacing w:val="-2"/>
        </w:rPr>
        <w:t> </w:t>
      </w:r>
      <w:r>
        <w:rPr/>
        <w:t>la</w:t>
      </w:r>
      <w:r>
        <w:rPr>
          <w:spacing w:val="-3"/>
        </w:rPr>
        <w:t> </w:t>
      </w:r>
      <w:r>
        <w:rPr/>
        <w:t>propuesta.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118" w:right="115"/>
        <w:jc w:val="both"/>
      </w:pPr>
      <w:r>
        <w:rPr/>
        <w:t>Sometido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asunto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votación,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Comisión</w:t>
      </w:r>
      <w:r>
        <w:rPr>
          <w:spacing w:val="1"/>
        </w:rPr>
        <w:t> </w:t>
      </w:r>
      <w:r>
        <w:rPr/>
        <w:t>Informativa</w:t>
      </w:r>
      <w:r>
        <w:rPr>
          <w:spacing w:val="1"/>
        </w:rPr>
        <w:t> </w:t>
      </w:r>
      <w:r>
        <w:rPr/>
        <w:t>dictamina</w:t>
      </w:r>
      <w:r>
        <w:rPr>
          <w:spacing w:val="1"/>
        </w:rPr>
        <w:t> </w:t>
      </w:r>
      <w:r>
        <w:rPr/>
        <w:t>favorablemente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propuesta por mayoría simple de los miembros presentes, siendo el resultado de la votación;</w:t>
      </w:r>
      <w:r>
        <w:rPr>
          <w:spacing w:val="1"/>
        </w:rPr>
        <w:t> </w:t>
      </w:r>
      <w:r>
        <w:rPr/>
        <w:t>tres</w:t>
      </w:r>
      <w:r>
        <w:rPr>
          <w:spacing w:val="-1"/>
        </w:rPr>
        <w:t> </w:t>
      </w:r>
      <w:r>
        <w:rPr/>
        <w:t>(3) votos a favor</w:t>
      </w:r>
      <w:r>
        <w:rPr>
          <w:spacing w:val="-1"/>
        </w:rPr>
        <w:t> </w:t>
      </w:r>
      <w:r>
        <w:rPr/>
        <w:t>(PSOE)</w:t>
      </w:r>
      <w:r>
        <w:rPr>
          <w:spacing w:val="-1"/>
        </w:rPr>
        <w:t> </w:t>
      </w:r>
      <w:r>
        <w:rPr/>
        <w:t>y tres (3) abstenciones (PP).”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ind w:left="118" w:right="116"/>
        <w:jc w:val="both"/>
      </w:pPr>
      <w:r>
        <w:rPr/>
        <w:t>Interviene D. Carmelo Tomás Silvera Cabrera, quien recuerda a don Alexis Tejera. Expone la</w:t>
      </w:r>
      <w:r>
        <w:rPr>
          <w:spacing w:val="1"/>
        </w:rPr>
        <w:t> </w:t>
      </w:r>
      <w:r>
        <w:rPr/>
        <w:t>propuesta.</w:t>
      </w:r>
    </w:p>
    <w:p>
      <w:pPr>
        <w:pStyle w:val="BodyText"/>
      </w:pPr>
    </w:p>
    <w:p>
      <w:pPr>
        <w:pStyle w:val="BodyText"/>
        <w:ind w:left="118" w:right="114"/>
        <w:jc w:val="both"/>
      </w:pPr>
      <w:r>
        <w:rPr/>
        <w:t>Interviene D. Amado Jesús Vizcaíno Eugenio, quien plantea si está en el Pleno de Tías o en el</w:t>
      </w:r>
      <w:r>
        <w:rPr>
          <w:spacing w:val="-57"/>
        </w:rPr>
        <w:t> </w:t>
      </w:r>
      <w:r>
        <w:rPr/>
        <w:t>Congreso de los Diputados, y qué es una moción para aprobar un impuesto en España y en la</w:t>
      </w:r>
      <w:r>
        <w:rPr>
          <w:spacing w:val="1"/>
        </w:rPr>
        <w:t> </w:t>
      </w:r>
      <w:r>
        <w:rPr/>
        <w:t>Unión</w:t>
      </w:r>
      <w:r>
        <w:rPr>
          <w:spacing w:val="20"/>
        </w:rPr>
        <w:t> </w:t>
      </w:r>
      <w:r>
        <w:rPr/>
        <w:t>Europea,</w:t>
      </w:r>
      <w:r>
        <w:rPr>
          <w:spacing w:val="21"/>
        </w:rPr>
        <w:t> </w:t>
      </w:r>
      <w:r>
        <w:rPr/>
        <w:t>y</w:t>
      </w:r>
      <w:r>
        <w:rPr>
          <w:spacing w:val="20"/>
        </w:rPr>
        <w:t> </w:t>
      </w:r>
      <w:r>
        <w:rPr/>
        <w:t>que</w:t>
      </w:r>
      <w:r>
        <w:rPr>
          <w:spacing w:val="21"/>
        </w:rPr>
        <w:t> </w:t>
      </w:r>
      <w:r>
        <w:rPr/>
        <w:t>no</w:t>
      </w:r>
      <w:r>
        <w:rPr>
          <w:spacing w:val="20"/>
        </w:rPr>
        <w:t> </w:t>
      </w:r>
      <w:r>
        <w:rPr/>
        <w:t>cree</w:t>
      </w:r>
      <w:r>
        <w:rPr>
          <w:spacing w:val="21"/>
        </w:rPr>
        <w:t> </w:t>
      </w:r>
      <w:r>
        <w:rPr/>
        <w:t>que</w:t>
      </w:r>
      <w:r>
        <w:rPr>
          <w:spacing w:val="21"/>
        </w:rPr>
        <w:t> </w:t>
      </w:r>
      <w:r>
        <w:rPr/>
        <w:t>este</w:t>
      </w:r>
      <w:r>
        <w:rPr>
          <w:spacing w:val="20"/>
        </w:rPr>
        <w:t> </w:t>
      </w:r>
      <w:r>
        <w:rPr/>
        <w:t>Pleno</w:t>
      </w:r>
      <w:r>
        <w:rPr>
          <w:spacing w:val="21"/>
        </w:rPr>
        <w:t> </w:t>
      </w:r>
      <w:r>
        <w:rPr/>
        <w:t>vaya</w:t>
      </w:r>
      <w:r>
        <w:rPr>
          <w:spacing w:val="20"/>
        </w:rPr>
        <w:t> </w:t>
      </w:r>
      <w:r>
        <w:rPr/>
        <w:t>a</w:t>
      </w:r>
      <w:r>
        <w:rPr>
          <w:spacing w:val="21"/>
        </w:rPr>
        <w:t> </w:t>
      </w:r>
      <w:r>
        <w:rPr/>
        <w:t>aprobar</w:t>
      </w:r>
      <w:r>
        <w:rPr>
          <w:spacing w:val="21"/>
        </w:rPr>
        <w:t> </w:t>
      </w:r>
      <w:r>
        <w:rPr/>
        <w:t>un</w:t>
      </w:r>
      <w:r>
        <w:rPr>
          <w:spacing w:val="20"/>
        </w:rPr>
        <w:t> </w:t>
      </w:r>
      <w:r>
        <w:rPr/>
        <w:t>impuesto</w:t>
      </w:r>
      <w:r>
        <w:rPr>
          <w:spacing w:val="21"/>
        </w:rPr>
        <w:t> </w:t>
      </w:r>
      <w:r>
        <w:rPr/>
        <w:t>que</w:t>
      </w:r>
      <w:r>
        <w:rPr>
          <w:spacing w:val="20"/>
        </w:rPr>
        <w:t> </w:t>
      </w:r>
      <w:r>
        <w:rPr/>
        <w:t>por</w:t>
      </w:r>
      <w:r>
        <w:rPr>
          <w:spacing w:val="21"/>
        </w:rPr>
        <w:t> </w:t>
      </w:r>
      <w:r>
        <w:rPr/>
        <w:t>cierto</w:t>
      </w:r>
      <w:r>
        <w:rPr>
          <w:spacing w:val="21"/>
        </w:rPr>
        <w:t> </w:t>
      </w:r>
      <w:r>
        <w:rPr/>
        <w:t>ya</w:t>
      </w:r>
      <w:r>
        <w:rPr>
          <w:spacing w:val="-58"/>
        </w:rPr>
        <w:t> </w:t>
      </w:r>
      <w:r>
        <w:rPr/>
        <w:t>está</w:t>
      </w:r>
      <w:r>
        <w:rPr>
          <w:spacing w:val="-1"/>
        </w:rPr>
        <w:t> </w:t>
      </w:r>
      <w:r>
        <w:rPr/>
        <w:t>aprobado, señala</w:t>
      </w:r>
      <w:r>
        <w:rPr>
          <w:spacing w:val="-2"/>
        </w:rPr>
        <w:t> </w:t>
      </w:r>
      <w:r>
        <w:rPr/>
        <w:t>que en</w:t>
      </w:r>
      <w:r>
        <w:rPr>
          <w:spacing w:val="-1"/>
        </w:rPr>
        <w:t> </w:t>
      </w:r>
      <w:r>
        <w:rPr/>
        <w:t>todo caso sería</w:t>
      </w:r>
      <w:r>
        <w:rPr>
          <w:spacing w:val="-2"/>
        </w:rPr>
        <w:t> </w:t>
      </w:r>
      <w:r>
        <w:rPr/>
        <w:t>apoyar</w:t>
      </w:r>
      <w:r>
        <w:rPr>
          <w:spacing w:val="-1"/>
        </w:rPr>
        <w:t> </w:t>
      </w:r>
      <w:r>
        <w:rPr/>
        <w:t>esta</w:t>
      </w:r>
      <w:r>
        <w:rPr>
          <w:spacing w:val="-1"/>
        </w:rPr>
        <w:t> </w:t>
      </w:r>
      <w:r>
        <w:rPr/>
        <w:t>medida</w:t>
      </w:r>
      <w:r>
        <w:rPr>
          <w:spacing w:val="-1"/>
        </w:rPr>
        <w:t> </w:t>
      </w:r>
      <w:r>
        <w:rPr/>
        <w:t>y que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abstendrá.</w:t>
      </w:r>
    </w:p>
    <w:p>
      <w:pPr>
        <w:pStyle w:val="BodyText"/>
      </w:pPr>
    </w:p>
    <w:p>
      <w:pPr>
        <w:pStyle w:val="BodyText"/>
        <w:ind w:left="118" w:right="115"/>
        <w:jc w:val="both"/>
      </w:pPr>
      <w:r>
        <w:rPr/>
        <w:t>Interviene D. Francisco Javier Aparicio Betancort, quien se manifiesta y disconforme con la</w:t>
      </w:r>
      <w:r>
        <w:rPr>
          <w:spacing w:val="1"/>
        </w:rPr>
        <w:t> </w:t>
      </w:r>
      <w:r>
        <w:rPr/>
        <w:t>propuesta. Señala que estos impuestos, que dicen que van a pagar los ricos, cree que al final</w:t>
      </w:r>
      <w:r>
        <w:rPr>
          <w:spacing w:val="1"/>
        </w:rPr>
        <w:t> </w:t>
      </w:r>
      <w:r>
        <w:rPr/>
        <w:t>van</w:t>
      </w:r>
      <w:r>
        <w:rPr>
          <w:spacing w:val="-1"/>
        </w:rPr>
        <w:t> </w:t>
      </w:r>
      <w:r>
        <w:rPr/>
        <w:t>a pagar todos estos inventos de la izquierda las clases</w:t>
      </w:r>
      <w:r>
        <w:rPr>
          <w:spacing w:val="-1"/>
        </w:rPr>
        <w:t> </w:t>
      </w:r>
      <w:r>
        <w:rPr/>
        <w:t>media y baja.</w:t>
      </w:r>
    </w:p>
    <w:p>
      <w:pPr>
        <w:pStyle w:val="BodyText"/>
      </w:pPr>
    </w:p>
    <w:p>
      <w:pPr>
        <w:pStyle w:val="BodyText"/>
        <w:ind w:left="118" w:right="114"/>
        <w:jc w:val="both"/>
      </w:pPr>
      <w:r>
        <w:rPr/>
        <w:t>Interviene D. Carmelo Tomás Silvera Cabrera, quien señala que semánticamente al igual que</w:t>
      </w:r>
      <w:r>
        <w:rPr>
          <w:spacing w:val="1"/>
        </w:rPr>
        <w:t> </w:t>
      </w:r>
      <w:r>
        <w:rPr/>
        <w:t>reprobar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significa</w:t>
      </w:r>
      <w:r>
        <w:rPr>
          <w:spacing w:val="1"/>
        </w:rPr>
        <w:t> </w:t>
      </w:r>
      <w:r>
        <w:rPr/>
        <w:t>quitar,</w:t>
      </w:r>
      <w:r>
        <w:rPr>
          <w:spacing w:val="1"/>
        </w:rPr>
        <w:t> </w:t>
      </w:r>
      <w:r>
        <w:rPr/>
        <w:t>aprobar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significa</w:t>
      </w:r>
      <w:r>
        <w:rPr>
          <w:spacing w:val="1"/>
        </w:rPr>
        <w:t> </w:t>
      </w:r>
      <w:r>
        <w:rPr/>
        <w:t>imponer,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tiene</w:t>
      </w:r>
      <w:r>
        <w:rPr>
          <w:spacing w:val="1"/>
        </w:rPr>
        <w:t> </w:t>
      </w:r>
      <w:r>
        <w:rPr/>
        <w:t>también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connotación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darle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visto</w:t>
      </w:r>
      <w:r>
        <w:rPr>
          <w:spacing w:val="1"/>
        </w:rPr>
        <w:t> </w:t>
      </w:r>
      <w:r>
        <w:rPr/>
        <w:t>bueno,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expresar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te</w:t>
      </w:r>
      <w:r>
        <w:rPr>
          <w:spacing w:val="1"/>
        </w:rPr>
        <w:t> </w:t>
      </w:r>
      <w:r>
        <w:rPr/>
        <w:t>parece</w:t>
      </w:r>
      <w:r>
        <w:rPr>
          <w:spacing w:val="1"/>
        </w:rPr>
        <w:t> </w:t>
      </w:r>
      <w:r>
        <w:rPr/>
        <w:t>bien.</w:t>
      </w:r>
      <w:r>
        <w:rPr>
          <w:spacing w:val="1"/>
        </w:rPr>
        <w:t> </w:t>
      </w:r>
      <w:r>
        <w:rPr/>
        <w:t>Señala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intencionalidad en poner aprobar tiene que ver con visto bueno, que respaldan las medidas, y</w:t>
      </w:r>
      <w:r>
        <w:rPr>
          <w:spacing w:val="1"/>
        </w:rPr>
        <w:t> </w:t>
      </w:r>
      <w:r>
        <w:rPr/>
        <w:t>que</w:t>
      </w:r>
      <w:r>
        <w:rPr>
          <w:spacing w:val="-1"/>
        </w:rPr>
        <w:t> </w:t>
      </w:r>
      <w:r>
        <w:rPr/>
        <w:t>obviamente no pueden</w:t>
      </w:r>
      <w:r>
        <w:rPr>
          <w:spacing w:val="-1"/>
        </w:rPr>
        <w:t> </w:t>
      </w:r>
      <w:r>
        <w:rPr/>
        <w:t>imponer un impuesto</w:t>
      </w:r>
      <w:r>
        <w:rPr>
          <w:spacing w:val="-1"/>
        </w:rPr>
        <w:t> </w:t>
      </w:r>
      <w:r>
        <w:rPr/>
        <w:t>cuando no tienen</w:t>
      </w:r>
      <w:r>
        <w:rPr>
          <w:spacing w:val="-1"/>
        </w:rPr>
        <w:t> </w:t>
      </w:r>
      <w:r>
        <w:rPr/>
        <w:t>la competencia.</w:t>
      </w:r>
    </w:p>
    <w:p>
      <w:pPr>
        <w:pStyle w:val="BodyText"/>
        <w:spacing w:before="8"/>
        <w:rPr>
          <w:sz w:val="10"/>
        </w:rPr>
      </w:pPr>
    </w:p>
    <w:p>
      <w:pPr>
        <w:spacing w:before="96"/>
        <w:ind w:left="0" w:right="117" w:firstLine="0"/>
        <w:jc w:val="right"/>
        <w:rPr>
          <w:rFonts w:ascii="Arial MT"/>
          <w:sz w:val="14"/>
        </w:rPr>
      </w:pPr>
      <w:r>
        <w:rPr/>
        <w:pict>
          <v:group style="position:absolute;margin-left:65.25pt;margin-top:14.055919pt;width:464.8pt;height:29.6pt;mso-position-horizontal-relative:page;mso-position-vertical-relative:paragraph;z-index:15734784" coordorigin="1305,281" coordsize="9296,592">
            <v:rect style="position:absolute;left:1315;top:725;width:9276;height:138" filled="true" fillcolor="#00457a" stroked="false">
              <v:fill type="solid"/>
            </v:rect>
            <v:shape style="position:absolute;left:1305;top:286;width:9296;height:582" coordorigin="1305,286" coordsize="9296,582" path="m1310,291l1310,659m1310,725l1310,863m10596,291l10596,659m10596,725l10596,863m1305,286l10601,286m1310,664l10596,664m1305,720l10601,720m1310,868l10596,868e" filled="false" stroked="true" strokeweight=".5pt" strokecolor="#000000">
              <v:path arrowok="t"/>
              <v:stroke dashstyle="solid"/>
            </v:shape>
            <v:shape style="position:absolute;left:1315;top:291;width:9276;height:396" type="#_x0000_t202" filled="false" stroked="false">
              <v:textbox inset="0,0,0,0">
                <w:txbxContent>
                  <w:p>
                    <w:pPr>
                      <w:spacing w:before="0"/>
                      <w:ind w:left="103" w:right="0" w:firstLine="0"/>
                      <w:jc w:val="left"/>
                      <w:rPr>
                        <w:rFonts w:ascii="Arial MT" w:hAnsi="Arial MT"/>
                        <w:sz w:val="16"/>
                      </w:rPr>
                    </w:pP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firmado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electrónicamente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(RD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1671/2009).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La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autenticidad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este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puede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ser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comprobada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mediante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</w:t>
                    </w:r>
                    <w:r>
                      <w:rPr>
                        <w:rFonts w:ascii="Arial MT" w:hAnsi="Arial MT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CSV: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14157566076425567762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en </w:t>
                    </w:r>
                    <w:hyperlink r:id="rId7">
                      <w:r>
                        <w:rPr>
                          <w:rFonts w:ascii="Arial MT" w:hAnsi="Arial MT"/>
                          <w:color w:val="0000FF"/>
                          <w:sz w:val="16"/>
                          <w:u w:val="single" w:color="0000FF"/>
                        </w:rPr>
                        <w:t>https://sede.ayuntamientodetias.es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 MT"/>
          <w:sz w:val="14"/>
        </w:rPr>
        <w:t>9</w:t>
      </w:r>
      <w:r>
        <w:rPr>
          <w:rFonts w:ascii="Arial MT"/>
          <w:spacing w:val="-2"/>
          <w:sz w:val="14"/>
        </w:rPr>
        <w:t> </w:t>
      </w:r>
      <w:r>
        <w:rPr>
          <w:rFonts w:ascii="Arial MT"/>
          <w:sz w:val="14"/>
        </w:rPr>
        <w:t>/</w:t>
      </w:r>
      <w:r>
        <w:rPr>
          <w:rFonts w:ascii="Arial MT"/>
          <w:spacing w:val="-1"/>
          <w:sz w:val="14"/>
        </w:rPr>
        <w:t> </w:t>
      </w:r>
      <w:r>
        <w:rPr>
          <w:rFonts w:ascii="Arial MT"/>
          <w:sz w:val="14"/>
        </w:rPr>
        <w:t>26</w:t>
      </w:r>
    </w:p>
    <w:p>
      <w:pPr>
        <w:spacing w:after="0"/>
        <w:jc w:val="right"/>
        <w:rPr>
          <w:rFonts w:ascii="Arial MT"/>
          <w:sz w:val="14"/>
        </w:rPr>
        <w:sectPr>
          <w:pgSz w:w="11910" w:h="16840"/>
          <w:pgMar w:header="468" w:footer="281" w:top="1720" w:bottom="660" w:left="1300" w:right="1300"/>
        </w:sect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6"/>
        <w:rPr>
          <w:rFonts w:ascii="Arial MT"/>
          <w:sz w:val="21"/>
        </w:rPr>
      </w:pPr>
    </w:p>
    <w:p>
      <w:pPr>
        <w:pStyle w:val="BodyText"/>
        <w:ind w:left="118" w:right="114"/>
        <w:jc w:val="both"/>
      </w:pPr>
      <w:r>
        <w:rPr/>
        <w:t>Interviene</w:t>
      </w:r>
      <w:r>
        <w:rPr>
          <w:spacing w:val="56"/>
        </w:rPr>
        <w:t> </w:t>
      </w:r>
      <w:r>
        <w:rPr/>
        <w:t>D.</w:t>
      </w:r>
      <w:r>
        <w:rPr>
          <w:spacing w:val="57"/>
        </w:rPr>
        <w:t> </w:t>
      </w:r>
      <w:r>
        <w:rPr/>
        <w:t>Amado</w:t>
      </w:r>
      <w:r>
        <w:rPr>
          <w:spacing w:val="57"/>
        </w:rPr>
        <w:t> </w:t>
      </w:r>
      <w:r>
        <w:rPr/>
        <w:t>Jesús</w:t>
      </w:r>
      <w:r>
        <w:rPr>
          <w:spacing w:val="57"/>
        </w:rPr>
        <w:t> </w:t>
      </w:r>
      <w:r>
        <w:rPr/>
        <w:t>Vizcaíno</w:t>
      </w:r>
      <w:r>
        <w:rPr>
          <w:spacing w:val="57"/>
        </w:rPr>
        <w:t> </w:t>
      </w:r>
      <w:r>
        <w:rPr/>
        <w:t>Eugenio,</w:t>
      </w:r>
      <w:r>
        <w:rPr>
          <w:spacing w:val="57"/>
        </w:rPr>
        <w:t> </w:t>
      </w:r>
      <w:r>
        <w:rPr/>
        <w:t>quien</w:t>
      </w:r>
      <w:r>
        <w:rPr>
          <w:spacing w:val="57"/>
        </w:rPr>
        <w:t> </w:t>
      </w:r>
      <w:r>
        <w:rPr/>
        <w:t>señala</w:t>
      </w:r>
      <w:r>
        <w:rPr>
          <w:spacing w:val="56"/>
        </w:rPr>
        <w:t> </w:t>
      </w:r>
      <w:r>
        <w:rPr/>
        <w:t>que</w:t>
      </w:r>
      <w:r>
        <w:rPr>
          <w:spacing w:val="57"/>
        </w:rPr>
        <w:t> </w:t>
      </w:r>
      <w:r>
        <w:rPr/>
        <w:t>no</w:t>
      </w:r>
      <w:r>
        <w:rPr>
          <w:spacing w:val="57"/>
        </w:rPr>
        <w:t> </w:t>
      </w:r>
      <w:r>
        <w:rPr/>
        <w:t>hace</w:t>
      </w:r>
      <w:r>
        <w:rPr>
          <w:spacing w:val="57"/>
        </w:rPr>
        <w:t> </w:t>
      </w:r>
      <w:r>
        <w:rPr/>
        <w:t>falta</w:t>
      </w:r>
      <w:r>
        <w:rPr>
          <w:spacing w:val="57"/>
        </w:rPr>
        <w:t> </w:t>
      </w:r>
      <w:r>
        <w:rPr/>
        <w:t>clases</w:t>
      </w:r>
      <w:r>
        <w:rPr>
          <w:spacing w:val="57"/>
        </w:rPr>
        <w:t> </w:t>
      </w:r>
      <w:r>
        <w:rPr/>
        <w:t>de</w:t>
      </w:r>
      <w:r>
        <w:rPr>
          <w:spacing w:val="-58"/>
        </w:rPr>
        <w:t> </w:t>
      </w:r>
      <w:r>
        <w:rPr/>
        <w:t>lingüística. Manifiesta que lo que ha dicho es que el Pleno de Tías no es el órgano donde se</w:t>
      </w:r>
      <w:r>
        <w:rPr>
          <w:spacing w:val="1"/>
        </w:rPr>
        <w:t> </w:t>
      </w:r>
      <w:r>
        <w:rPr/>
        <w:t>debe aprobar o apoyar un impuesto de España o de la Unión Europea. Señala que esta moción</w:t>
      </w:r>
      <w:r>
        <w:rPr>
          <w:spacing w:val="1"/>
        </w:rPr>
        <w:t> </w:t>
      </w:r>
      <w:r>
        <w:rPr/>
        <w:t>no depende en nada de nosotros y no debería estar en esta sesión plenaria. Señala que revisen</w:t>
      </w:r>
      <w:r>
        <w:rPr>
          <w:spacing w:val="1"/>
        </w:rPr>
        <w:t> </w:t>
      </w:r>
      <w:r>
        <w:rPr/>
        <w:t>las competencias en este Pleno porque una cosa es instar al gobierno a algo que afecta a los</w:t>
      </w:r>
      <w:r>
        <w:rPr>
          <w:spacing w:val="1"/>
        </w:rPr>
        <w:t> </w:t>
      </w:r>
      <w:r>
        <w:rPr/>
        <w:t>vecinos</w:t>
      </w:r>
      <w:r>
        <w:rPr>
          <w:spacing w:val="35"/>
        </w:rPr>
        <w:t> </w:t>
      </w:r>
      <w:r>
        <w:rPr/>
        <w:t>del</w:t>
      </w:r>
      <w:r>
        <w:rPr>
          <w:spacing w:val="36"/>
        </w:rPr>
        <w:t> </w:t>
      </w:r>
      <w:r>
        <w:rPr/>
        <w:t>municipio</w:t>
      </w:r>
      <w:r>
        <w:rPr>
          <w:spacing w:val="36"/>
        </w:rPr>
        <w:t> </w:t>
      </w:r>
      <w:r>
        <w:rPr/>
        <w:t>de</w:t>
      </w:r>
      <w:r>
        <w:rPr>
          <w:spacing w:val="36"/>
        </w:rPr>
        <w:t> </w:t>
      </w:r>
      <w:r>
        <w:rPr/>
        <w:t>Tías</w:t>
      </w:r>
      <w:r>
        <w:rPr>
          <w:spacing w:val="36"/>
        </w:rPr>
        <w:t> </w:t>
      </w:r>
      <w:r>
        <w:rPr/>
        <w:t>y</w:t>
      </w:r>
      <w:r>
        <w:rPr>
          <w:spacing w:val="35"/>
        </w:rPr>
        <w:t> </w:t>
      </w:r>
      <w:r>
        <w:rPr/>
        <w:t>otra</w:t>
      </w:r>
      <w:r>
        <w:rPr>
          <w:spacing w:val="36"/>
        </w:rPr>
        <w:t> </w:t>
      </w:r>
      <w:r>
        <w:rPr/>
        <w:t>cosa</w:t>
      </w:r>
      <w:r>
        <w:rPr>
          <w:spacing w:val="36"/>
        </w:rPr>
        <w:t> </w:t>
      </w:r>
      <w:r>
        <w:rPr/>
        <w:t>es</w:t>
      </w:r>
      <w:r>
        <w:rPr>
          <w:spacing w:val="36"/>
        </w:rPr>
        <w:t> </w:t>
      </w:r>
      <w:r>
        <w:rPr/>
        <w:t>traer</w:t>
      </w:r>
      <w:r>
        <w:rPr>
          <w:spacing w:val="36"/>
        </w:rPr>
        <w:t> </w:t>
      </w:r>
      <w:r>
        <w:rPr/>
        <w:t>mociones</w:t>
      </w:r>
      <w:r>
        <w:rPr>
          <w:spacing w:val="36"/>
        </w:rPr>
        <w:t> </w:t>
      </w:r>
      <w:r>
        <w:rPr/>
        <w:t>de</w:t>
      </w:r>
      <w:r>
        <w:rPr>
          <w:spacing w:val="35"/>
        </w:rPr>
        <w:t> </w:t>
      </w:r>
      <w:r>
        <w:rPr/>
        <w:t>apoyo</w:t>
      </w:r>
      <w:r>
        <w:rPr>
          <w:spacing w:val="37"/>
        </w:rPr>
        <w:t> </w:t>
      </w:r>
      <w:r>
        <w:rPr/>
        <w:t>de</w:t>
      </w:r>
      <w:r>
        <w:rPr>
          <w:spacing w:val="36"/>
        </w:rPr>
        <w:t> </w:t>
      </w:r>
      <w:r>
        <w:rPr/>
        <w:t>algo</w:t>
      </w:r>
      <w:r>
        <w:rPr>
          <w:spacing w:val="36"/>
        </w:rPr>
        <w:t> </w:t>
      </w:r>
      <w:r>
        <w:rPr/>
        <w:t>que</w:t>
      </w:r>
      <w:r>
        <w:rPr>
          <w:spacing w:val="36"/>
        </w:rPr>
        <w:t> </w:t>
      </w:r>
      <w:r>
        <w:rPr/>
        <w:t>no</w:t>
      </w:r>
      <w:r>
        <w:rPr>
          <w:spacing w:val="36"/>
        </w:rPr>
        <w:t> </w:t>
      </w:r>
      <w:r>
        <w:rPr/>
        <w:t>les</w:t>
      </w:r>
      <w:r>
        <w:rPr>
          <w:spacing w:val="-58"/>
        </w:rPr>
        <w:t> </w:t>
      </w:r>
      <w:r>
        <w:rPr/>
        <w:t>afecta.</w:t>
      </w:r>
    </w:p>
    <w:p>
      <w:pPr>
        <w:pStyle w:val="BodyText"/>
      </w:pPr>
    </w:p>
    <w:p>
      <w:pPr>
        <w:pStyle w:val="BodyText"/>
        <w:ind w:left="118" w:right="115"/>
        <w:jc w:val="both"/>
      </w:pPr>
      <w:r>
        <w:rPr/>
        <w:t>Interviene</w:t>
      </w:r>
      <w:r>
        <w:rPr>
          <w:spacing w:val="1"/>
        </w:rPr>
        <w:t> </w:t>
      </w:r>
      <w:r>
        <w:rPr/>
        <w:t>D.</w:t>
      </w:r>
      <w:r>
        <w:rPr>
          <w:spacing w:val="1"/>
        </w:rPr>
        <w:t> </w:t>
      </w:r>
      <w:r>
        <w:rPr/>
        <w:t>Marcial</w:t>
      </w:r>
      <w:r>
        <w:rPr>
          <w:spacing w:val="1"/>
        </w:rPr>
        <w:t> </w:t>
      </w:r>
      <w:r>
        <w:rPr/>
        <w:t>Nicolás</w:t>
      </w:r>
      <w:r>
        <w:rPr>
          <w:spacing w:val="1"/>
        </w:rPr>
        <w:t> </w:t>
      </w:r>
      <w:r>
        <w:rPr/>
        <w:t>Saavedra</w:t>
      </w:r>
      <w:r>
        <w:rPr>
          <w:spacing w:val="1"/>
        </w:rPr>
        <w:t> </w:t>
      </w:r>
      <w:r>
        <w:rPr/>
        <w:t>Sanginés,</w:t>
      </w:r>
      <w:r>
        <w:rPr>
          <w:spacing w:val="1"/>
        </w:rPr>
        <w:t> </w:t>
      </w:r>
      <w:r>
        <w:rPr/>
        <w:t>quien</w:t>
      </w:r>
      <w:r>
        <w:rPr>
          <w:spacing w:val="1"/>
        </w:rPr>
        <w:t> </w:t>
      </w:r>
      <w:r>
        <w:rPr/>
        <w:t>manifiesta</w:t>
      </w:r>
      <w:r>
        <w:rPr>
          <w:spacing w:val="1"/>
        </w:rPr>
        <w:t> </w:t>
      </w:r>
      <w:r>
        <w:rPr/>
        <w:t>qué</w:t>
      </w:r>
      <w:r>
        <w:rPr>
          <w:spacing w:val="1"/>
        </w:rPr>
        <w:t> </w:t>
      </w:r>
      <w:r>
        <w:rPr/>
        <w:t>cree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Ayuntamiento de Tías no solo debe gestionar sino acompañar todos los procesos que se van</w:t>
      </w:r>
      <w:r>
        <w:rPr>
          <w:spacing w:val="1"/>
        </w:rPr>
        <w:t> </w:t>
      </w:r>
      <w:r>
        <w:rPr/>
        <w:t>demandando, y que éste es un proceso que se está dando, no a nivel de Tías, de Canarias, o de</w:t>
      </w:r>
      <w:r>
        <w:rPr>
          <w:spacing w:val="-57"/>
        </w:rPr>
        <w:t> </w:t>
      </w:r>
      <w:r>
        <w:rPr/>
        <w:t>España sino a nivel planetario, y que deben estar pendientes de eso. Señala que los recursos</w:t>
      </w:r>
      <w:r>
        <w:rPr>
          <w:spacing w:val="1"/>
        </w:rPr>
        <w:t> </w:t>
      </w:r>
      <w:r>
        <w:rPr/>
        <w:t>deben repartirse qué es lo que viene a decir la presidenta de la Comisión Europea la cual</w:t>
      </w:r>
      <w:r>
        <w:rPr>
          <w:spacing w:val="1"/>
        </w:rPr>
        <w:t> </w:t>
      </w:r>
      <w:r>
        <w:rPr/>
        <w:t>pertenece</w:t>
      </w:r>
      <w:r>
        <w:rPr>
          <w:spacing w:val="-1"/>
        </w:rPr>
        <w:t> </w:t>
      </w:r>
      <w:r>
        <w:rPr/>
        <w:t>al PP</w:t>
      </w:r>
      <w:r>
        <w:rPr>
          <w:spacing w:val="-1"/>
        </w:rPr>
        <w:t> </w:t>
      </w:r>
      <w:r>
        <w:rPr/>
        <w:t>europeo.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ind w:left="118" w:right="115"/>
        <w:jc w:val="both"/>
      </w:pPr>
      <w:r>
        <w:rPr/>
        <w:t>Sometido el asunto a votación, el Pleno de la Corporación, aprobó la propuesta por mayoría</w:t>
      </w:r>
      <w:r>
        <w:rPr>
          <w:spacing w:val="1"/>
        </w:rPr>
        <w:t> </w:t>
      </w:r>
      <w:r>
        <w:rPr/>
        <w:t>simple de los miembros presentes, siendo el resultado de la votación; diez (10) votos a favor</w:t>
      </w:r>
      <w:r>
        <w:rPr>
          <w:spacing w:val="1"/>
        </w:rPr>
        <w:t> </w:t>
      </w:r>
      <w:r>
        <w:rPr/>
        <w:t>(PSOE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Grupo</w:t>
      </w:r>
      <w:r>
        <w:rPr>
          <w:spacing w:val="1"/>
        </w:rPr>
        <w:t> </w:t>
      </w:r>
      <w:r>
        <w:rPr/>
        <w:t>Mixto</w:t>
      </w:r>
      <w:r>
        <w:rPr>
          <w:spacing w:val="1"/>
        </w:rPr>
        <w:t> </w:t>
      </w:r>
      <w:r>
        <w:rPr/>
        <w:t>PODEMOS-EQUO);</w:t>
      </w:r>
      <w:r>
        <w:rPr>
          <w:spacing w:val="1"/>
        </w:rPr>
        <w:t> </w:t>
      </w:r>
      <w:r>
        <w:rPr/>
        <w:t>nueve</w:t>
      </w:r>
      <w:r>
        <w:rPr>
          <w:spacing w:val="1"/>
        </w:rPr>
        <w:t> </w:t>
      </w:r>
      <w:r>
        <w:rPr/>
        <w:t>(9)</w:t>
      </w:r>
      <w:r>
        <w:rPr>
          <w:spacing w:val="1"/>
        </w:rPr>
        <w:t> </w:t>
      </w:r>
      <w:r>
        <w:rPr/>
        <w:t>votos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contra</w:t>
      </w:r>
      <w:r>
        <w:rPr>
          <w:spacing w:val="1"/>
        </w:rPr>
        <w:t> </w:t>
      </w:r>
      <w:r>
        <w:rPr/>
        <w:t>(PP)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(1)</w:t>
      </w:r>
      <w:r>
        <w:rPr>
          <w:spacing w:val="1"/>
        </w:rPr>
        <w:t> </w:t>
      </w:r>
      <w:r>
        <w:rPr/>
        <w:t>abstención</w:t>
      </w:r>
      <w:r>
        <w:rPr>
          <w:spacing w:val="-1"/>
        </w:rPr>
        <w:t> </w:t>
      </w:r>
      <w:r>
        <w:rPr/>
        <w:t>(Grupo Mixto CCa-PNC).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Heading1"/>
        <w:ind w:right="114" w:firstLine="4253"/>
        <w:rPr>
          <w:u w:val="none"/>
        </w:rPr>
      </w:pPr>
      <w:r>
        <w:rPr>
          <w:u w:val="thick"/>
        </w:rPr>
        <w:t>PUNTO</w:t>
      </w:r>
      <w:r>
        <w:rPr>
          <w:spacing w:val="1"/>
          <w:u w:val="thick"/>
        </w:rPr>
        <w:t> </w:t>
      </w:r>
      <w:r>
        <w:rPr>
          <w:u w:val="thick"/>
        </w:rPr>
        <w:t>5º</w:t>
      </w:r>
      <w:r>
        <w:rPr>
          <w:b w:val="0"/>
          <w:u w:val="none"/>
        </w:rPr>
        <w:t>.-</w:t>
      </w:r>
      <w:r>
        <w:rPr>
          <w:b w:val="0"/>
          <w:spacing w:val="1"/>
          <w:u w:val="none"/>
        </w:rPr>
        <w:t> </w:t>
      </w:r>
      <w:r>
        <w:rPr>
          <w:u w:val="thick"/>
        </w:rPr>
        <w:t>NÚMERO</w:t>
      </w:r>
      <w:r>
        <w:rPr>
          <w:spacing w:val="1"/>
          <w:u w:val="thick"/>
        </w:rPr>
        <w:t> </w:t>
      </w:r>
      <w:r>
        <w:rPr>
          <w:u w:val="thick"/>
        </w:rPr>
        <w:t>DE</w:t>
      </w:r>
      <w:r>
        <w:rPr>
          <w:spacing w:val="1"/>
          <w:u w:val="thick"/>
        </w:rPr>
        <w:t> </w:t>
      </w:r>
      <w:r>
        <w:rPr>
          <w:u w:val="thick"/>
        </w:rPr>
        <w:t>EXPEDIENTE:</w:t>
      </w:r>
      <w:r>
        <w:rPr>
          <w:spacing w:val="1"/>
          <w:u w:val="none"/>
        </w:rPr>
        <w:t> </w:t>
      </w:r>
      <w:r>
        <w:rPr>
          <w:u w:val="thick"/>
        </w:rPr>
        <w:t>2022/00009445W. MOCIÓN DEL GRUPO POPULAR EN EL AYUNTAMIENTO DE</w:t>
      </w:r>
      <w:r>
        <w:rPr>
          <w:spacing w:val="1"/>
          <w:u w:val="none"/>
        </w:rPr>
        <w:t> </w:t>
      </w:r>
      <w:r>
        <w:rPr>
          <w:u w:val="thick"/>
        </w:rPr>
        <w:t>TÍAS</w:t>
      </w:r>
      <w:r>
        <w:rPr>
          <w:spacing w:val="1"/>
          <w:u w:val="thick"/>
        </w:rPr>
        <w:t> </w:t>
      </w:r>
      <w:r>
        <w:rPr>
          <w:u w:val="thick"/>
        </w:rPr>
        <w:t>PARA</w:t>
      </w:r>
      <w:r>
        <w:rPr>
          <w:spacing w:val="1"/>
          <w:u w:val="thick"/>
        </w:rPr>
        <w:t> </w:t>
      </w:r>
      <w:r>
        <w:rPr>
          <w:u w:val="thick"/>
        </w:rPr>
        <w:t>RECLAMAR</w:t>
      </w:r>
      <w:r>
        <w:rPr>
          <w:spacing w:val="1"/>
          <w:u w:val="thick"/>
        </w:rPr>
        <w:t> </w:t>
      </w:r>
      <w:r>
        <w:rPr>
          <w:u w:val="thick"/>
        </w:rPr>
        <w:t>UN</w:t>
      </w:r>
      <w:r>
        <w:rPr>
          <w:spacing w:val="1"/>
          <w:u w:val="thick"/>
        </w:rPr>
        <w:t> </w:t>
      </w:r>
      <w:r>
        <w:rPr>
          <w:u w:val="thick"/>
        </w:rPr>
        <w:t>NUEVO</w:t>
      </w:r>
      <w:r>
        <w:rPr>
          <w:spacing w:val="1"/>
          <w:u w:val="thick"/>
        </w:rPr>
        <w:t> </w:t>
      </w:r>
      <w:r>
        <w:rPr>
          <w:u w:val="thick"/>
        </w:rPr>
        <w:t>EMPLAZAMIENTO</w:t>
      </w:r>
      <w:r>
        <w:rPr>
          <w:spacing w:val="1"/>
          <w:u w:val="thick"/>
        </w:rPr>
        <w:t> </w:t>
      </w:r>
      <w:r>
        <w:rPr>
          <w:u w:val="thick"/>
        </w:rPr>
        <w:t>PARA</w:t>
      </w:r>
      <w:r>
        <w:rPr>
          <w:spacing w:val="1"/>
          <w:u w:val="thick"/>
        </w:rPr>
        <w:t> </w:t>
      </w:r>
      <w:r>
        <w:rPr>
          <w:u w:val="thick"/>
        </w:rPr>
        <w:t>EL</w:t>
      </w:r>
      <w:r>
        <w:rPr>
          <w:spacing w:val="1"/>
          <w:u w:val="thick"/>
        </w:rPr>
        <w:t> </w:t>
      </w:r>
      <w:r>
        <w:rPr>
          <w:u w:val="thick"/>
        </w:rPr>
        <w:t>PARQUE</w:t>
      </w:r>
      <w:r>
        <w:rPr>
          <w:spacing w:val="1"/>
          <w:u w:val="none"/>
        </w:rPr>
        <w:t> </w:t>
      </w:r>
      <w:r>
        <w:rPr>
          <w:u w:val="thick"/>
        </w:rPr>
        <w:t>INFANTIL</w:t>
      </w:r>
      <w:r>
        <w:rPr>
          <w:spacing w:val="18"/>
          <w:u w:val="thick"/>
        </w:rPr>
        <w:t> </w:t>
      </w:r>
      <w:r>
        <w:rPr>
          <w:u w:val="thick"/>
        </w:rPr>
        <w:t>DE</w:t>
      </w:r>
      <w:r>
        <w:rPr>
          <w:spacing w:val="19"/>
          <w:u w:val="thick"/>
        </w:rPr>
        <w:t> </w:t>
      </w:r>
      <w:r>
        <w:rPr>
          <w:u w:val="thick"/>
        </w:rPr>
        <w:t>LA</w:t>
      </w:r>
      <w:r>
        <w:rPr>
          <w:spacing w:val="18"/>
          <w:u w:val="thick"/>
        </w:rPr>
        <w:t> </w:t>
      </w:r>
      <w:r>
        <w:rPr>
          <w:u w:val="thick"/>
        </w:rPr>
        <w:t>ZONA</w:t>
      </w:r>
      <w:r>
        <w:rPr>
          <w:spacing w:val="19"/>
          <w:u w:val="thick"/>
        </w:rPr>
        <w:t> </w:t>
      </w:r>
      <w:r>
        <w:rPr>
          <w:u w:val="thick"/>
        </w:rPr>
        <w:t>DE</w:t>
      </w:r>
      <w:r>
        <w:rPr>
          <w:spacing w:val="18"/>
          <w:u w:val="thick"/>
        </w:rPr>
        <w:t> </w:t>
      </w:r>
      <w:r>
        <w:rPr>
          <w:u w:val="thick"/>
        </w:rPr>
        <w:t>LA</w:t>
      </w:r>
      <w:r>
        <w:rPr>
          <w:spacing w:val="19"/>
          <w:u w:val="thick"/>
        </w:rPr>
        <w:t> </w:t>
      </w:r>
      <w:r>
        <w:rPr>
          <w:u w:val="thick"/>
        </w:rPr>
        <w:t>AVDA.</w:t>
      </w:r>
      <w:r>
        <w:rPr>
          <w:spacing w:val="18"/>
          <w:u w:val="thick"/>
        </w:rPr>
        <w:t> </w:t>
      </w:r>
      <w:r>
        <w:rPr>
          <w:u w:val="thick"/>
        </w:rPr>
        <w:t>DE</w:t>
      </w:r>
      <w:r>
        <w:rPr>
          <w:spacing w:val="19"/>
          <w:u w:val="thick"/>
        </w:rPr>
        <w:t> </w:t>
      </w:r>
      <w:r>
        <w:rPr>
          <w:u w:val="thick"/>
        </w:rPr>
        <w:t>LAS</w:t>
      </w:r>
      <w:r>
        <w:rPr>
          <w:spacing w:val="18"/>
          <w:u w:val="thick"/>
        </w:rPr>
        <w:t> </w:t>
      </w:r>
      <w:r>
        <w:rPr>
          <w:u w:val="thick"/>
        </w:rPr>
        <w:t>PLAYAS,</w:t>
      </w:r>
      <w:r>
        <w:rPr>
          <w:spacing w:val="19"/>
          <w:u w:val="thick"/>
        </w:rPr>
        <w:t> </w:t>
      </w:r>
      <w:r>
        <w:rPr>
          <w:u w:val="thick"/>
        </w:rPr>
        <w:t>FRENTE</w:t>
      </w:r>
      <w:r>
        <w:rPr>
          <w:spacing w:val="18"/>
          <w:u w:val="thick"/>
        </w:rPr>
        <w:t> </w:t>
      </w:r>
      <w:r>
        <w:rPr>
          <w:u w:val="thick"/>
        </w:rPr>
        <w:t>AL</w:t>
      </w:r>
      <w:r>
        <w:rPr>
          <w:spacing w:val="19"/>
          <w:u w:val="thick"/>
        </w:rPr>
        <w:t> </w:t>
      </w:r>
      <w:r>
        <w:rPr>
          <w:u w:val="thick"/>
        </w:rPr>
        <w:t>CENTRO</w:t>
      </w:r>
    </w:p>
    <w:p>
      <w:pPr>
        <w:pStyle w:val="BodyText"/>
        <w:ind w:left="118" w:right="116"/>
        <w:jc w:val="both"/>
      </w:pPr>
      <w:r>
        <w:rPr>
          <w:b/>
          <w:u w:val="thick"/>
        </w:rPr>
        <w:t>ATLÁNTICO</w:t>
      </w:r>
      <w:r>
        <w:rPr/>
        <w:t>.- Por el Sr. Secretario se procede a dar lectura al dictamen/informe/consulta de</w:t>
      </w:r>
      <w:r>
        <w:rPr>
          <w:spacing w:val="-57"/>
        </w:rPr>
        <w:t> </w:t>
      </w:r>
      <w:r>
        <w:rPr/>
        <w:t>la Comisión Informativa de Régimen General, y Contratación, de fecha 8 de noviembre de</w:t>
      </w:r>
      <w:r>
        <w:rPr>
          <w:spacing w:val="1"/>
        </w:rPr>
        <w:t> </w:t>
      </w:r>
      <w:r>
        <w:rPr/>
        <w:t>2022,</w:t>
      </w:r>
      <w:r>
        <w:rPr>
          <w:spacing w:val="-1"/>
        </w:rPr>
        <w:t> </w:t>
      </w:r>
      <w:r>
        <w:rPr/>
        <w:t>que sigue:</w:t>
      </w:r>
    </w:p>
    <w:p>
      <w:pPr>
        <w:pStyle w:val="BodyText"/>
      </w:pPr>
    </w:p>
    <w:p>
      <w:pPr>
        <w:pStyle w:val="Heading1"/>
        <w:ind w:right="114" w:firstLine="709"/>
        <w:rPr>
          <w:u w:val="none"/>
        </w:rPr>
      </w:pPr>
      <w:r>
        <w:rPr>
          <w:b w:val="0"/>
          <w:u w:val="none"/>
        </w:rPr>
        <w:t>“</w:t>
      </w:r>
      <w:r>
        <w:rPr>
          <w:u w:val="thick"/>
        </w:rPr>
        <w:t>Número</w:t>
      </w:r>
      <w:r>
        <w:rPr>
          <w:spacing w:val="1"/>
          <w:u w:val="thick"/>
        </w:rPr>
        <w:t> </w:t>
      </w:r>
      <w:r>
        <w:rPr>
          <w:u w:val="thick"/>
        </w:rPr>
        <w:t>expediente:</w:t>
      </w:r>
      <w:r>
        <w:rPr>
          <w:spacing w:val="1"/>
          <w:u w:val="thick"/>
        </w:rPr>
        <w:t> </w:t>
      </w:r>
      <w:r>
        <w:rPr>
          <w:u w:val="thick"/>
        </w:rPr>
        <w:t>2022/00009445W.</w:t>
      </w:r>
      <w:r>
        <w:rPr>
          <w:spacing w:val="1"/>
          <w:u w:val="thick"/>
        </w:rPr>
        <w:t> </w:t>
      </w:r>
      <w:r>
        <w:rPr>
          <w:u w:val="thick"/>
        </w:rPr>
        <w:t>Moción</w:t>
      </w:r>
      <w:r>
        <w:rPr>
          <w:spacing w:val="1"/>
          <w:u w:val="thick"/>
        </w:rPr>
        <w:t> </w:t>
      </w:r>
      <w:r>
        <w:rPr>
          <w:u w:val="thick"/>
        </w:rPr>
        <w:t>del</w:t>
      </w:r>
      <w:r>
        <w:rPr>
          <w:spacing w:val="1"/>
          <w:u w:val="thick"/>
        </w:rPr>
        <w:t> </w:t>
      </w:r>
      <w:r>
        <w:rPr>
          <w:u w:val="thick"/>
        </w:rPr>
        <w:t>Grupo</w:t>
      </w:r>
      <w:r>
        <w:rPr>
          <w:spacing w:val="1"/>
          <w:u w:val="thick"/>
        </w:rPr>
        <w:t> </w:t>
      </w:r>
      <w:r>
        <w:rPr>
          <w:u w:val="thick"/>
        </w:rPr>
        <w:t>Popular</w:t>
      </w:r>
      <w:r>
        <w:rPr>
          <w:spacing w:val="1"/>
          <w:u w:val="thick"/>
        </w:rPr>
        <w:t> </w:t>
      </w:r>
      <w:r>
        <w:rPr>
          <w:u w:val="thick"/>
        </w:rPr>
        <w:t>en</w:t>
      </w:r>
      <w:r>
        <w:rPr>
          <w:spacing w:val="1"/>
          <w:u w:val="thick"/>
        </w:rPr>
        <w:t> </w:t>
      </w:r>
      <w:r>
        <w:rPr>
          <w:u w:val="thick"/>
        </w:rPr>
        <w:t>el</w:t>
      </w:r>
      <w:r>
        <w:rPr>
          <w:spacing w:val="-58"/>
          <w:u w:val="none"/>
        </w:rPr>
        <w:t> </w:t>
      </w:r>
      <w:r>
        <w:rPr>
          <w:u w:val="thick"/>
        </w:rPr>
        <w:t>Ayuntamiento</w:t>
      </w:r>
      <w:r>
        <w:rPr>
          <w:spacing w:val="22"/>
          <w:u w:val="thick"/>
        </w:rPr>
        <w:t> </w:t>
      </w:r>
      <w:r>
        <w:rPr>
          <w:u w:val="thick"/>
        </w:rPr>
        <w:t>de</w:t>
      </w:r>
      <w:r>
        <w:rPr>
          <w:spacing w:val="22"/>
          <w:u w:val="thick"/>
        </w:rPr>
        <w:t> </w:t>
      </w:r>
      <w:r>
        <w:rPr>
          <w:u w:val="thick"/>
        </w:rPr>
        <w:t>Tías</w:t>
      </w:r>
      <w:r>
        <w:rPr>
          <w:spacing w:val="22"/>
          <w:u w:val="thick"/>
        </w:rPr>
        <w:t> </w:t>
      </w:r>
      <w:r>
        <w:rPr>
          <w:u w:val="thick"/>
        </w:rPr>
        <w:t>para</w:t>
      </w:r>
      <w:r>
        <w:rPr>
          <w:spacing w:val="23"/>
          <w:u w:val="thick"/>
        </w:rPr>
        <w:t> </w:t>
      </w:r>
      <w:r>
        <w:rPr>
          <w:u w:val="thick"/>
        </w:rPr>
        <w:t>reclamar</w:t>
      </w:r>
      <w:r>
        <w:rPr>
          <w:spacing w:val="22"/>
          <w:u w:val="thick"/>
        </w:rPr>
        <w:t> </w:t>
      </w:r>
      <w:r>
        <w:rPr>
          <w:u w:val="thick"/>
        </w:rPr>
        <w:t>un</w:t>
      </w:r>
      <w:r>
        <w:rPr>
          <w:spacing w:val="22"/>
          <w:u w:val="thick"/>
        </w:rPr>
        <w:t> </w:t>
      </w:r>
      <w:r>
        <w:rPr>
          <w:u w:val="thick"/>
        </w:rPr>
        <w:t>nuevo</w:t>
      </w:r>
      <w:r>
        <w:rPr>
          <w:spacing w:val="23"/>
          <w:u w:val="thick"/>
        </w:rPr>
        <w:t> </w:t>
      </w:r>
      <w:r>
        <w:rPr>
          <w:u w:val="thick"/>
        </w:rPr>
        <w:t>emplazamiento</w:t>
      </w:r>
      <w:r>
        <w:rPr>
          <w:spacing w:val="22"/>
          <w:u w:val="thick"/>
        </w:rPr>
        <w:t> </w:t>
      </w:r>
      <w:r>
        <w:rPr>
          <w:u w:val="thick"/>
        </w:rPr>
        <w:t>para</w:t>
      </w:r>
      <w:r>
        <w:rPr>
          <w:spacing w:val="22"/>
          <w:u w:val="thick"/>
        </w:rPr>
        <w:t> </w:t>
      </w:r>
      <w:r>
        <w:rPr>
          <w:u w:val="thick"/>
        </w:rPr>
        <w:t>el</w:t>
      </w:r>
      <w:r>
        <w:rPr>
          <w:spacing w:val="23"/>
          <w:u w:val="thick"/>
        </w:rPr>
        <w:t> </w:t>
      </w:r>
      <w:r>
        <w:rPr>
          <w:u w:val="thick"/>
        </w:rPr>
        <w:t>parque</w:t>
      </w:r>
      <w:r>
        <w:rPr>
          <w:spacing w:val="22"/>
          <w:u w:val="thick"/>
        </w:rPr>
        <w:t> </w:t>
      </w:r>
      <w:r>
        <w:rPr>
          <w:u w:val="thick"/>
        </w:rPr>
        <w:t>infantil</w:t>
      </w:r>
      <w:r>
        <w:rPr>
          <w:spacing w:val="-58"/>
          <w:u w:val="none"/>
        </w:rPr>
        <w:t> </w:t>
      </w:r>
      <w:r>
        <w:rPr>
          <w:u w:val="thick"/>
        </w:rPr>
        <w:t>de</w:t>
      </w:r>
      <w:r>
        <w:rPr>
          <w:spacing w:val="-2"/>
          <w:u w:val="thick"/>
        </w:rPr>
        <w:t> </w:t>
      </w:r>
      <w:r>
        <w:rPr>
          <w:u w:val="thick"/>
        </w:rPr>
        <w:t>la zona</w:t>
      </w:r>
      <w:r>
        <w:rPr>
          <w:spacing w:val="-1"/>
          <w:u w:val="thick"/>
        </w:rPr>
        <w:t> </w:t>
      </w:r>
      <w:r>
        <w:rPr>
          <w:u w:val="thick"/>
        </w:rPr>
        <w:t>de</w:t>
      </w:r>
      <w:r>
        <w:rPr>
          <w:spacing w:val="-1"/>
          <w:u w:val="thick"/>
        </w:rPr>
        <w:t> </w:t>
      </w:r>
      <w:r>
        <w:rPr>
          <w:u w:val="thick"/>
        </w:rPr>
        <w:t>la Avda.</w:t>
      </w:r>
      <w:r>
        <w:rPr>
          <w:spacing w:val="-2"/>
          <w:u w:val="thick"/>
        </w:rPr>
        <w:t> </w:t>
      </w:r>
      <w:r>
        <w:rPr>
          <w:u w:val="thick"/>
        </w:rPr>
        <w:t>de</w:t>
      </w:r>
      <w:r>
        <w:rPr>
          <w:spacing w:val="-1"/>
          <w:u w:val="thick"/>
        </w:rPr>
        <w:t> </w:t>
      </w:r>
      <w:r>
        <w:rPr>
          <w:u w:val="thick"/>
        </w:rPr>
        <w:t>Las Playas,</w:t>
      </w:r>
      <w:r>
        <w:rPr>
          <w:spacing w:val="-1"/>
          <w:u w:val="thick"/>
        </w:rPr>
        <w:t> </w:t>
      </w:r>
      <w:r>
        <w:rPr>
          <w:u w:val="thick"/>
        </w:rPr>
        <w:t>frente al Centro</w:t>
      </w:r>
      <w:r>
        <w:rPr>
          <w:spacing w:val="-2"/>
          <w:u w:val="thick"/>
        </w:rPr>
        <w:t> </w:t>
      </w:r>
      <w:r>
        <w:rPr>
          <w:u w:val="thick"/>
        </w:rPr>
        <w:t>Atlántico.</w:t>
      </w:r>
    </w:p>
    <w:p>
      <w:pPr>
        <w:pStyle w:val="BodyText"/>
        <w:ind w:left="118"/>
        <w:jc w:val="both"/>
      </w:pPr>
      <w:r>
        <w:rPr/>
        <w:t>Siendo</w:t>
      </w:r>
      <w:r>
        <w:rPr>
          <w:spacing w:val="-6"/>
        </w:rPr>
        <w:t> </w:t>
      </w:r>
      <w:r>
        <w:rPr/>
        <w:t>la</w:t>
      </w:r>
      <w:r>
        <w:rPr>
          <w:spacing w:val="-4"/>
        </w:rPr>
        <w:t> </w:t>
      </w:r>
      <w:r>
        <w:rPr/>
        <w:t>Propuesta</w:t>
      </w:r>
      <w:r>
        <w:rPr>
          <w:spacing w:val="-5"/>
        </w:rPr>
        <w:t> </w:t>
      </w:r>
      <w:r>
        <w:rPr/>
        <w:t>la</w:t>
      </w:r>
      <w:r>
        <w:rPr>
          <w:spacing w:val="-4"/>
        </w:rPr>
        <w:t> </w:t>
      </w:r>
      <w:r>
        <w:rPr/>
        <w:t>siguiente: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6"/>
        </w:rPr>
      </w:pPr>
    </w:p>
    <w:p>
      <w:pPr>
        <w:spacing w:before="96"/>
        <w:ind w:left="0" w:right="116" w:firstLine="0"/>
        <w:jc w:val="right"/>
        <w:rPr>
          <w:rFonts w:ascii="Arial MT"/>
          <w:sz w:val="14"/>
        </w:rPr>
      </w:pPr>
      <w:r>
        <w:rPr/>
        <w:pict>
          <v:group style="position:absolute;margin-left:65.25pt;margin-top:14.055919pt;width:464.8pt;height:29.6pt;mso-position-horizontal-relative:page;mso-position-vertical-relative:paragraph;z-index:15735296" coordorigin="1305,281" coordsize="9296,592">
            <v:rect style="position:absolute;left:1315;top:725;width:9276;height:138" filled="true" fillcolor="#00457a" stroked="false">
              <v:fill type="solid"/>
            </v:rect>
            <v:shape style="position:absolute;left:1305;top:286;width:9296;height:582" coordorigin="1305,286" coordsize="9296,582" path="m1310,291l1310,659m1310,725l1310,863m10596,291l10596,659m10596,725l10596,863m1305,286l10601,286m1310,664l10596,664m1305,720l10601,720m1310,868l10596,868e" filled="false" stroked="true" strokeweight=".5pt" strokecolor="#000000">
              <v:path arrowok="t"/>
              <v:stroke dashstyle="solid"/>
            </v:shape>
            <v:shape style="position:absolute;left:1315;top:291;width:9276;height:396" type="#_x0000_t202" filled="false" stroked="false">
              <v:textbox inset="0,0,0,0">
                <w:txbxContent>
                  <w:p>
                    <w:pPr>
                      <w:spacing w:before="0"/>
                      <w:ind w:left="103" w:right="0" w:firstLine="0"/>
                      <w:jc w:val="left"/>
                      <w:rPr>
                        <w:rFonts w:ascii="Arial MT" w:hAnsi="Arial MT"/>
                        <w:sz w:val="16"/>
                      </w:rPr>
                    </w:pP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firmado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electrónicamente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(RD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1671/2009).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La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autenticidad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este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puede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ser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comprobada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mediante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</w:t>
                    </w:r>
                    <w:r>
                      <w:rPr>
                        <w:rFonts w:ascii="Arial MT" w:hAnsi="Arial MT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CSV: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14157566076425567762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en </w:t>
                    </w:r>
                    <w:hyperlink r:id="rId7">
                      <w:r>
                        <w:rPr>
                          <w:rFonts w:ascii="Arial MT" w:hAnsi="Arial MT"/>
                          <w:color w:val="0000FF"/>
                          <w:sz w:val="16"/>
                          <w:u w:val="single" w:color="0000FF"/>
                        </w:rPr>
                        <w:t>https://sede.ayuntamientodetias.es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 MT"/>
          <w:sz w:val="14"/>
        </w:rPr>
        <w:t>10</w:t>
      </w:r>
      <w:r>
        <w:rPr>
          <w:rFonts w:ascii="Arial MT"/>
          <w:spacing w:val="-2"/>
          <w:sz w:val="14"/>
        </w:rPr>
        <w:t> </w:t>
      </w:r>
      <w:r>
        <w:rPr>
          <w:rFonts w:ascii="Arial MT"/>
          <w:sz w:val="14"/>
        </w:rPr>
        <w:t>/</w:t>
      </w:r>
      <w:r>
        <w:rPr>
          <w:rFonts w:ascii="Arial MT"/>
          <w:spacing w:val="-1"/>
          <w:sz w:val="14"/>
        </w:rPr>
        <w:t> </w:t>
      </w:r>
      <w:r>
        <w:rPr>
          <w:rFonts w:ascii="Arial MT"/>
          <w:sz w:val="14"/>
        </w:rPr>
        <w:t>26</w:t>
      </w:r>
    </w:p>
    <w:p>
      <w:pPr>
        <w:spacing w:after="0"/>
        <w:jc w:val="right"/>
        <w:rPr>
          <w:rFonts w:ascii="Arial MT"/>
          <w:sz w:val="14"/>
        </w:rPr>
        <w:sectPr>
          <w:pgSz w:w="11910" w:h="16840"/>
          <w:pgMar w:header="468" w:footer="281" w:top="1720" w:bottom="660" w:left="1300" w:right="1300"/>
        </w:sectPr>
      </w:pPr>
    </w:p>
    <w:p>
      <w:pPr>
        <w:pStyle w:val="BodyText"/>
        <w:spacing w:before="6" w:after="1"/>
        <w:rPr>
          <w:rFonts w:ascii="Arial MT"/>
          <w:sz w:val="29"/>
        </w:rPr>
      </w:pPr>
    </w:p>
    <w:p>
      <w:pPr>
        <w:pStyle w:val="BodyText"/>
        <w:ind w:left="585"/>
        <w:rPr>
          <w:rFonts w:ascii="Arial MT"/>
          <w:sz w:val="20"/>
        </w:rPr>
      </w:pPr>
      <w:r>
        <w:rPr>
          <w:rFonts w:ascii="Arial MT"/>
          <w:sz w:val="20"/>
        </w:rPr>
        <w:drawing>
          <wp:inline distT="0" distB="0" distL="0" distR="0">
            <wp:extent cx="4854629" cy="6520148"/>
            <wp:effectExtent l="0" t="0" r="0" b="0"/>
            <wp:docPr id="17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54629" cy="6520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MT"/>
          <w:sz w:val="20"/>
        </w:rPr>
      </w:r>
    </w:p>
    <w:p>
      <w:pPr>
        <w:pStyle w:val="BodyText"/>
        <w:spacing w:before="4"/>
        <w:rPr>
          <w:rFonts w:ascii="Arial MT"/>
          <w:sz w:val="11"/>
        </w:rPr>
      </w:pPr>
    </w:p>
    <w:p>
      <w:pPr>
        <w:pStyle w:val="BodyText"/>
        <w:spacing w:before="90"/>
        <w:ind w:left="118"/>
        <w:jc w:val="both"/>
      </w:pPr>
      <w:r>
        <w:rPr/>
        <w:pict>
          <v:shape style="position:absolute;margin-left:228.437393pt;margin-top:-15.17247pt;width:40.6pt;height:.1pt;mso-position-horizontal-relative:page;mso-position-vertical-relative:paragraph;z-index:15736320" coordorigin="4569,-303" coordsize="812,0" path="m5380,-303l5380,-303,4650,-303,4569,-303e" filled="false" stroked="true" strokeweight="6pt" strokecolor="#000000">
            <v:path arrowok="t"/>
            <v:stroke dashstyle="solid"/>
            <w10:wrap type="none"/>
          </v:shape>
        </w:pict>
      </w:r>
      <w:r>
        <w:rPr/>
        <w:pict>
          <v:shape style="position:absolute;margin-left:310.255890pt;margin-top:-23.68157pt;width:22.3pt;height:.1pt;mso-position-horizontal-relative:page;mso-position-vertical-relative:paragraph;z-index:15736832" coordorigin="6205,-474" coordsize="446,0" path="m6205,-474l6205,-474,6576,-474,6650,-474e" filled="false" stroked="true" strokeweight="6pt" strokecolor="#000000">
            <v:path arrowok="t"/>
            <v:stroke dashstyle="solid"/>
            <w10:wrap type="none"/>
          </v:shape>
        </w:pict>
      </w:r>
      <w:r>
        <w:rPr/>
        <w:t>Por</w:t>
      </w:r>
      <w:r>
        <w:rPr>
          <w:spacing w:val="-4"/>
        </w:rPr>
        <w:t> </w:t>
      </w:r>
      <w:r>
        <w:rPr/>
        <w:t>la</w:t>
      </w:r>
      <w:r>
        <w:rPr>
          <w:spacing w:val="-2"/>
        </w:rPr>
        <w:t> </w:t>
      </w:r>
      <w:r>
        <w:rPr/>
        <w:t>Presidencia</w:t>
      </w:r>
      <w:r>
        <w:rPr>
          <w:spacing w:val="-2"/>
        </w:rPr>
        <w:t> </w:t>
      </w:r>
      <w:r>
        <w:rPr/>
        <w:t>se</w:t>
      </w:r>
      <w:r>
        <w:rPr>
          <w:spacing w:val="-3"/>
        </w:rPr>
        <w:t> </w:t>
      </w:r>
      <w:r>
        <w:rPr/>
        <w:t>expone</w:t>
      </w:r>
      <w:r>
        <w:rPr>
          <w:spacing w:val="-2"/>
        </w:rPr>
        <w:t> </w:t>
      </w:r>
      <w:r>
        <w:rPr/>
        <w:t>la</w:t>
      </w:r>
      <w:r>
        <w:rPr>
          <w:spacing w:val="-3"/>
        </w:rPr>
        <w:t> </w:t>
      </w:r>
      <w:r>
        <w:rPr/>
        <w:t>propuesta.</w:t>
      </w:r>
    </w:p>
    <w:p>
      <w:pPr>
        <w:pStyle w:val="BodyText"/>
      </w:pPr>
    </w:p>
    <w:p>
      <w:pPr>
        <w:pStyle w:val="BodyText"/>
        <w:ind w:left="118" w:right="115"/>
        <w:jc w:val="both"/>
      </w:pPr>
      <w:r>
        <w:rPr/>
        <w:t>Sometido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asunto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votación,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Comisión</w:t>
      </w:r>
      <w:r>
        <w:rPr>
          <w:spacing w:val="1"/>
        </w:rPr>
        <w:t> </w:t>
      </w:r>
      <w:r>
        <w:rPr/>
        <w:t>Informativa</w:t>
      </w:r>
      <w:r>
        <w:rPr>
          <w:spacing w:val="1"/>
        </w:rPr>
        <w:t> </w:t>
      </w:r>
      <w:r>
        <w:rPr/>
        <w:t>dictamina</w:t>
      </w:r>
      <w:r>
        <w:rPr>
          <w:spacing w:val="1"/>
        </w:rPr>
        <w:t> </w:t>
      </w:r>
      <w:r>
        <w:rPr/>
        <w:t>favorablemente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propuesta por mayoría simple de los miembros presentes, siendo el resultado de la votación;</w:t>
      </w:r>
      <w:r>
        <w:rPr>
          <w:spacing w:val="1"/>
        </w:rPr>
        <w:t> </w:t>
      </w:r>
      <w:r>
        <w:rPr/>
        <w:t>cuatro</w:t>
      </w:r>
      <w:r>
        <w:rPr>
          <w:spacing w:val="-2"/>
        </w:rPr>
        <w:t> </w:t>
      </w:r>
      <w:r>
        <w:rPr/>
        <w:t>(4) abstenciones</w:t>
      </w:r>
      <w:r>
        <w:rPr>
          <w:spacing w:val="-1"/>
        </w:rPr>
        <w:t> </w:t>
      </w:r>
      <w:r>
        <w:rPr/>
        <w:t>(PSOE y</w:t>
      </w:r>
      <w:r>
        <w:rPr>
          <w:spacing w:val="-1"/>
        </w:rPr>
        <w:t> </w:t>
      </w:r>
      <w:r>
        <w:rPr/>
        <w:t>Grupo</w:t>
      </w:r>
      <w:r>
        <w:rPr>
          <w:spacing w:val="-1"/>
        </w:rPr>
        <w:t> </w:t>
      </w:r>
      <w:r>
        <w:rPr/>
        <w:t>Mixto</w:t>
      </w:r>
      <w:r>
        <w:rPr>
          <w:spacing w:val="-1"/>
        </w:rPr>
        <w:t> </w:t>
      </w:r>
      <w:r>
        <w:rPr/>
        <w:t>CCa-PNC)</w:t>
      </w:r>
      <w:r>
        <w:rPr>
          <w:spacing w:val="-1"/>
        </w:rPr>
        <w:t> </w:t>
      </w:r>
      <w:r>
        <w:rPr/>
        <w:t>y tres</w:t>
      </w:r>
      <w:r>
        <w:rPr>
          <w:spacing w:val="-1"/>
        </w:rPr>
        <w:t> </w:t>
      </w:r>
      <w:r>
        <w:rPr/>
        <w:t>(3) votos a</w:t>
      </w:r>
      <w:r>
        <w:rPr>
          <w:spacing w:val="-1"/>
        </w:rPr>
        <w:t> </w:t>
      </w:r>
      <w:r>
        <w:rPr/>
        <w:t>favor (PP).”</w:t>
      </w:r>
    </w:p>
    <w:p>
      <w:pPr>
        <w:pStyle w:val="BodyText"/>
        <w:rPr>
          <w:sz w:val="26"/>
        </w:rPr>
      </w:pPr>
    </w:p>
    <w:p>
      <w:pPr>
        <w:pStyle w:val="BodyText"/>
        <w:spacing w:before="207"/>
        <w:ind w:left="118"/>
        <w:jc w:val="both"/>
      </w:pPr>
      <w:r>
        <w:rPr/>
        <w:t>Interviene</w:t>
      </w:r>
      <w:r>
        <w:rPr>
          <w:spacing w:val="-2"/>
        </w:rPr>
        <w:t> </w:t>
      </w:r>
      <w:r>
        <w:rPr/>
        <w:t>D.</w:t>
      </w:r>
      <w:r>
        <w:rPr>
          <w:spacing w:val="-2"/>
        </w:rPr>
        <w:t> </w:t>
      </w:r>
      <w:r>
        <w:rPr/>
        <w:t>Francisco</w:t>
      </w:r>
      <w:r>
        <w:rPr>
          <w:spacing w:val="-2"/>
        </w:rPr>
        <w:t> </w:t>
      </w:r>
      <w:r>
        <w:rPr/>
        <w:t>Javier</w:t>
      </w:r>
      <w:r>
        <w:rPr>
          <w:spacing w:val="-2"/>
        </w:rPr>
        <w:t> </w:t>
      </w:r>
      <w:r>
        <w:rPr/>
        <w:t>Aparicio</w:t>
      </w:r>
      <w:r>
        <w:rPr>
          <w:spacing w:val="-2"/>
        </w:rPr>
        <w:t> </w:t>
      </w:r>
      <w:r>
        <w:rPr/>
        <w:t>Betancort,</w:t>
      </w:r>
      <w:r>
        <w:rPr>
          <w:spacing w:val="-1"/>
        </w:rPr>
        <w:t> </w:t>
      </w:r>
      <w:r>
        <w:rPr/>
        <w:t>quien</w:t>
      </w:r>
      <w:r>
        <w:rPr>
          <w:spacing w:val="-2"/>
        </w:rPr>
        <w:t> </w:t>
      </w:r>
      <w:r>
        <w:rPr/>
        <w:t>expone</w:t>
      </w:r>
      <w:r>
        <w:rPr>
          <w:spacing w:val="-1"/>
        </w:rPr>
        <w:t> </w:t>
      </w:r>
      <w:r>
        <w:rPr/>
        <w:t>la</w:t>
      </w:r>
      <w:r>
        <w:rPr>
          <w:spacing w:val="-3"/>
        </w:rPr>
        <w:t> </w:t>
      </w:r>
      <w:r>
        <w:rPr/>
        <w:t>propuesta.</w:t>
      </w:r>
    </w:p>
    <w:p>
      <w:pPr>
        <w:pStyle w:val="BodyText"/>
        <w:rPr>
          <w:sz w:val="20"/>
        </w:rPr>
      </w:pPr>
    </w:p>
    <w:p>
      <w:pPr>
        <w:pStyle w:val="BodyText"/>
        <w:spacing w:before="7"/>
      </w:pPr>
    </w:p>
    <w:p>
      <w:pPr>
        <w:spacing w:before="96"/>
        <w:ind w:left="0" w:right="116" w:firstLine="0"/>
        <w:jc w:val="right"/>
        <w:rPr>
          <w:rFonts w:ascii="Arial MT"/>
          <w:sz w:val="14"/>
        </w:rPr>
      </w:pPr>
      <w:r>
        <w:rPr/>
        <w:pict>
          <v:group style="position:absolute;margin-left:65.25pt;margin-top:14.055919pt;width:464.8pt;height:29.6pt;mso-position-horizontal-relative:page;mso-position-vertical-relative:paragraph;z-index:15735808" coordorigin="1305,281" coordsize="9296,592">
            <v:rect style="position:absolute;left:1315;top:725;width:9276;height:138" filled="true" fillcolor="#00457a" stroked="false">
              <v:fill type="solid"/>
            </v:rect>
            <v:shape style="position:absolute;left:1305;top:286;width:9296;height:582" coordorigin="1305,286" coordsize="9296,582" path="m1310,291l1310,659m1310,725l1310,863m10596,291l10596,659m10596,725l10596,863m1305,286l10601,286m1310,664l10596,664m1305,720l10601,720m1310,868l10596,868e" filled="false" stroked="true" strokeweight=".5pt" strokecolor="#000000">
              <v:path arrowok="t"/>
              <v:stroke dashstyle="solid"/>
            </v:shape>
            <v:shape style="position:absolute;left:1315;top:291;width:9276;height:396" type="#_x0000_t202" filled="false" stroked="false">
              <v:textbox inset="0,0,0,0">
                <w:txbxContent>
                  <w:p>
                    <w:pPr>
                      <w:spacing w:before="0"/>
                      <w:ind w:left="103" w:right="0" w:firstLine="0"/>
                      <w:jc w:val="left"/>
                      <w:rPr>
                        <w:rFonts w:ascii="Arial MT" w:hAnsi="Arial MT"/>
                        <w:sz w:val="16"/>
                      </w:rPr>
                    </w:pP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firmado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electrónicamente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(RD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1671/2009).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La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autenticidad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este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puede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ser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comprobada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mediante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</w:t>
                    </w:r>
                    <w:r>
                      <w:rPr>
                        <w:rFonts w:ascii="Arial MT" w:hAnsi="Arial MT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CSV: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14157566076425567762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en </w:t>
                    </w:r>
                    <w:hyperlink r:id="rId7">
                      <w:r>
                        <w:rPr>
                          <w:rFonts w:ascii="Arial MT" w:hAnsi="Arial MT"/>
                          <w:color w:val="0000FF"/>
                          <w:sz w:val="16"/>
                          <w:u w:val="single" w:color="0000FF"/>
                        </w:rPr>
                        <w:t>https://sede.ayuntamientodetias.es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 MT"/>
          <w:sz w:val="14"/>
        </w:rPr>
        <w:t>11</w:t>
      </w:r>
      <w:r>
        <w:rPr>
          <w:rFonts w:ascii="Arial MT"/>
          <w:spacing w:val="-2"/>
          <w:sz w:val="14"/>
        </w:rPr>
        <w:t> </w:t>
      </w:r>
      <w:r>
        <w:rPr>
          <w:rFonts w:ascii="Arial MT"/>
          <w:sz w:val="14"/>
        </w:rPr>
        <w:t>/</w:t>
      </w:r>
      <w:r>
        <w:rPr>
          <w:rFonts w:ascii="Arial MT"/>
          <w:spacing w:val="-1"/>
          <w:sz w:val="14"/>
        </w:rPr>
        <w:t> </w:t>
      </w:r>
      <w:r>
        <w:rPr>
          <w:rFonts w:ascii="Arial MT"/>
          <w:sz w:val="14"/>
        </w:rPr>
        <w:t>26</w:t>
      </w:r>
    </w:p>
    <w:p>
      <w:pPr>
        <w:spacing w:after="0"/>
        <w:jc w:val="right"/>
        <w:rPr>
          <w:rFonts w:ascii="Arial MT"/>
          <w:sz w:val="14"/>
        </w:rPr>
        <w:sectPr>
          <w:pgSz w:w="11910" w:h="16840"/>
          <w:pgMar w:header="468" w:footer="281" w:top="1720" w:bottom="660" w:left="1300" w:right="1300"/>
        </w:sectPr>
      </w:pPr>
    </w:p>
    <w:p>
      <w:pPr>
        <w:pStyle w:val="BodyText"/>
        <w:spacing w:before="8"/>
        <w:rPr>
          <w:rFonts w:ascii="Arial MT"/>
          <w:sz w:val="9"/>
        </w:rPr>
      </w:pPr>
    </w:p>
    <w:p>
      <w:pPr>
        <w:pStyle w:val="BodyText"/>
        <w:spacing w:before="90"/>
        <w:ind w:left="118" w:right="115"/>
        <w:jc w:val="both"/>
      </w:pPr>
      <w:r>
        <w:rPr/>
        <w:t>Interviene D. Amado Jesús Vizcaíno Eugenio, quien se manifiesta conforme con la propuesta.</w:t>
      </w:r>
      <w:r>
        <w:rPr>
          <w:spacing w:val="-57"/>
        </w:rPr>
        <w:t> </w:t>
      </w:r>
      <w:r>
        <w:rPr/>
        <w:t>Señala que retirar el parque porque está en malas condiciones es un motivo equivocado, y que</w:t>
      </w:r>
      <w:r>
        <w:rPr>
          <w:spacing w:val="-57"/>
        </w:rPr>
        <w:t> </w:t>
      </w:r>
      <w:r>
        <w:rPr/>
        <w:t>cuando</w:t>
      </w:r>
      <w:r>
        <w:rPr>
          <w:spacing w:val="-1"/>
        </w:rPr>
        <w:t> </w:t>
      </w:r>
      <w:r>
        <w:rPr/>
        <w:t>un parque</w:t>
      </w:r>
      <w:r>
        <w:rPr>
          <w:spacing w:val="-1"/>
        </w:rPr>
        <w:t> </w:t>
      </w:r>
      <w:r>
        <w:rPr/>
        <w:t>está en malas condiciones se</w:t>
      </w:r>
      <w:r>
        <w:rPr>
          <w:spacing w:val="-1"/>
        </w:rPr>
        <w:t> </w:t>
      </w:r>
      <w:r>
        <w:rPr/>
        <w:t>sustituye.</w:t>
      </w:r>
    </w:p>
    <w:p>
      <w:pPr>
        <w:pStyle w:val="BodyText"/>
      </w:pPr>
    </w:p>
    <w:p>
      <w:pPr>
        <w:pStyle w:val="BodyText"/>
        <w:ind w:left="118" w:right="114"/>
        <w:jc w:val="both"/>
      </w:pPr>
      <w:r>
        <w:rPr/>
        <w:t>Interviene D. Ulpiano Manuel Calero Cabrera, quien se manifiesta conforme con la propuesta.</w:t>
      </w:r>
      <w:r>
        <w:rPr>
          <w:spacing w:val="-57"/>
        </w:rPr>
        <w:t> </w:t>
      </w:r>
      <w:r>
        <w:rPr/>
        <w:t>Señala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están</w:t>
      </w:r>
      <w:r>
        <w:rPr>
          <w:spacing w:val="1"/>
        </w:rPr>
        <w:t> </w:t>
      </w:r>
      <w:r>
        <w:rPr/>
        <w:t>trabajando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espacios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esparcimiento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han</w:t>
      </w:r>
      <w:r>
        <w:rPr>
          <w:spacing w:val="1"/>
        </w:rPr>
        <w:t> </w:t>
      </w:r>
      <w:r>
        <w:rPr/>
        <w:t>elaborado</w:t>
      </w:r>
      <w:r>
        <w:rPr>
          <w:spacing w:val="1"/>
        </w:rPr>
        <w:t> </w:t>
      </w:r>
      <w:r>
        <w:rPr/>
        <w:t>dos</w:t>
      </w:r>
      <w:r>
        <w:rPr>
          <w:spacing w:val="1"/>
        </w:rPr>
        <w:t> </w:t>
      </w:r>
      <w:r>
        <w:rPr/>
        <w:t>documentos, el pliego de prescripciones técnicas de mantenimiento de parques infantiles y bio</w:t>
      </w:r>
      <w:r>
        <w:rPr>
          <w:spacing w:val="-57"/>
        </w:rPr>
        <w:t> </w:t>
      </w:r>
      <w:r>
        <w:rPr/>
        <w:t>saludables,</w:t>
      </w:r>
      <w:r>
        <w:rPr>
          <w:spacing w:val="-1"/>
        </w:rPr>
        <w:t> </w:t>
      </w:r>
      <w:r>
        <w:rPr/>
        <w:t>y una</w:t>
      </w:r>
      <w:r>
        <w:rPr>
          <w:spacing w:val="-1"/>
        </w:rPr>
        <w:t> </w:t>
      </w:r>
      <w:r>
        <w:rPr/>
        <w:t>auditoría para</w:t>
      </w:r>
      <w:r>
        <w:rPr>
          <w:spacing w:val="-1"/>
        </w:rPr>
        <w:t> </w:t>
      </w:r>
      <w:r>
        <w:rPr/>
        <w:t>cometer este tipo de</w:t>
      </w:r>
      <w:r>
        <w:rPr>
          <w:spacing w:val="-1"/>
        </w:rPr>
        <w:t> </w:t>
      </w:r>
      <w:r>
        <w:rPr/>
        <w:t>infraestructura.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ind w:left="118" w:right="115"/>
        <w:jc w:val="both"/>
      </w:pPr>
      <w:r>
        <w:rPr/>
        <w:t>Sometido el asunto a votación, el Pleno de la Corporación, aprobó la propuesta por mayoría</w:t>
      </w:r>
      <w:r>
        <w:rPr>
          <w:spacing w:val="1"/>
        </w:rPr>
        <w:t> </w:t>
      </w:r>
      <w:r>
        <w:rPr/>
        <w:t>simple de los miembros presentes, siendo el resultado de la votación; veinte (20) votos a favor</w:t>
      </w:r>
      <w:r>
        <w:rPr>
          <w:spacing w:val="-57"/>
        </w:rPr>
        <w:t> </w:t>
      </w:r>
      <w:r>
        <w:rPr/>
        <w:t>(PSOE,</w:t>
      </w:r>
      <w:r>
        <w:rPr>
          <w:spacing w:val="-1"/>
        </w:rPr>
        <w:t> </w:t>
      </w:r>
      <w:r>
        <w:rPr/>
        <w:t>PP y Grupo</w:t>
      </w:r>
      <w:r>
        <w:rPr>
          <w:spacing w:val="-1"/>
        </w:rPr>
        <w:t> </w:t>
      </w:r>
      <w:r>
        <w:rPr/>
        <w:t>Mixto).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Heading1"/>
        <w:ind w:right="116" w:firstLine="4253"/>
        <w:rPr>
          <w:u w:val="none"/>
        </w:rPr>
      </w:pPr>
      <w:r>
        <w:rPr>
          <w:u w:val="thick"/>
        </w:rPr>
        <w:t>PUNTO</w:t>
      </w:r>
      <w:r>
        <w:rPr>
          <w:spacing w:val="1"/>
          <w:u w:val="thick"/>
        </w:rPr>
        <w:t> </w:t>
      </w:r>
      <w:r>
        <w:rPr>
          <w:u w:val="thick"/>
        </w:rPr>
        <w:t>6º</w:t>
      </w:r>
      <w:r>
        <w:rPr>
          <w:b w:val="0"/>
          <w:u w:val="none"/>
        </w:rPr>
        <w:t>.-</w:t>
      </w:r>
      <w:r>
        <w:rPr>
          <w:b w:val="0"/>
          <w:spacing w:val="1"/>
          <w:u w:val="none"/>
        </w:rPr>
        <w:t> </w:t>
      </w:r>
      <w:r>
        <w:rPr>
          <w:u w:val="thick"/>
        </w:rPr>
        <w:t>NÚMERO</w:t>
      </w:r>
      <w:r>
        <w:rPr>
          <w:spacing w:val="1"/>
          <w:u w:val="thick"/>
        </w:rPr>
        <w:t> </w:t>
      </w:r>
      <w:r>
        <w:rPr>
          <w:u w:val="thick"/>
        </w:rPr>
        <w:t>DE</w:t>
      </w:r>
      <w:r>
        <w:rPr>
          <w:spacing w:val="1"/>
          <w:u w:val="thick"/>
        </w:rPr>
        <w:t> </w:t>
      </w:r>
      <w:r>
        <w:rPr>
          <w:u w:val="thick"/>
        </w:rPr>
        <w:t>EXPEDIENTE</w:t>
      </w:r>
      <w:r>
        <w:rPr>
          <w:b w:val="0"/>
          <w:u w:val="none"/>
        </w:rPr>
        <w:t>:</w:t>
      </w:r>
      <w:r>
        <w:rPr>
          <w:b w:val="0"/>
          <w:spacing w:val="1"/>
          <w:u w:val="none"/>
        </w:rPr>
        <w:t> </w:t>
      </w:r>
      <w:r>
        <w:rPr>
          <w:u w:val="thick"/>
        </w:rPr>
        <w:t>2022/00010554M.</w:t>
      </w:r>
      <w:r>
        <w:rPr>
          <w:spacing w:val="1"/>
          <w:u w:val="thick"/>
        </w:rPr>
        <w:t> </w:t>
      </w:r>
      <w:r>
        <w:rPr>
          <w:u w:val="thick"/>
        </w:rPr>
        <w:t>AMADO</w:t>
      </w:r>
      <w:r>
        <w:rPr>
          <w:spacing w:val="1"/>
          <w:u w:val="thick"/>
        </w:rPr>
        <w:t> </w:t>
      </w:r>
      <w:r>
        <w:rPr>
          <w:u w:val="thick"/>
        </w:rPr>
        <w:t>JESÚS</w:t>
      </w:r>
      <w:r>
        <w:rPr>
          <w:spacing w:val="1"/>
          <w:u w:val="thick"/>
        </w:rPr>
        <w:t> </w:t>
      </w:r>
      <w:r>
        <w:rPr>
          <w:u w:val="thick"/>
        </w:rPr>
        <w:t>VIZCAÍNO</w:t>
      </w:r>
      <w:r>
        <w:rPr>
          <w:spacing w:val="1"/>
          <w:u w:val="thick"/>
        </w:rPr>
        <w:t> </w:t>
      </w:r>
      <w:r>
        <w:rPr>
          <w:u w:val="thick"/>
        </w:rPr>
        <w:t>EUGENIO,</w:t>
      </w:r>
      <w:r>
        <w:rPr>
          <w:spacing w:val="1"/>
          <w:u w:val="thick"/>
        </w:rPr>
        <w:t> </w:t>
      </w:r>
      <w:r>
        <w:rPr>
          <w:u w:val="thick"/>
        </w:rPr>
        <w:t>CONCEJAL</w:t>
      </w:r>
      <w:r>
        <w:rPr>
          <w:spacing w:val="1"/>
          <w:u w:val="thick"/>
        </w:rPr>
        <w:t> </w:t>
      </w:r>
      <w:r>
        <w:rPr>
          <w:u w:val="thick"/>
        </w:rPr>
        <w:t>DE</w:t>
      </w:r>
      <w:r>
        <w:rPr>
          <w:spacing w:val="1"/>
          <w:u w:val="none"/>
        </w:rPr>
        <w:t> </w:t>
      </w:r>
      <w:r>
        <w:rPr>
          <w:u w:val="thick"/>
        </w:rPr>
        <w:t>COALICIÓN</w:t>
      </w:r>
      <w:r>
        <w:rPr>
          <w:spacing w:val="1"/>
          <w:u w:val="thick"/>
        </w:rPr>
        <w:t> </w:t>
      </w:r>
      <w:r>
        <w:rPr>
          <w:u w:val="thick"/>
        </w:rPr>
        <w:t>CANARIA</w:t>
      </w:r>
      <w:r>
        <w:rPr>
          <w:spacing w:val="1"/>
          <w:u w:val="thick"/>
        </w:rPr>
        <w:t> </w:t>
      </w:r>
      <w:r>
        <w:rPr>
          <w:u w:val="thick"/>
        </w:rPr>
        <w:t>EN</w:t>
      </w:r>
      <w:r>
        <w:rPr>
          <w:spacing w:val="1"/>
          <w:u w:val="thick"/>
        </w:rPr>
        <w:t> </w:t>
      </w:r>
      <w:r>
        <w:rPr>
          <w:u w:val="thick"/>
        </w:rPr>
        <w:t>EL</w:t>
      </w:r>
      <w:r>
        <w:rPr>
          <w:spacing w:val="1"/>
          <w:u w:val="thick"/>
        </w:rPr>
        <w:t> </w:t>
      </w:r>
      <w:r>
        <w:rPr>
          <w:u w:val="thick"/>
        </w:rPr>
        <w:t>AYUNTAMIENTO</w:t>
      </w:r>
      <w:r>
        <w:rPr>
          <w:spacing w:val="1"/>
          <w:u w:val="thick"/>
        </w:rPr>
        <w:t> </w:t>
      </w:r>
      <w:r>
        <w:rPr>
          <w:u w:val="thick"/>
        </w:rPr>
        <w:t>DE</w:t>
      </w:r>
      <w:r>
        <w:rPr>
          <w:spacing w:val="1"/>
          <w:u w:val="thick"/>
        </w:rPr>
        <w:t> </w:t>
      </w:r>
      <w:r>
        <w:rPr>
          <w:u w:val="thick"/>
        </w:rPr>
        <w:t>TÍAS,</w:t>
      </w:r>
      <w:r>
        <w:rPr>
          <w:spacing w:val="1"/>
          <w:u w:val="thick"/>
        </w:rPr>
        <w:t> </w:t>
      </w:r>
      <w:r>
        <w:rPr>
          <w:u w:val="thick"/>
        </w:rPr>
        <w:t>PRESENTA</w:t>
      </w:r>
      <w:r>
        <w:rPr>
          <w:spacing w:val="1"/>
          <w:u w:val="thick"/>
        </w:rPr>
        <w:t> </w:t>
      </w:r>
      <w:r>
        <w:rPr>
          <w:u w:val="thick"/>
        </w:rPr>
        <w:t>LA</w:t>
      </w:r>
      <w:r>
        <w:rPr>
          <w:spacing w:val="1"/>
          <w:u w:val="none"/>
        </w:rPr>
        <w:t> </w:t>
      </w:r>
      <w:r>
        <w:rPr>
          <w:u w:val="thick"/>
        </w:rPr>
        <w:t>SIGUIENTE</w:t>
      </w:r>
      <w:r>
        <w:rPr>
          <w:spacing w:val="15"/>
          <w:u w:val="thick"/>
        </w:rPr>
        <w:t> </w:t>
      </w:r>
      <w:r>
        <w:rPr>
          <w:u w:val="thick"/>
        </w:rPr>
        <w:t>MOCIÓN</w:t>
      </w:r>
      <w:r>
        <w:rPr>
          <w:spacing w:val="16"/>
          <w:u w:val="thick"/>
        </w:rPr>
        <w:t> </w:t>
      </w:r>
      <w:r>
        <w:rPr>
          <w:u w:val="thick"/>
        </w:rPr>
        <w:t>LICITACIÓN</w:t>
      </w:r>
      <w:r>
        <w:rPr>
          <w:spacing w:val="15"/>
          <w:u w:val="thick"/>
        </w:rPr>
        <w:t> </w:t>
      </w:r>
      <w:r>
        <w:rPr>
          <w:u w:val="thick"/>
        </w:rPr>
        <w:t>DE</w:t>
      </w:r>
      <w:r>
        <w:rPr>
          <w:spacing w:val="16"/>
          <w:u w:val="thick"/>
        </w:rPr>
        <w:t> </w:t>
      </w:r>
      <w:r>
        <w:rPr>
          <w:u w:val="thick"/>
        </w:rPr>
        <w:t>ADECUACIÓN</w:t>
      </w:r>
      <w:r>
        <w:rPr>
          <w:spacing w:val="15"/>
          <w:u w:val="thick"/>
        </w:rPr>
        <w:t> </w:t>
      </w:r>
      <w:r>
        <w:rPr>
          <w:u w:val="thick"/>
        </w:rPr>
        <w:t>Y</w:t>
      </w:r>
      <w:r>
        <w:rPr>
          <w:spacing w:val="16"/>
          <w:u w:val="thick"/>
        </w:rPr>
        <w:t> </w:t>
      </w:r>
      <w:r>
        <w:rPr>
          <w:u w:val="thick"/>
        </w:rPr>
        <w:t>MEJORAS</w:t>
      </w:r>
      <w:r>
        <w:rPr>
          <w:spacing w:val="15"/>
          <w:u w:val="thick"/>
        </w:rPr>
        <w:t> </w:t>
      </w:r>
      <w:r>
        <w:rPr>
          <w:u w:val="thick"/>
        </w:rPr>
        <w:t>EN</w:t>
      </w:r>
      <w:r>
        <w:rPr>
          <w:spacing w:val="16"/>
          <w:u w:val="thick"/>
        </w:rPr>
        <w:t> </w:t>
      </w:r>
      <w:r>
        <w:rPr>
          <w:u w:val="thick"/>
        </w:rPr>
        <w:t>LA</w:t>
      </w:r>
      <w:r>
        <w:rPr>
          <w:spacing w:val="16"/>
          <w:u w:val="thick"/>
        </w:rPr>
        <w:t> </w:t>
      </w:r>
      <w:r>
        <w:rPr>
          <w:u w:val="thick"/>
        </w:rPr>
        <w:t>RED</w:t>
      </w:r>
    </w:p>
    <w:p>
      <w:pPr>
        <w:pStyle w:val="BodyText"/>
        <w:ind w:left="118" w:right="116"/>
        <w:jc w:val="both"/>
      </w:pPr>
      <w:r>
        <w:rPr>
          <w:b/>
          <w:u w:val="thick"/>
        </w:rPr>
        <w:t>DE PARQUES INFANTILES MUNICIPIO DE TÍAS</w:t>
      </w:r>
      <w:r>
        <w:rPr/>
        <w:t>.- Por el Sr. Secretario se procede a</w:t>
      </w:r>
      <w:r>
        <w:rPr>
          <w:spacing w:val="1"/>
        </w:rPr>
        <w:t> </w:t>
      </w:r>
      <w:r>
        <w:rPr/>
        <w:t>dar lectura al dictamen/informe/consulta de la Comisión Informativa de Régimen General, y</w:t>
      </w:r>
      <w:r>
        <w:rPr>
          <w:spacing w:val="1"/>
        </w:rPr>
        <w:t> </w:t>
      </w:r>
      <w:r>
        <w:rPr/>
        <w:t>Contratación,</w:t>
      </w:r>
      <w:r>
        <w:rPr>
          <w:spacing w:val="-1"/>
        </w:rPr>
        <w:t> </w:t>
      </w:r>
      <w:r>
        <w:rPr/>
        <w:t>de fecha</w:t>
      </w:r>
      <w:r>
        <w:rPr>
          <w:spacing w:val="-1"/>
        </w:rPr>
        <w:t> </w:t>
      </w:r>
      <w:r>
        <w:rPr/>
        <w:t>8 de noviembre de</w:t>
      </w:r>
      <w:r>
        <w:rPr>
          <w:spacing w:val="-1"/>
        </w:rPr>
        <w:t> </w:t>
      </w:r>
      <w:r>
        <w:rPr/>
        <w:t>2022, que sigue:</w:t>
      </w:r>
    </w:p>
    <w:p>
      <w:pPr>
        <w:pStyle w:val="BodyText"/>
      </w:pPr>
    </w:p>
    <w:p>
      <w:pPr>
        <w:pStyle w:val="Heading1"/>
        <w:ind w:right="115" w:firstLine="709"/>
        <w:rPr>
          <w:u w:val="none"/>
        </w:rPr>
      </w:pPr>
      <w:r>
        <w:rPr>
          <w:b w:val="0"/>
          <w:u w:val="none"/>
        </w:rPr>
        <w:t>“</w:t>
      </w:r>
      <w:r>
        <w:rPr>
          <w:u w:val="thick"/>
        </w:rPr>
        <w:t>Número expediente: 2022/00010554M. Amado Jesús Vizcaíno Eugenio, concejal</w:t>
      </w:r>
      <w:r>
        <w:rPr>
          <w:spacing w:val="1"/>
          <w:u w:val="none"/>
        </w:rPr>
        <w:t> </w:t>
      </w:r>
      <w:r>
        <w:rPr>
          <w:u w:val="thick"/>
        </w:rPr>
        <w:t>del</w:t>
      </w:r>
      <w:r>
        <w:rPr>
          <w:spacing w:val="1"/>
          <w:u w:val="thick"/>
        </w:rPr>
        <w:t> </w:t>
      </w:r>
      <w:r>
        <w:rPr>
          <w:u w:val="thick"/>
        </w:rPr>
        <w:t>Coalición</w:t>
      </w:r>
      <w:r>
        <w:rPr>
          <w:spacing w:val="1"/>
          <w:u w:val="thick"/>
        </w:rPr>
        <w:t> </w:t>
      </w:r>
      <w:r>
        <w:rPr>
          <w:u w:val="thick"/>
        </w:rPr>
        <w:t>Canaria</w:t>
      </w:r>
      <w:r>
        <w:rPr>
          <w:spacing w:val="1"/>
          <w:u w:val="thick"/>
        </w:rPr>
        <w:t> </w:t>
      </w:r>
      <w:r>
        <w:rPr>
          <w:u w:val="thick"/>
        </w:rPr>
        <w:t>en</w:t>
      </w:r>
      <w:r>
        <w:rPr>
          <w:spacing w:val="1"/>
          <w:u w:val="thick"/>
        </w:rPr>
        <w:t> </w:t>
      </w:r>
      <w:r>
        <w:rPr>
          <w:u w:val="thick"/>
        </w:rPr>
        <w:t>el</w:t>
      </w:r>
      <w:r>
        <w:rPr>
          <w:spacing w:val="1"/>
          <w:u w:val="thick"/>
        </w:rPr>
        <w:t> </w:t>
      </w:r>
      <w:r>
        <w:rPr>
          <w:u w:val="thick"/>
        </w:rPr>
        <w:t>Ayuntamiento</w:t>
      </w:r>
      <w:r>
        <w:rPr>
          <w:spacing w:val="1"/>
          <w:u w:val="thick"/>
        </w:rPr>
        <w:t> </w:t>
      </w:r>
      <w:r>
        <w:rPr>
          <w:u w:val="thick"/>
        </w:rPr>
        <w:t>de</w:t>
      </w:r>
      <w:r>
        <w:rPr>
          <w:spacing w:val="1"/>
          <w:u w:val="thick"/>
        </w:rPr>
        <w:t> </w:t>
      </w:r>
      <w:r>
        <w:rPr>
          <w:u w:val="thick"/>
        </w:rPr>
        <w:t>Tías,</w:t>
      </w:r>
      <w:r>
        <w:rPr>
          <w:spacing w:val="1"/>
          <w:u w:val="thick"/>
        </w:rPr>
        <w:t> </w:t>
      </w:r>
      <w:r>
        <w:rPr>
          <w:u w:val="thick"/>
        </w:rPr>
        <w:t>presenta</w:t>
      </w:r>
      <w:r>
        <w:rPr>
          <w:spacing w:val="1"/>
          <w:u w:val="thick"/>
        </w:rPr>
        <w:t> </w:t>
      </w:r>
      <w:r>
        <w:rPr>
          <w:u w:val="thick"/>
        </w:rPr>
        <w:t>la</w:t>
      </w:r>
      <w:r>
        <w:rPr>
          <w:spacing w:val="1"/>
          <w:u w:val="thick"/>
        </w:rPr>
        <w:t> </w:t>
      </w:r>
      <w:r>
        <w:rPr>
          <w:u w:val="thick"/>
        </w:rPr>
        <w:t>siguiente</w:t>
      </w:r>
      <w:r>
        <w:rPr>
          <w:spacing w:val="1"/>
          <w:u w:val="thick"/>
        </w:rPr>
        <w:t> </w:t>
      </w:r>
      <w:r>
        <w:rPr>
          <w:u w:val="thick"/>
        </w:rPr>
        <w:t>moción</w:t>
      </w:r>
      <w:r>
        <w:rPr>
          <w:spacing w:val="1"/>
          <w:u w:val="none"/>
        </w:rPr>
        <w:t> </w:t>
      </w:r>
      <w:r>
        <w:rPr>
          <w:u w:val="thick"/>
        </w:rPr>
        <w:t>LICITACIÓN</w:t>
      </w:r>
      <w:r>
        <w:rPr>
          <w:spacing w:val="57"/>
          <w:u w:val="thick"/>
        </w:rPr>
        <w:t> </w:t>
      </w:r>
      <w:r>
        <w:rPr>
          <w:u w:val="thick"/>
        </w:rPr>
        <w:t>DE</w:t>
      </w:r>
      <w:r>
        <w:rPr>
          <w:spacing w:val="57"/>
          <w:u w:val="thick"/>
        </w:rPr>
        <w:t> </w:t>
      </w:r>
      <w:r>
        <w:rPr>
          <w:u w:val="thick"/>
        </w:rPr>
        <w:t>ADECUACIÓN</w:t>
      </w:r>
      <w:r>
        <w:rPr>
          <w:spacing w:val="57"/>
          <w:u w:val="thick"/>
        </w:rPr>
        <w:t> </w:t>
      </w:r>
      <w:r>
        <w:rPr>
          <w:u w:val="thick"/>
        </w:rPr>
        <w:t>Y</w:t>
      </w:r>
      <w:r>
        <w:rPr>
          <w:spacing w:val="57"/>
          <w:u w:val="thick"/>
        </w:rPr>
        <w:t> </w:t>
      </w:r>
      <w:r>
        <w:rPr>
          <w:u w:val="thick"/>
        </w:rPr>
        <w:t>MEJORAS</w:t>
      </w:r>
      <w:r>
        <w:rPr>
          <w:spacing w:val="57"/>
          <w:u w:val="thick"/>
        </w:rPr>
        <w:t> </w:t>
      </w:r>
      <w:r>
        <w:rPr>
          <w:u w:val="thick"/>
        </w:rPr>
        <w:t>EN</w:t>
      </w:r>
      <w:r>
        <w:rPr>
          <w:spacing w:val="57"/>
          <w:u w:val="thick"/>
        </w:rPr>
        <w:t> </w:t>
      </w:r>
      <w:r>
        <w:rPr>
          <w:u w:val="thick"/>
        </w:rPr>
        <w:t>LA</w:t>
      </w:r>
      <w:r>
        <w:rPr>
          <w:spacing w:val="57"/>
          <w:u w:val="thick"/>
        </w:rPr>
        <w:t> </w:t>
      </w:r>
      <w:r>
        <w:rPr>
          <w:u w:val="thick"/>
        </w:rPr>
        <w:t>RED</w:t>
      </w:r>
      <w:r>
        <w:rPr>
          <w:spacing w:val="57"/>
          <w:u w:val="thick"/>
        </w:rPr>
        <w:t> </w:t>
      </w:r>
      <w:r>
        <w:rPr>
          <w:u w:val="thick"/>
        </w:rPr>
        <w:t>DE</w:t>
      </w:r>
      <w:r>
        <w:rPr>
          <w:spacing w:val="57"/>
          <w:u w:val="thick"/>
        </w:rPr>
        <w:t> </w:t>
      </w:r>
      <w:r>
        <w:rPr>
          <w:u w:val="thick"/>
        </w:rPr>
        <w:t>PARQUES</w:t>
      </w:r>
      <w:r>
        <w:rPr>
          <w:spacing w:val="-58"/>
          <w:u w:val="none"/>
        </w:rPr>
        <w:t> </w:t>
      </w:r>
      <w:r>
        <w:rPr>
          <w:u w:val="thick"/>
        </w:rPr>
        <w:t>INFANTILES</w:t>
      </w:r>
      <w:r>
        <w:rPr>
          <w:spacing w:val="-1"/>
          <w:u w:val="thick"/>
        </w:rPr>
        <w:t> </w:t>
      </w:r>
      <w:r>
        <w:rPr>
          <w:u w:val="thick"/>
        </w:rPr>
        <w:t>MUNICIPIO</w:t>
      </w:r>
      <w:r>
        <w:rPr>
          <w:spacing w:val="-1"/>
          <w:u w:val="thick"/>
        </w:rPr>
        <w:t> </w:t>
      </w:r>
      <w:r>
        <w:rPr>
          <w:u w:val="thick"/>
        </w:rPr>
        <w:t>DE TÍAS.</w:t>
      </w:r>
    </w:p>
    <w:p>
      <w:pPr>
        <w:pStyle w:val="BodyText"/>
        <w:ind w:left="118"/>
        <w:jc w:val="both"/>
      </w:pPr>
      <w:r>
        <w:rPr/>
        <w:t>Siendo</w:t>
      </w:r>
      <w:r>
        <w:rPr>
          <w:spacing w:val="-6"/>
        </w:rPr>
        <w:t> </w:t>
      </w:r>
      <w:r>
        <w:rPr/>
        <w:t>la</w:t>
      </w:r>
      <w:r>
        <w:rPr>
          <w:spacing w:val="-4"/>
        </w:rPr>
        <w:t> </w:t>
      </w:r>
      <w:r>
        <w:rPr/>
        <w:t>Propuesta</w:t>
      </w:r>
      <w:r>
        <w:rPr>
          <w:spacing w:val="-5"/>
        </w:rPr>
        <w:t> </w:t>
      </w:r>
      <w:r>
        <w:rPr/>
        <w:t>la</w:t>
      </w:r>
      <w:r>
        <w:rPr>
          <w:spacing w:val="-4"/>
        </w:rPr>
        <w:t> </w:t>
      </w:r>
      <w:r>
        <w:rPr/>
        <w:t>siguiente: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</w:pPr>
    </w:p>
    <w:p>
      <w:pPr>
        <w:spacing w:before="96"/>
        <w:ind w:left="0" w:right="116" w:firstLine="0"/>
        <w:jc w:val="right"/>
        <w:rPr>
          <w:rFonts w:ascii="Arial MT"/>
          <w:sz w:val="14"/>
        </w:rPr>
      </w:pPr>
      <w:r>
        <w:rPr/>
        <w:pict>
          <v:group style="position:absolute;margin-left:65.25pt;margin-top:14.055919pt;width:464.8pt;height:29.6pt;mso-position-horizontal-relative:page;mso-position-vertical-relative:paragraph;z-index:15737344" coordorigin="1305,281" coordsize="9296,592">
            <v:rect style="position:absolute;left:1315;top:725;width:9276;height:138" filled="true" fillcolor="#00457a" stroked="false">
              <v:fill type="solid"/>
            </v:rect>
            <v:shape style="position:absolute;left:1305;top:286;width:9296;height:582" coordorigin="1305,286" coordsize="9296,582" path="m1310,291l1310,659m1310,725l1310,863m10596,291l10596,659m10596,725l10596,863m1305,286l10601,286m1310,664l10596,664m1305,720l10601,720m1310,868l10596,868e" filled="false" stroked="true" strokeweight=".5pt" strokecolor="#000000">
              <v:path arrowok="t"/>
              <v:stroke dashstyle="solid"/>
            </v:shape>
            <v:shape style="position:absolute;left:1315;top:291;width:9276;height:396" type="#_x0000_t202" filled="false" stroked="false">
              <v:textbox inset="0,0,0,0">
                <w:txbxContent>
                  <w:p>
                    <w:pPr>
                      <w:spacing w:before="0"/>
                      <w:ind w:left="103" w:right="0" w:firstLine="0"/>
                      <w:jc w:val="left"/>
                      <w:rPr>
                        <w:rFonts w:ascii="Arial MT" w:hAnsi="Arial MT"/>
                        <w:sz w:val="16"/>
                      </w:rPr>
                    </w:pP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firmado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electrónicamente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(RD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1671/2009).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La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autenticidad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este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puede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ser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comprobada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mediante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</w:t>
                    </w:r>
                    <w:r>
                      <w:rPr>
                        <w:rFonts w:ascii="Arial MT" w:hAnsi="Arial MT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CSV: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14157566076425567762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en </w:t>
                    </w:r>
                    <w:hyperlink r:id="rId7">
                      <w:r>
                        <w:rPr>
                          <w:rFonts w:ascii="Arial MT" w:hAnsi="Arial MT"/>
                          <w:color w:val="0000FF"/>
                          <w:sz w:val="16"/>
                          <w:u w:val="single" w:color="0000FF"/>
                        </w:rPr>
                        <w:t>https://sede.ayuntamientodetias.es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 MT"/>
          <w:sz w:val="14"/>
        </w:rPr>
        <w:t>12</w:t>
      </w:r>
      <w:r>
        <w:rPr>
          <w:rFonts w:ascii="Arial MT"/>
          <w:spacing w:val="-2"/>
          <w:sz w:val="14"/>
        </w:rPr>
        <w:t> </w:t>
      </w:r>
      <w:r>
        <w:rPr>
          <w:rFonts w:ascii="Arial MT"/>
          <w:sz w:val="14"/>
        </w:rPr>
        <w:t>/</w:t>
      </w:r>
      <w:r>
        <w:rPr>
          <w:rFonts w:ascii="Arial MT"/>
          <w:spacing w:val="-1"/>
          <w:sz w:val="14"/>
        </w:rPr>
        <w:t> </w:t>
      </w:r>
      <w:r>
        <w:rPr>
          <w:rFonts w:ascii="Arial MT"/>
          <w:sz w:val="14"/>
        </w:rPr>
        <w:t>26</w:t>
      </w:r>
    </w:p>
    <w:p>
      <w:pPr>
        <w:spacing w:after="0"/>
        <w:jc w:val="right"/>
        <w:rPr>
          <w:rFonts w:ascii="Arial MT"/>
          <w:sz w:val="14"/>
        </w:rPr>
        <w:sectPr>
          <w:pgSz w:w="11910" w:h="16840"/>
          <w:pgMar w:header="468" w:footer="281" w:top="1720" w:bottom="660" w:left="1300" w:right="1300"/>
        </w:sect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4" w:after="1"/>
        <w:rPr>
          <w:rFonts w:ascii="Arial MT"/>
          <w:sz w:val="11"/>
        </w:rPr>
      </w:pPr>
    </w:p>
    <w:p>
      <w:pPr>
        <w:pStyle w:val="BodyText"/>
        <w:ind w:left="350"/>
        <w:rPr>
          <w:rFonts w:ascii="Arial MT"/>
          <w:sz w:val="20"/>
        </w:rPr>
      </w:pPr>
      <w:r>
        <w:rPr>
          <w:rFonts w:ascii="Arial MT"/>
          <w:sz w:val="20"/>
        </w:rPr>
        <w:drawing>
          <wp:inline distT="0" distB="0" distL="0" distR="0">
            <wp:extent cx="5386553" cy="6209347"/>
            <wp:effectExtent l="0" t="0" r="0" b="0"/>
            <wp:docPr id="19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6553" cy="6209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MT"/>
          <w:sz w:val="20"/>
        </w:rPr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9"/>
        <w:rPr>
          <w:rFonts w:ascii="Arial MT"/>
          <w:sz w:val="20"/>
        </w:rPr>
      </w:pPr>
    </w:p>
    <w:p>
      <w:pPr>
        <w:spacing w:before="0"/>
        <w:ind w:left="0" w:right="116" w:firstLine="0"/>
        <w:jc w:val="right"/>
        <w:rPr>
          <w:rFonts w:ascii="Arial MT"/>
          <w:sz w:val="14"/>
        </w:rPr>
      </w:pPr>
      <w:r>
        <w:rPr/>
        <w:pict>
          <v:group style="position:absolute;margin-left:65.25pt;margin-top:9.255919pt;width:464.8pt;height:29.6pt;mso-position-horizontal-relative:page;mso-position-vertical-relative:paragraph;z-index:15737856" coordorigin="1305,185" coordsize="9296,592">
            <v:rect style="position:absolute;left:1315;top:629;width:9276;height:138" filled="true" fillcolor="#00457a" stroked="false">
              <v:fill type="solid"/>
            </v:rect>
            <v:shape style="position:absolute;left:1305;top:190;width:9296;height:582" coordorigin="1305,190" coordsize="9296,582" path="m1310,195l1310,563m1310,629l1310,767m10596,195l10596,563m10596,629l10596,767m1305,190l10601,190m1310,568l10596,568m1305,624l10601,624m1310,772l10596,772e" filled="false" stroked="true" strokeweight=".5pt" strokecolor="#000000">
              <v:path arrowok="t"/>
              <v:stroke dashstyle="solid"/>
            </v:shape>
            <v:shape style="position:absolute;left:1315;top:195;width:9276;height:396" type="#_x0000_t202" filled="false" stroked="false">
              <v:textbox inset="0,0,0,0">
                <w:txbxContent>
                  <w:p>
                    <w:pPr>
                      <w:spacing w:before="0"/>
                      <w:ind w:left="103" w:right="0" w:firstLine="0"/>
                      <w:jc w:val="left"/>
                      <w:rPr>
                        <w:rFonts w:ascii="Arial MT" w:hAnsi="Arial MT"/>
                        <w:sz w:val="16"/>
                      </w:rPr>
                    </w:pP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firmado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electrónicamente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(RD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1671/2009).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La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autenticidad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este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puede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ser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comprobada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mediante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</w:t>
                    </w:r>
                    <w:r>
                      <w:rPr>
                        <w:rFonts w:ascii="Arial MT" w:hAnsi="Arial MT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CSV: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14157566076425567762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en </w:t>
                    </w:r>
                    <w:hyperlink r:id="rId7">
                      <w:r>
                        <w:rPr>
                          <w:rFonts w:ascii="Arial MT" w:hAnsi="Arial MT"/>
                          <w:color w:val="0000FF"/>
                          <w:sz w:val="16"/>
                          <w:u w:val="single" w:color="0000FF"/>
                        </w:rPr>
                        <w:t>https://sede.ayuntamientodetias.es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 MT"/>
          <w:sz w:val="14"/>
        </w:rPr>
        <w:t>13</w:t>
      </w:r>
      <w:r>
        <w:rPr>
          <w:rFonts w:ascii="Arial MT"/>
          <w:spacing w:val="-2"/>
          <w:sz w:val="14"/>
        </w:rPr>
        <w:t> </w:t>
      </w:r>
      <w:r>
        <w:rPr>
          <w:rFonts w:ascii="Arial MT"/>
          <w:sz w:val="14"/>
        </w:rPr>
        <w:t>/</w:t>
      </w:r>
      <w:r>
        <w:rPr>
          <w:rFonts w:ascii="Arial MT"/>
          <w:spacing w:val="-1"/>
          <w:sz w:val="14"/>
        </w:rPr>
        <w:t> </w:t>
      </w:r>
      <w:r>
        <w:rPr>
          <w:rFonts w:ascii="Arial MT"/>
          <w:sz w:val="14"/>
        </w:rPr>
        <w:t>26</w:t>
      </w:r>
    </w:p>
    <w:p>
      <w:pPr>
        <w:spacing w:after="0"/>
        <w:jc w:val="right"/>
        <w:rPr>
          <w:rFonts w:ascii="Arial MT"/>
          <w:sz w:val="14"/>
        </w:rPr>
        <w:sectPr>
          <w:pgSz w:w="11910" w:h="16840"/>
          <w:pgMar w:header="468" w:footer="281" w:top="1720" w:bottom="660" w:left="1300" w:right="1300"/>
        </w:sect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2"/>
        <w:rPr>
          <w:rFonts w:ascii="Arial MT"/>
          <w:sz w:val="11"/>
        </w:rPr>
      </w:pPr>
    </w:p>
    <w:p>
      <w:pPr>
        <w:pStyle w:val="BodyText"/>
        <w:ind w:left="540"/>
        <w:rPr>
          <w:rFonts w:ascii="Arial MT"/>
          <w:sz w:val="20"/>
        </w:rPr>
      </w:pPr>
      <w:r>
        <w:rPr>
          <w:rFonts w:ascii="Arial MT"/>
          <w:sz w:val="20"/>
        </w:rPr>
        <w:drawing>
          <wp:inline distT="0" distB="0" distL="0" distR="0">
            <wp:extent cx="5092106" cy="2600039"/>
            <wp:effectExtent l="0" t="0" r="0" b="0"/>
            <wp:docPr id="21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92106" cy="2600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MT"/>
          <w:sz w:val="20"/>
        </w:rPr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10"/>
        <w:rPr>
          <w:rFonts w:ascii="Arial MT"/>
          <w:sz w:val="26"/>
        </w:rPr>
      </w:pPr>
    </w:p>
    <w:p>
      <w:pPr>
        <w:pStyle w:val="BodyText"/>
        <w:spacing w:before="90"/>
        <w:ind w:left="118"/>
        <w:jc w:val="both"/>
      </w:pPr>
      <w:r>
        <w:rPr/>
        <w:t>Por</w:t>
      </w:r>
      <w:r>
        <w:rPr>
          <w:spacing w:val="-4"/>
        </w:rPr>
        <w:t> </w:t>
      </w:r>
      <w:r>
        <w:rPr/>
        <w:t>la</w:t>
      </w:r>
      <w:r>
        <w:rPr>
          <w:spacing w:val="-2"/>
        </w:rPr>
        <w:t> </w:t>
      </w:r>
      <w:r>
        <w:rPr/>
        <w:t>Presidencia</w:t>
      </w:r>
      <w:r>
        <w:rPr>
          <w:spacing w:val="-2"/>
        </w:rPr>
        <w:t> </w:t>
      </w:r>
      <w:r>
        <w:rPr/>
        <w:t>se</w:t>
      </w:r>
      <w:r>
        <w:rPr>
          <w:spacing w:val="-3"/>
        </w:rPr>
        <w:t> </w:t>
      </w:r>
      <w:r>
        <w:rPr/>
        <w:t>expone</w:t>
      </w:r>
      <w:r>
        <w:rPr>
          <w:spacing w:val="-2"/>
        </w:rPr>
        <w:t> </w:t>
      </w:r>
      <w:r>
        <w:rPr/>
        <w:t>la</w:t>
      </w:r>
      <w:r>
        <w:rPr>
          <w:spacing w:val="-3"/>
        </w:rPr>
        <w:t> </w:t>
      </w:r>
      <w:r>
        <w:rPr/>
        <w:t>propuesta.</w:t>
      </w:r>
    </w:p>
    <w:p>
      <w:pPr>
        <w:pStyle w:val="BodyText"/>
      </w:pPr>
    </w:p>
    <w:p>
      <w:pPr>
        <w:pStyle w:val="BodyText"/>
        <w:ind w:left="118" w:right="115"/>
        <w:jc w:val="both"/>
      </w:pPr>
      <w:r>
        <w:rPr/>
        <w:t>Sometido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asunto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votación,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Comisión</w:t>
      </w:r>
      <w:r>
        <w:rPr>
          <w:spacing w:val="1"/>
        </w:rPr>
        <w:t> </w:t>
      </w:r>
      <w:r>
        <w:rPr/>
        <w:t>Informativa</w:t>
      </w:r>
      <w:r>
        <w:rPr>
          <w:spacing w:val="1"/>
        </w:rPr>
        <w:t> </w:t>
      </w:r>
      <w:r>
        <w:rPr/>
        <w:t>dictamina</w:t>
      </w:r>
      <w:r>
        <w:rPr>
          <w:spacing w:val="1"/>
        </w:rPr>
        <w:t> </w:t>
      </w:r>
      <w:r>
        <w:rPr/>
        <w:t>favorablemente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propuesta por mayoría simple de los miembros presentes, siendo el resultado de la votación;</w:t>
      </w:r>
      <w:r>
        <w:rPr>
          <w:spacing w:val="1"/>
        </w:rPr>
        <w:t> </w:t>
      </w:r>
      <w:r>
        <w:rPr/>
        <w:t>seis</w:t>
      </w:r>
      <w:r>
        <w:rPr>
          <w:spacing w:val="-2"/>
        </w:rPr>
        <w:t> </w:t>
      </w:r>
      <w:r>
        <w:rPr/>
        <w:t>(6) abstenciones</w:t>
      </w:r>
      <w:r>
        <w:rPr>
          <w:spacing w:val="-1"/>
        </w:rPr>
        <w:t> </w:t>
      </w:r>
      <w:r>
        <w:rPr/>
        <w:t>(PSOE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PP)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un (1)</w:t>
      </w:r>
      <w:r>
        <w:rPr>
          <w:spacing w:val="-1"/>
        </w:rPr>
        <w:t> </w:t>
      </w:r>
      <w:r>
        <w:rPr/>
        <w:t>voto a</w:t>
      </w:r>
      <w:r>
        <w:rPr>
          <w:spacing w:val="-1"/>
        </w:rPr>
        <w:t> </w:t>
      </w:r>
      <w:r>
        <w:rPr/>
        <w:t>favor</w:t>
      </w:r>
      <w:r>
        <w:rPr>
          <w:spacing w:val="-1"/>
        </w:rPr>
        <w:t> </w:t>
      </w:r>
      <w:r>
        <w:rPr/>
        <w:t>(Grupo</w:t>
      </w:r>
      <w:r>
        <w:rPr>
          <w:spacing w:val="-2"/>
        </w:rPr>
        <w:t> </w:t>
      </w:r>
      <w:r>
        <w:rPr/>
        <w:t>Mixto CCa-PNC).”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ind w:left="118" w:right="117"/>
        <w:jc w:val="both"/>
      </w:pPr>
      <w:r>
        <w:rPr/>
        <w:t>Interviene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Sr.</w:t>
      </w:r>
      <w:r>
        <w:rPr>
          <w:spacing w:val="1"/>
        </w:rPr>
        <w:t> </w:t>
      </w:r>
      <w:r>
        <w:rPr/>
        <w:t>Alcalde,</w:t>
      </w:r>
      <w:r>
        <w:rPr>
          <w:spacing w:val="1"/>
        </w:rPr>
        <w:t> </w:t>
      </w:r>
      <w:r>
        <w:rPr/>
        <w:t>quien</w:t>
      </w:r>
      <w:r>
        <w:rPr>
          <w:spacing w:val="1"/>
        </w:rPr>
        <w:t> </w:t>
      </w:r>
      <w:r>
        <w:rPr/>
        <w:t>señala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es</w:t>
      </w:r>
      <w:r>
        <w:rPr>
          <w:spacing w:val="1"/>
        </w:rPr>
        <w:t> </w:t>
      </w:r>
      <w:r>
        <w:rPr/>
        <w:t>similar,</w:t>
      </w:r>
      <w:r>
        <w:rPr>
          <w:spacing w:val="1"/>
        </w:rPr>
        <w:t> </w:t>
      </w:r>
      <w:r>
        <w:rPr/>
        <w:t>si</w:t>
      </w:r>
      <w:r>
        <w:rPr>
          <w:spacing w:val="1"/>
        </w:rPr>
        <w:t> </w:t>
      </w:r>
      <w:r>
        <w:rPr/>
        <w:t>quieren</w:t>
      </w:r>
      <w:r>
        <w:rPr>
          <w:spacing w:val="1"/>
        </w:rPr>
        <w:t> </w:t>
      </w:r>
      <w:r>
        <w:rPr/>
        <w:t>agilizar</w:t>
      </w:r>
      <w:r>
        <w:rPr>
          <w:spacing w:val="1"/>
        </w:rPr>
        <w:t> </w:t>
      </w:r>
      <w:r>
        <w:rPr/>
        <w:t>tiempo,</w:t>
      </w:r>
      <w:r>
        <w:rPr>
          <w:spacing w:val="-57"/>
        </w:rPr>
        <w:t> </w:t>
      </w:r>
      <w:r>
        <w:rPr/>
        <w:t>adelantan que</w:t>
      </w:r>
      <w:r>
        <w:rPr>
          <w:spacing w:val="-1"/>
        </w:rPr>
        <w:t> </w:t>
      </w:r>
      <w:r>
        <w:rPr/>
        <w:t>están de</w:t>
      </w:r>
      <w:r>
        <w:rPr>
          <w:spacing w:val="-1"/>
        </w:rPr>
        <w:t> </w:t>
      </w:r>
      <w:r>
        <w:rPr/>
        <w:t>acuerdo.</w:t>
      </w:r>
    </w:p>
    <w:p>
      <w:pPr>
        <w:pStyle w:val="BodyText"/>
      </w:pPr>
    </w:p>
    <w:p>
      <w:pPr>
        <w:pStyle w:val="BodyText"/>
        <w:ind w:left="118"/>
        <w:jc w:val="both"/>
      </w:pPr>
      <w:r>
        <w:rPr/>
        <w:t>Interviene</w:t>
      </w:r>
      <w:r>
        <w:rPr>
          <w:spacing w:val="-2"/>
        </w:rPr>
        <w:t> </w:t>
      </w:r>
      <w:r>
        <w:rPr/>
        <w:t>D.</w:t>
      </w:r>
      <w:r>
        <w:rPr>
          <w:spacing w:val="-2"/>
        </w:rPr>
        <w:t> </w:t>
      </w:r>
      <w:r>
        <w:rPr/>
        <w:t>Amado</w:t>
      </w:r>
      <w:r>
        <w:rPr>
          <w:spacing w:val="-1"/>
        </w:rPr>
        <w:t> </w:t>
      </w:r>
      <w:r>
        <w:rPr/>
        <w:t>Jesús</w:t>
      </w:r>
      <w:r>
        <w:rPr>
          <w:spacing w:val="-1"/>
        </w:rPr>
        <w:t> </w:t>
      </w:r>
      <w:r>
        <w:rPr/>
        <w:t>Vizcaíno</w:t>
      </w:r>
      <w:r>
        <w:rPr>
          <w:spacing w:val="-1"/>
        </w:rPr>
        <w:t> </w:t>
      </w:r>
      <w:r>
        <w:rPr/>
        <w:t>Eugenio,</w:t>
      </w:r>
      <w:r>
        <w:rPr>
          <w:spacing w:val="-1"/>
        </w:rPr>
        <w:t> </w:t>
      </w:r>
      <w:r>
        <w:rPr/>
        <w:t>quien</w:t>
      </w:r>
      <w:r>
        <w:rPr>
          <w:spacing w:val="-1"/>
        </w:rPr>
        <w:t> </w:t>
      </w:r>
      <w:r>
        <w:rPr/>
        <w:t>expone</w:t>
      </w:r>
      <w:r>
        <w:rPr>
          <w:spacing w:val="-1"/>
        </w:rPr>
        <w:t> </w:t>
      </w:r>
      <w:r>
        <w:rPr/>
        <w:t>la</w:t>
      </w:r>
      <w:r>
        <w:rPr>
          <w:spacing w:val="-2"/>
        </w:rPr>
        <w:t> </w:t>
      </w:r>
      <w:r>
        <w:rPr/>
        <w:t>propuesta.</w:t>
      </w:r>
    </w:p>
    <w:p>
      <w:pPr>
        <w:pStyle w:val="BodyText"/>
      </w:pPr>
    </w:p>
    <w:p>
      <w:pPr>
        <w:pStyle w:val="BodyText"/>
        <w:ind w:left="118" w:right="117"/>
        <w:jc w:val="both"/>
      </w:pPr>
      <w:r>
        <w:rPr/>
        <w:t>Interviene</w:t>
      </w:r>
      <w:r>
        <w:rPr>
          <w:spacing w:val="1"/>
        </w:rPr>
        <w:t> </w:t>
      </w:r>
      <w:r>
        <w:rPr/>
        <w:t>D.</w:t>
      </w:r>
      <w:r>
        <w:rPr>
          <w:spacing w:val="1"/>
        </w:rPr>
        <w:t> </w:t>
      </w:r>
      <w:r>
        <w:rPr/>
        <w:t>Francisco</w:t>
      </w:r>
      <w:r>
        <w:rPr>
          <w:spacing w:val="1"/>
        </w:rPr>
        <w:t> </w:t>
      </w:r>
      <w:r>
        <w:rPr/>
        <w:t>Javier</w:t>
      </w:r>
      <w:r>
        <w:rPr>
          <w:spacing w:val="1"/>
        </w:rPr>
        <w:t> </w:t>
      </w:r>
      <w:r>
        <w:rPr/>
        <w:t>Aparicio</w:t>
      </w:r>
      <w:r>
        <w:rPr>
          <w:spacing w:val="1"/>
        </w:rPr>
        <w:t> </w:t>
      </w:r>
      <w:r>
        <w:rPr/>
        <w:t>Betancort,</w:t>
      </w:r>
      <w:r>
        <w:rPr>
          <w:spacing w:val="1"/>
        </w:rPr>
        <w:t> </w:t>
      </w:r>
      <w:r>
        <w:rPr/>
        <w:t>quien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manifiesta</w:t>
      </w:r>
      <w:r>
        <w:rPr>
          <w:spacing w:val="1"/>
        </w:rPr>
        <w:t> </w:t>
      </w:r>
      <w:r>
        <w:rPr/>
        <w:t>conforme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la</w:t>
      </w:r>
      <w:r>
        <w:rPr>
          <w:spacing w:val="-57"/>
        </w:rPr>
        <w:t> </w:t>
      </w:r>
      <w:r>
        <w:rPr/>
        <w:t>propuesta.</w:t>
      </w:r>
    </w:p>
    <w:p>
      <w:pPr>
        <w:pStyle w:val="BodyText"/>
      </w:pPr>
    </w:p>
    <w:p>
      <w:pPr>
        <w:pStyle w:val="BodyText"/>
        <w:ind w:left="118"/>
        <w:jc w:val="both"/>
      </w:pPr>
      <w:r>
        <w:rPr/>
        <w:t>Interviene</w:t>
      </w:r>
      <w:r>
        <w:rPr>
          <w:spacing w:val="-2"/>
        </w:rPr>
        <w:t> </w:t>
      </w:r>
      <w:r>
        <w:rPr/>
        <w:t>el</w:t>
      </w:r>
      <w:r>
        <w:rPr>
          <w:spacing w:val="-1"/>
        </w:rPr>
        <w:t> </w:t>
      </w:r>
      <w:r>
        <w:rPr/>
        <w:t>Sr.</w:t>
      </w:r>
      <w:r>
        <w:rPr>
          <w:spacing w:val="-2"/>
        </w:rPr>
        <w:t> </w:t>
      </w:r>
      <w:r>
        <w:rPr/>
        <w:t>Alcalde,</w:t>
      </w:r>
      <w:r>
        <w:rPr>
          <w:spacing w:val="-1"/>
        </w:rPr>
        <w:t> </w:t>
      </w:r>
      <w:r>
        <w:rPr/>
        <w:t>quien</w:t>
      </w:r>
      <w:r>
        <w:rPr>
          <w:spacing w:val="-1"/>
        </w:rPr>
        <w:t> </w:t>
      </w:r>
      <w:r>
        <w:rPr/>
        <w:t>se</w:t>
      </w:r>
      <w:r>
        <w:rPr>
          <w:spacing w:val="-2"/>
        </w:rPr>
        <w:t> </w:t>
      </w:r>
      <w:r>
        <w:rPr/>
        <w:t>manifiesta</w:t>
      </w:r>
      <w:r>
        <w:rPr>
          <w:spacing w:val="-1"/>
        </w:rPr>
        <w:t> </w:t>
      </w:r>
      <w:r>
        <w:rPr/>
        <w:t>conforme</w:t>
      </w:r>
      <w:r>
        <w:rPr>
          <w:spacing w:val="-1"/>
        </w:rPr>
        <w:t> </w:t>
      </w:r>
      <w:r>
        <w:rPr/>
        <w:t>con</w:t>
      </w:r>
      <w:r>
        <w:rPr>
          <w:spacing w:val="-2"/>
        </w:rPr>
        <w:t> </w:t>
      </w:r>
      <w:r>
        <w:rPr/>
        <w:t>la</w:t>
      </w:r>
      <w:r>
        <w:rPr>
          <w:spacing w:val="-1"/>
        </w:rPr>
        <w:t> </w:t>
      </w:r>
      <w:r>
        <w:rPr/>
        <w:t>propuesta.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ind w:left="118" w:right="115"/>
        <w:jc w:val="both"/>
      </w:pPr>
      <w:r>
        <w:rPr/>
        <w:t>Sometido el asunto a votación, el Pleno de la Corporación, aprobó la propuesta por mayoría</w:t>
      </w:r>
      <w:r>
        <w:rPr>
          <w:spacing w:val="1"/>
        </w:rPr>
        <w:t> </w:t>
      </w:r>
      <w:r>
        <w:rPr/>
        <w:t>simple de los miembros presentes, siendo el resultado de la votación; veinte (20) votos a favor</w:t>
      </w:r>
      <w:r>
        <w:rPr>
          <w:spacing w:val="-57"/>
        </w:rPr>
        <w:t> </w:t>
      </w:r>
      <w:r>
        <w:rPr/>
        <w:t>(PSOE,</w:t>
      </w:r>
      <w:r>
        <w:rPr>
          <w:spacing w:val="-1"/>
        </w:rPr>
        <w:t> </w:t>
      </w:r>
      <w:r>
        <w:rPr/>
        <w:t>PP y Grupo</w:t>
      </w:r>
      <w:r>
        <w:rPr>
          <w:spacing w:val="-1"/>
        </w:rPr>
        <w:t> </w:t>
      </w:r>
      <w:r>
        <w:rPr/>
        <w:t>Mixto).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Heading1"/>
        <w:ind w:right="115" w:firstLine="4253"/>
        <w:rPr>
          <w:u w:val="none"/>
        </w:rPr>
      </w:pPr>
      <w:r>
        <w:rPr>
          <w:u w:val="thick"/>
        </w:rPr>
        <w:t>PUNTO</w:t>
      </w:r>
      <w:r>
        <w:rPr>
          <w:spacing w:val="1"/>
          <w:u w:val="thick"/>
        </w:rPr>
        <w:t> </w:t>
      </w:r>
      <w:r>
        <w:rPr>
          <w:u w:val="thick"/>
        </w:rPr>
        <w:t>7º</w:t>
      </w:r>
      <w:r>
        <w:rPr>
          <w:b w:val="0"/>
          <w:u w:val="none"/>
        </w:rPr>
        <w:t>.-</w:t>
      </w:r>
      <w:r>
        <w:rPr>
          <w:b w:val="0"/>
          <w:spacing w:val="1"/>
          <w:u w:val="none"/>
        </w:rPr>
        <w:t> </w:t>
      </w:r>
      <w:r>
        <w:rPr>
          <w:u w:val="thick"/>
        </w:rPr>
        <w:t>NÚMERO</w:t>
      </w:r>
      <w:r>
        <w:rPr>
          <w:spacing w:val="1"/>
          <w:u w:val="thick"/>
        </w:rPr>
        <w:t> </w:t>
      </w:r>
      <w:r>
        <w:rPr>
          <w:u w:val="thick"/>
        </w:rPr>
        <w:t>DE</w:t>
      </w:r>
      <w:r>
        <w:rPr>
          <w:spacing w:val="1"/>
          <w:u w:val="thick"/>
        </w:rPr>
        <w:t> </w:t>
      </w:r>
      <w:r>
        <w:rPr>
          <w:u w:val="thick"/>
        </w:rPr>
        <w:t>EXPEDIENTE:</w:t>
      </w:r>
      <w:r>
        <w:rPr>
          <w:spacing w:val="1"/>
          <w:u w:val="none"/>
        </w:rPr>
        <w:t> </w:t>
      </w:r>
      <w:r>
        <w:rPr>
          <w:u w:val="thick"/>
        </w:rPr>
        <w:t>2022/00009446A. MOCIÓN DEL GRUPO POPULAR EN EL AYUNTAMIENTO DE</w:t>
      </w:r>
      <w:r>
        <w:rPr>
          <w:spacing w:val="1"/>
          <w:u w:val="none"/>
        </w:rPr>
        <w:t> </w:t>
      </w:r>
      <w:r>
        <w:rPr>
          <w:u w:val="thick"/>
        </w:rPr>
        <w:t>TÍAS</w:t>
      </w:r>
      <w:r>
        <w:rPr>
          <w:spacing w:val="1"/>
          <w:u w:val="thick"/>
        </w:rPr>
        <w:t> </w:t>
      </w:r>
      <w:r>
        <w:rPr>
          <w:u w:val="thick"/>
        </w:rPr>
        <w:t>PARA</w:t>
      </w:r>
      <w:r>
        <w:rPr>
          <w:spacing w:val="1"/>
          <w:u w:val="thick"/>
        </w:rPr>
        <w:t> </w:t>
      </w:r>
      <w:r>
        <w:rPr>
          <w:u w:val="thick"/>
        </w:rPr>
        <w:t>RECLAMAR</w:t>
      </w:r>
      <w:r>
        <w:rPr>
          <w:spacing w:val="1"/>
          <w:u w:val="thick"/>
        </w:rPr>
        <w:t> </w:t>
      </w:r>
      <w:r>
        <w:rPr>
          <w:u w:val="thick"/>
        </w:rPr>
        <w:t>UN</w:t>
      </w:r>
      <w:r>
        <w:rPr>
          <w:spacing w:val="1"/>
          <w:u w:val="thick"/>
        </w:rPr>
        <w:t> </w:t>
      </w:r>
      <w:r>
        <w:rPr>
          <w:u w:val="thick"/>
        </w:rPr>
        <w:t>PLAN</w:t>
      </w:r>
      <w:r>
        <w:rPr>
          <w:spacing w:val="1"/>
          <w:u w:val="thick"/>
        </w:rPr>
        <w:t> </w:t>
      </w:r>
      <w:r>
        <w:rPr>
          <w:u w:val="thick"/>
        </w:rPr>
        <w:t>DE</w:t>
      </w:r>
      <w:r>
        <w:rPr>
          <w:spacing w:val="1"/>
          <w:u w:val="thick"/>
        </w:rPr>
        <w:t> </w:t>
      </w:r>
      <w:r>
        <w:rPr>
          <w:u w:val="thick"/>
        </w:rPr>
        <w:t>ACTUACIÓN</w:t>
      </w:r>
      <w:r>
        <w:rPr>
          <w:spacing w:val="1"/>
          <w:u w:val="thick"/>
        </w:rPr>
        <w:t> </w:t>
      </w:r>
      <w:r>
        <w:rPr>
          <w:u w:val="thick"/>
        </w:rPr>
        <w:t>E</w:t>
      </w:r>
      <w:r>
        <w:rPr>
          <w:spacing w:val="1"/>
          <w:u w:val="thick"/>
        </w:rPr>
        <w:t> </w:t>
      </w:r>
      <w:r>
        <w:rPr>
          <w:u w:val="thick"/>
        </w:rPr>
        <w:t>INVERSIONES</w:t>
      </w:r>
      <w:r>
        <w:rPr>
          <w:spacing w:val="1"/>
          <w:u w:val="thick"/>
        </w:rPr>
        <w:t> </w:t>
      </w:r>
      <w:r>
        <w:rPr>
          <w:u w:val="thick"/>
        </w:rPr>
        <w:t>AL</w:t>
      </w:r>
      <w:r>
        <w:rPr>
          <w:spacing w:val="1"/>
          <w:u w:val="none"/>
        </w:rPr>
        <w:t> </w:t>
      </w:r>
      <w:r>
        <w:rPr>
          <w:u w:val="thick"/>
        </w:rPr>
        <w:t>CONSORCIO</w:t>
      </w:r>
      <w:r>
        <w:rPr>
          <w:spacing w:val="24"/>
          <w:u w:val="thick"/>
        </w:rPr>
        <w:t> </w:t>
      </w:r>
      <w:r>
        <w:rPr>
          <w:u w:val="thick"/>
        </w:rPr>
        <w:t>INSULAR</w:t>
      </w:r>
      <w:r>
        <w:rPr>
          <w:spacing w:val="24"/>
          <w:u w:val="thick"/>
        </w:rPr>
        <w:t> </w:t>
      </w:r>
      <w:r>
        <w:rPr>
          <w:u w:val="thick"/>
        </w:rPr>
        <w:t>DE</w:t>
      </w:r>
      <w:r>
        <w:rPr>
          <w:spacing w:val="24"/>
          <w:u w:val="thick"/>
        </w:rPr>
        <w:t> </w:t>
      </w:r>
      <w:r>
        <w:rPr>
          <w:u w:val="thick"/>
        </w:rPr>
        <w:t>AGUAS</w:t>
      </w:r>
      <w:r>
        <w:rPr>
          <w:spacing w:val="24"/>
          <w:u w:val="thick"/>
        </w:rPr>
        <w:t> </w:t>
      </w:r>
      <w:r>
        <w:rPr>
          <w:u w:val="thick"/>
        </w:rPr>
        <w:t>DE</w:t>
      </w:r>
      <w:r>
        <w:rPr>
          <w:spacing w:val="25"/>
          <w:u w:val="thick"/>
        </w:rPr>
        <w:t> </w:t>
      </w:r>
      <w:r>
        <w:rPr>
          <w:u w:val="thick"/>
        </w:rPr>
        <w:t>LANZAROTE</w:t>
      </w:r>
      <w:r>
        <w:rPr>
          <w:spacing w:val="24"/>
          <w:u w:val="thick"/>
        </w:rPr>
        <w:t> </w:t>
      </w:r>
      <w:r>
        <w:rPr>
          <w:u w:val="thick"/>
        </w:rPr>
        <w:t>EN</w:t>
      </w:r>
      <w:r>
        <w:rPr>
          <w:spacing w:val="25"/>
          <w:u w:val="thick"/>
        </w:rPr>
        <w:t> </w:t>
      </w:r>
      <w:r>
        <w:rPr>
          <w:u w:val="thick"/>
        </w:rPr>
        <w:t>MATERIA</w:t>
      </w:r>
      <w:r>
        <w:rPr>
          <w:spacing w:val="25"/>
          <w:u w:val="thick"/>
        </w:rPr>
        <w:t> </w:t>
      </w:r>
      <w:r>
        <w:rPr>
          <w:u w:val="thick"/>
        </w:rPr>
        <w:t>DE</w:t>
      </w:r>
    </w:p>
    <w:p>
      <w:pPr>
        <w:pStyle w:val="BodyText"/>
        <w:ind w:left="118" w:right="116"/>
        <w:jc w:val="both"/>
      </w:pPr>
      <w:r>
        <w:rPr>
          <w:b/>
          <w:u w:val="thick"/>
        </w:rPr>
        <w:t>SANEAMIENTO EN EL MUNICIPIO DE TÍAS</w:t>
      </w:r>
      <w:r>
        <w:rPr/>
        <w:t>.- Por el Sr. Secretario se procede a dar</w:t>
      </w:r>
      <w:r>
        <w:rPr>
          <w:spacing w:val="1"/>
        </w:rPr>
        <w:t> </w:t>
      </w:r>
      <w:r>
        <w:rPr/>
        <w:t>lectura al dictamen/informe/consulta de la Comisión Informativa de Turismo, y Relaciones</w:t>
      </w:r>
      <w:r>
        <w:rPr>
          <w:spacing w:val="1"/>
        </w:rPr>
        <w:t> </w:t>
      </w:r>
      <w:r>
        <w:rPr/>
        <w:t>Institucionales,</w:t>
      </w:r>
      <w:r>
        <w:rPr>
          <w:spacing w:val="-1"/>
        </w:rPr>
        <w:t> </w:t>
      </w:r>
      <w:r>
        <w:rPr/>
        <w:t>de fecha</w:t>
      </w:r>
      <w:r>
        <w:rPr>
          <w:spacing w:val="-1"/>
        </w:rPr>
        <w:t> </w:t>
      </w:r>
      <w:r>
        <w:rPr/>
        <w:t>8 de noviembre de</w:t>
      </w:r>
      <w:r>
        <w:rPr>
          <w:spacing w:val="-1"/>
        </w:rPr>
        <w:t> </w:t>
      </w:r>
      <w:r>
        <w:rPr/>
        <w:t>2022, que sigue:</w:t>
      </w:r>
    </w:p>
    <w:p>
      <w:pPr>
        <w:pStyle w:val="BodyText"/>
        <w:spacing w:before="3"/>
        <w:rPr>
          <w:sz w:val="12"/>
        </w:rPr>
      </w:pPr>
    </w:p>
    <w:p>
      <w:pPr>
        <w:spacing w:before="96"/>
        <w:ind w:left="0" w:right="116" w:firstLine="0"/>
        <w:jc w:val="right"/>
        <w:rPr>
          <w:rFonts w:ascii="Arial MT"/>
          <w:sz w:val="14"/>
        </w:rPr>
      </w:pPr>
      <w:r>
        <w:rPr/>
        <w:pict>
          <v:group style="position:absolute;margin-left:65.25pt;margin-top:14.055919pt;width:464.8pt;height:29.6pt;mso-position-horizontal-relative:page;mso-position-vertical-relative:paragraph;z-index:15738368" coordorigin="1305,281" coordsize="9296,592">
            <v:rect style="position:absolute;left:1315;top:725;width:9276;height:138" filled="true" fillcolor="#00457a" stroked="false">
              <v:fill type="solid"/>
            </v:rect>
            <v:shape style="position:absolute;left:1305;top:286;width:9296;height:582" coordorigin="1305,286" coordsize="9296,582" path="m1310,291l1310,659m1310,725l1310,863m10596,291l10596,659m10596,725l10596,863m1305,286l10601,286m1310,664l10596,664m1305,720l10601,720m1310,868l10596,868e" filled="false" stroked="true" strokeweight=".5pt" strokecolor="#000000">
              <v:path arrowok="t"/>
              <v:stroke dashstyle="solid"/>
            </v:shape>
            <v:shape style="position:absolute;left:1315;top:291;width:9276;height:396" type="#_x0000_t202" filled="false" stroked="false">
              <v:textbox inset="0,0,0,0">
                <w:txbxContent>
                  <w:p>
                    <w:pPr>
                      <w:spacing w:before="0"/>
                      <w:ind w:left="103" w:right="0" w:firstLine="0"/>
                      <w:jc w:val="left"/>
                      <w:rPr>
                        <w:rFonts w:ascii="Arial MT" w:hAnsi="Arial MT"/>
                        <w:sz w:val="16"/>
                      </w:rPr>
                    </w:pP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firmado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electrónicamente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(RD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1671/2009).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La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autenticidad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este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puede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ser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comprobada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mediante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</w:t>
                    </w:r>
                    <w:r>
                      <w:rPr>
                        <w:rFonts w:ascii="Arial MT" w:hAnsi="Arial MT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CSV: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14157566076425567762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en </w:t>
                    </w:r>
                    <w:hyperlink r:id="rId7">
                      <w:r>
                        <w:rPr>
                          <w:rFonts w:ascii="Arial MT" w:hAnsi="Arial MT"/>
                          <w:color w:val="0000FF"/>
                          <w:sz w:val="16"/>
                          <w:u w:val="single" w:color="0000FF"/>
                        </w:rPr>
                        <w:t>https://sede.ayuntamientodetias.es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 MT"/>
          <w:sz w:val="14"/>
        </w:rPr>
        <w:t>14</w:t>
      </w:r>
      <w:r>
        <w:rPr>
          <w:rFonts w:ascii="Arial MT"/>
          <w:spacing w:val="-2"/>
          <w:sz w:val="14"/>
        </w:rPr>
        <w:t> </w:t>
      </w:r>
      <w:r>
        <w:rPr>
          <w:rFonts w:ascii="Arial MT"/>
          <w:sz w:val="14"/>
        </w:rPr>
        <w:t>/</w:t>
      </w:r>
      <w:r>
        <w:rPr>
          <w:rFonts w:ascii="Arial MT"/>
          <w:spacing w:val="-1"/>
          <w:sz w:val="14"/>
        </w:rPr>
        <w:t> </w:t>
      </w:r>
      <w:r>
        <w:rPr>
          <w:rFonts w:ascii="Arial MT"/>
          <w:sz w:val="14"/>
        </w:rPr>
        <w:t>26</w:t>
      </w:r>
    </w:p>
    <w:p>
      <w:pPr>
        <w:spacing w:after="0"/>
        <w:jc w:val="right"/>
        <w:rPr>
          <w:rFonts w:ascii="Arial MT"/>
          <w:sz w:val="14"/>
        </w:rPr>
        <w:sectPr>
          <w:pgSz w:w="11910" w:h="16840"/>
          <w:pgMar w:header="468" w:footer="281" w:top="1720" w:bottom="660" w:left="1300" w:right="1300"/>
        </w:sect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6"/>
        <w:rPr>
          <w:rFonts w:ascii="Arial MT"/>
          <w:sz w:val="21"/>
        </w:rPr>
      </w:pPr>
    </w:p>
    <w:p>
      <w:pPr>
        <w:pStyle w:val="Heading1"/>
        <w:ind w:right="116" w:firstLine="709"/>
        <w:rPr>
          <w:b w:val="0"/>
          <w:u w:val="none"/>
        </w:rPr>
      </w:pPr>
      <w:r>
        <w:rPr>
          <w:b w:val="0"/>
          <w:u w:val="none"/>
        </w:rPr>
        <w:t>“</w:t>
      </w:r>
      <w:r>
        <w:rPr>
          <w:u w:val="thick"/>
        </w:rPr>
        <w:t>Número</w:t>
      </w:r>
      <w:r>
        <w:rPr>
          <w:spacing w:val="1"/>
          <w:u w:val="thick"/>
        </w:rPr>
        <w:t> </w:t>
      </w:r>
      <w:r>
        <w:rPr>
          <w:u w:val="thick"/>
        </w:rPr>
        <w:t>de</w:t>
      </w:r>
      <w:r>
        <w:rPr>
          <w:spacing w:val="1"/>
          <w:u w:val="thick"/>
        </w:rPr>
        <w:t> </w:t>
      </w:r>
      <w:r>
        <w:rPr>
          <w:u w:val="thick"/>
        </w:rPr>
        <w:t>expediente:</w:t>
      </w:r>
      <w:r>
        <w:rPr>
          <w:spacing w:val="1"/>
          <w:u w:val="thick"/>
        </w:rPr>
        <w:t> </w:t>
      </w:r>
      <w:r>
        <w:rPr>
          <w:u w:val="thick"/>
        </w:rPr>
        <w:t>2022/00009446A.</w:t>
      </w:r>
      <w:r>
        <w:rPr>
          <w:spacing w:val="1"/>
          <w:u w:val="thick"/>
        </w:rPr>
        <w:t> </w:t>
      </w:r>
      <w:r>
        <w:rPr>
          <w:u w:val="thick"/>
        </w:rPr>
        <w:t>Moción</w:t>
      </w:r>
      <w:r>
        <w:rPr>
          <w:spacing w:val="1"/>
          <w:u w:val="thick"/>
        </w:rPr>
        <w:t> </w:t>
      </w:r>
      <w:r>
        <w:rPr>
          <w:u w:val="thick"/>
        </w:rPr>
        <w:t>del</w:t>
      </w:r>
      <w:r>
        <w:rPr>
          <w:spacing w:val="1"/>
          <w:u w:val="thick"/>
        </w:rPr>
        <w:t> </w:t>
      </w:r>
      <w:r>
        <w:rPr>
          <w:u w:val="thick"/>
        </w:rPr>
        <w:t>grupo</w:t>
      </w:r>
      <w:r>
        <w:rPr>
          <w:spacing w:val="1"/>
          <w:u w:val="thick"/>
        </w:rPr>
        <w:t> </w:t>
      </w:r>
      <w:r>
        <w:rPr>
          <w:u w:val="thick"/>
        </w:rPr>
        <w:t>popular</w:t>
      </w:r>
      <w:r>
        <w:rPr>
          <w:spacing w:val="1"/>
          <w:u w:val="thick"/>
        </w:rPr>
        <w:t> </w:t>
      </w:r>
      <w:r>
        <w:rPr>
          <w:u w:val="thick"/>
        </w:rPr>
        <w:t>en</w:t>
      </w:r>
      <w:r>
        <w:rPr>
          <w:spacing w:val="1"/>
          <w:u w:val="thick"/>
        </w:rPr>
        <w:t> </w:t>
      </w:r>
      <w:r>
        <w:rPr>
          <w:u w:val="thick"/>
        </w:rPr>
        <w:t>el</w:t>
      </w:r>
      <w:r>
        <w:rPr>
          <w:spacing w:val="1"/>
          <w:u w:val="none"/>
        </w:rPr>
        <w:t> </w:t>
      </w:r>
      <w:r>
        <w:rPr>
          <w:u w:val="thick"/>
        </w:rPr>
        <w:t>Ayuntamiento de Tías para reclamar un Plan de Actuación e Inversiones al Consorcio</w:t>
      </w:r>
      <w:r>
        <w:rPr>
          <w:spacing w:val="1"/>
          <w:u w:val="none"/>
        </w:rPr>
        <w:t> </w:t>
      </w:r>
      <w:r>
        <w:rPr>
          <w:u w:val="thick"/>
        </w:rPr>
        <w:t>Insular</w:t>
      </w:r>
      <w:r>
        <w:rPr>
          <w:spacing w:val="-1"/>
          <w:u w:val="thick"/>
        </w:rPr>
        <w:t> </w:t>
      </w:r>
      <w:r>
        <w:rPr>
          <w:u w:val="thick"/>
        </w:rPr>
        <w:t>de</w:t>
      </w:r>
      <w:r>
        <w:rPr>
          <w:spacing w:val="-2"/>
          <w:u w:val="thick"/>
        </w:rPr>
        <w:t> </w:t>
      </w:r>
      <w:r>
        <w:rPr>
          <w:u w:val="thick"/>
        </w:rPr>
        <w:t>Aguas</w:t>
      </w:r>
      <w:r>
        <w:rPr>
          <w:spacing w:val="-1"/>
          <w:u w:val="thick"/>
        </w:rPr>
        <w:t> </w:t>
      </w:r>
      <w:r>
        <w:rPr>
          <w:u w:val="thick"/>
        </w:rPr>
        <w:t>de</w:t>
      </w:r>
      <w:r>
        <w:rPr>
          <w:spacing w:val="-2"/>
          <w:u w:val="thick"/>
        </w:rPr>
        <w:t> </w:t>
      </w:r>
      <w:r>
        <w:rPr>
          <w:u w:val="thick"/>
        </w:rPr>
        <w:t>Lanzarote</w:t>
      </w:r>
      <w:r>
        <w:rPr>
          <w:spacing w:val="-1"/>
          <w:u w:val="thick"/>
        </w:rPr>
        <w:t> </w:t>
      </w:r>
      <w:r>
        <w:rPr>
          <w:u w:val="thick"/>
        </w:rPr>
        <w:t>en</w:t>
      </w:r>
      <w:r>
        <w:rPr>
          <w:spacing w:val="-2"/>
          <w:u w:val="thick"/>
        </w:rPr>
        <w:t> </w:t>
      </w:r>
      <w:r>
        <w:rPr>
          <w:u w:val="thick"/>
        </w:rPr>
        <w:t>materia</w:t>
      </w:r>
      <w:r>
        <w:rPr>
          <w:spacing w:val="-1"/>
          <w:u w:val="thick"/>
        </w:rPr>
        <w:t> </w:t>
      </w:r>
      <w:r>
        <w:rPr>
          <w:u w:val="thick"/>
        </w:rPr>
        <w:t>de</w:t>
      </w:r>
      <w:r>
        <w:rPr>
          <w:spacing w:val="-2"/>
          <w:u w:val="thick"/>
        </w:rPr>
        <w:t> </w:t>
      </w:r>
      <w:r>
        <w:rPr>
          <w:u w:val="thick"/>
        </w:rPr>
        <w:t>saneamiento</w:t>
      </w:r>
      <w:r>
        <w:rPr>
          <w:spacing w:val="-2"/>
          <w:u w:val="thick"/>
        </w:rPr>
        <w:t> </w:t>
      </w:r>
      <w:r>
        <w:rPr>
          <w:u w:val="thick"/>
        </w:rPr>
        <w:t>en</w:t>
      </w:r>
      <w:r>
        <w:rPr>
          <w:spacing w:val="-1"/>
          <w:u w:val="thick"/>
        </w:rPr>
        <w:t> </w:t>
      </w:r>
      <w:r>
        <w:rPr>
          <w:u w:val="thick"/>
        </w:rPr>
        <w:t>el</w:t>
      </w:r>
      <w:r>
        <w:rPr>
          <w:spacing w:val="-1"/>
          <w:u w:val="thick"/>
        </w:rPr>
        <w:t> </w:t>
      </w:r>
      <w:r>
        <w:rPr>
          <w:u w:val="thick"/>
        </w:rPr>
        <w:t>municipio</w:t>
      </w:r>
      <w:r>
        <w:rPr>
          <w:spacing w:val="-1"/>
          <w:u w:val="thick"/>
        </w:rPr>
        <w:t> </w:t>
      </w:r>
      <w:r>
        <w:rPr>
          <w:u w:val="thick"/>
        </w:rPr>
        <w:t>de</w:t>
      </w:r>
      <w:r>
        <w:rPr>
          <w:spacing w:val="-1"/>
          <w:u w:val="thick"/>
        </w:rPr>
        <w:t> </w:t>
      </w:r>
      <w:r>
        <w:rPr>
          <w:u w:val="thick"/>
        </w:rPr>
        <w:t>Tías</w:t>
      </w:r>
      <w:r>
        <w:rPr>
          <w:b w:val="0"/>
          <w:u w:val="none"/>
        </w:rPr>
        <w:t>.-</w:t>
      </w:r>
    </w:p>
    <w:p>
      <w:pPr>
        <w:pStyle w:val="BodyText"/>
        <w:spacing w:before="2"/>
        <w:rPr>
          <w:sz w:val="16"/>
        </w:rPr>
      </w:pPr>
    </w:p>
    <w:p>
      <w:pPr>
        <w:spacing w:after="0"/>
        <w:rPr>
          <w:sz w:val="16"/>
        </w:rPr>
        <w:sectPr>
          <w:pgSz w:w="11910" w:h="16840"/>
          <w:pgMar w:header="468" w:footer="281" w:top="1720" w:bottom="660" w:left="1300" w:right="1300"/>
        </w:sectPr>
      </w:pPr>
    </w:p>
    <w:p>
      <w:pPr>
        <w:pStyle w:val="BodyText"/>
        <w:spacing w:before="90"/>
        <w:ind w:left="118"/>
      </w:pPr>
      <w:r>
        <w:rPr>
          <w:spacing w:val="-2"/>
        </w:rPr>
        <w:t>Siendo</w:t>
      </w:r>
      <w:r>
        <w:rPr>
          <w:spacing w:val="-11"/>
        </w:rPr>
        <w:t> </w:t>
      </w:r>
      <w:r>
        <w:rPr>
          <w:spacing w:val="-2"/>
        </w:rPr>
        <w:t>la</w:t>
      </w:r>
      <w:r>
        <w:rPr>
          <w:spacing w:val="-12"/>
        </w:rPr>
        <w:t> </w:t>
      </w:r>
      <w:r>
        <w:rPr>
          <w:spacing w:val="-2"/>
        </w:rPr>
        <w:t>Propuesta</w:t>
      </w:r>
      <w:r>
        <w:rPr>
          <w:spacing w:val="-11"/>
        </w:rPr>
        <w:t> </w:t>
      </w:r>
      <w:r>
        <w:rPr>
          <w:spacing w:val="-2"/>
        </w:rPr>
        <w:t>la</w:t>
      </w:r>
      <w:r>
        <w:rPr>
          <w:spacing w:val="-11"/>
        </w:rPr>
        <w:t> </w:t>
      </w:r>
      <w:r>
        <w:rPr>
          <w:spacing w:val="-2"/>
        </w:rPr>
        <w:t>siguiente: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0"/>
        </w:rPr>
      </w:pPr>
    </w:p>
    <w:p>
      <w:pPr>
        <w:pStyle w:val="BodyText"/>
        <w:ind w:left="547" w:right="-58"/>
        <w:rPr>
          <w:sz w:val="20"/>
        </w:rPr>
      </w:pPr>
      <w:r>
        <w:rPr>
          <w:sz w:val="20"/>
        </w:rPr>
        <w:drawing>
          <wp:inline distT="0" distB="0" distL="0" distR="0">
            <wp:extent cx="4943485" cy="5514117"/>
            <wp:effectExtent l="0" t="0" r="0" b="0"/>
            <wp:docPr id="23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3485" cy="5514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11"/>
        <w:rPr>
          <w:sz w:val="12"/>
        </w:rPr>
      </w:pPr>
    </w:p>
    <w:p>
      <w:pPr>
        <w:spacing w:before="0"/>
        <w:ind w:left="118" w:right="0" w:firstLine="0"/>
        <w:jc w:val="left"/>
        <w:rPr>
          <w:rFonts w:ascii="Arial MT"/>
          <w:sz w:val="14"/>
        </w:rPr>
      </w:pPr>
      <w:r>
        <w:rPr/>
        <w:pict>
          <v:group style="position:absolute;margin-left:65.25pt;margin-top:9.255919pt;width:464.8pt;height:29.6pt;mso-position-horizontal-relative:page;mso-position-vertical-relative:paragraph;z-index:15738880" coordorigin="1305,185" coordsize="9296,592">
            <v:rect style="position:absolute;left:1315;top:629;width:9276;height:138" filled="true" fillcolor="#00457a" stroked="false">
              <v:fill type="solid"/>
            </v:rect>
            <v:shape style="position:absolute;left:1305;top:190;width:9296;height:582" coordorigin="1305,190" coordsize="9296,582" path="m1310,195l1310,563m1310,629l1310,767m10596,195l10596,563m10596,629l10596,767m1305,190l10601,190m1310,568l10596,568m1305,624l10601,624m1310,772l10596,772e" filled="false" stroked="true" strokeweight=".5pt" strokecolor="#000000">
              <v:path arrowok="t"/>
              <v:stroke dashstyle="solid"/>
            </v:shape>
            <v:shape style="position:absolute;left:1315;top:195;width:9276;height:396" type="#_x0000_t202" filled="false" stroked="false">
              <v:textbox inset="0,0,0,0">
                <w:txbxContent>
                  <w:p>
                    <w:pPr>
                      <w:spacing w:before="0"/>
                      <w:ind w:left="103" w:right="0" w:firstLine="0"/>
                      <w:jc w:val="left"/>
                      <w:rPr>
                        <w:rFonts w:ascii="Arial MT" w:hAnsi="Arial MT"/>
                        <w:sz w:val="16"/>
                      </w:rPr>
                    </w:pP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firmado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electrónicamente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(RD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1671/2009).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La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autenticidad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este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puede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ser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comprobada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mediante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</w:t>
                    </w:r>
                    <w:r>
                      <w:rPr>
                        <w:rFonts w:ascii="Arial MT" w:hAnsi="Arial MT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CSV: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14157566076425567762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en </w:t>
                    </w:r>
                    <w:hyperlink r:id="rId7">
                      <w:r>
                        <w:rPr>
                          <w:rFonts w:ascii="Arial MT" w:hAnsi="Arial MT"/>
                          <w:color w:val="0000FF"/>
                          <w:sz w:val="16"/>
                          <w:u w:val="single" w:color="0000FF"/>
                        </w:rPr>
                        <w:t>https://sede.ayuntamientodetias.es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 MT"/>
          <w:sz w:val="14"/>
        </w:rPr>
        <w:t>15</w:t>
      </w:r>
      <w:r>
        <w:rPr>
          <w:rFonts w:ascii="Arial MT"/>
          <w:spacing w:val="-2"/>
          <w:sz w:val="14"/>
        </w:rPr>
        <w:t> </w:t>
      </w:r>
      <w:r>
        <w:rPr>
          <w:rFonts w:ascii="Arial MT"/>
          <w:sz w:val="14"/>
        </w:rPr>
        <w:t>/</w:t>
      </w:r>
      <w:r>
        <w:rPr>
          <w:rFonts w:ascii="Arial MT"/>
          <w:spacing w:val="-1"/>
          <w:sz w:val="14"/>
        </w:rPr>
        <w:t> </w:t>
      </w:r>
      <w:r>
        <w:rPr>
          <w:rFonts w:ascii="Arial MT"/>
          <w:sz w:val="14"/>
        </w:rPr>
        <w:t>26</w:t>
      </w:r>
    </w:p>
    <w:p>
      <w:pPr>
        <w:spacing w:after="0"/>
        <w:jc w:val="left"/>
        <w:rPr>
          <w:rFonts w:ascii="Arial MT"/>
          <w:sz w:val="14"/>
        </w:rPr>
        <w:sectPr>
          <w:type w:val="continuous"/>
          <w:pgSz w:w="11910" w:h="16840"/>
          <w:pgMar w:top="1720" w:bottom="480" w:left="1300" w:right="1300"/>
          <w:cols w:num="2" w:equalWidth="0">
            <w:col w:w="8317" w:space="325"/>
            <w:col w:w="668"/>
          </w:cols>
        </w:sectPr>
      </w:pPr>
    </w:p>
    <w:p>
      <w:pPr>
        <w:spacing w:after="0"/>
        <w:jc w:val="left"/>
        <w:rPr>
          <w:rFonts w:ascii="Arial MT"/>
          <w:sz w:val="14"/>
        </w:rPr>
        <w:sectPr>
          <w:type w:val="continuous"/>
          <w:pgSz w:w="11910" w:h="16840"/>
          <w:pgMar w:top="1720" w:bottom="480" w:left="1300" w:right="1300"/>
        </w:sectPr>
      </w:pPr>
    </w:p>
    <w:p>
      <w:pPr>
        <w:pStyle w:val="BodyText"/>
        <w:spacing w:before="6"/>
        <w:rPr>
          <w:rFonts w:ascii="Arial MT"/>
          <w:sz w:val="17"/>
        </w:rPr>
      </w:pPr>
    </w:p>
    <w:p>
      <w:pPr>
        <w:pStyle w:val="BodyText"/>
        <w:ind w:left="738"/>
        <w:rPr>
          <w:rFonts w:ascii="Arial MT"/>
          <w:sz w:val="20"/>
        </w:rPr>
      </w:pPr>
      <w:r>
        <w:rPr>
          <w:rFonts w:ascii="Arial MT"/>
          <w:sz w:val="20"/>
        </w:rPr>
        <w:drawing>
          <wp:inline distT="0" distB="0" distL="0" distR="0">
            <wp:extent cx="4809680" cy="3074098"/>
            <wp:effectExtent l="0" t="0" r="0" b="0"/>
            <wp:docPr id="25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9680" cy="3074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MT"/>
          <w:sz w:val="20"/>
        </w:rPr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214"/>
        <w:ind w:left="118" w:right="115"/>
        <w:jc w:val="both"/>
      </w:pPr>
      <w:r>
        <w:rPr/>
        <w:pict>
          <v:shape style="position:absolute;margin-left:228.437393pt;margin-top:-57.170742pt;width:58.3pt;height:.1pt;mso-position-horizontal-relative:page;mso-position-vertical-relative:paragraph;z-index:15739904" coordorigin="4569,-1143" coordsize="1166,0" path="m4569,-1143l4569,-1143,5656,-1143,5734,-1143e" filled="false" stroked="true" strokeweight="5.999985pt" strokecolor="#000000">
            <v:path arrowok="t"/>
            <v:stroke dashstyle="solid"/>
            <w10:wrap type="none"/>
          </v:shape>
        </w:pict>
      </w:r>
      <w:r>
        <w:rPr/>
        <w:pict>
          <v:shape style="position:absolute;margin-left:295.855896pt;margin-top:-63.716141pt;width:35.35pt;height:.1pt;mso-position-horizontal-relative:page;mso-position-vertical-relative:paragraph;z-index:15740416" coordorigin="5917,-1274" coordsize="707,0" path="m5917,-1274l5917,-1274,6545,-1274,6624,-1274e" filled="false" stroked="true" strokeweight="6pt" strokecolor="#000000">
            <v:path arrowok="t"/>
            <v:stroke dashstyle="solid"/>
            <w10:wrap type="none"/>
          </v:shape>
        </w:pict>
      </w:r>
      <w:r>
        <w:rPr/>
        <w:t>Sometido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asunto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votación,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Comisión</w:t>
      </w:r>
      <w:r>
        <w:rPr>
          <w:spacing w:val="1"/>
        </w:rPr>
        <w:t> </w:t>
      </w:r>
      <w:r>
        <w:rPr/>
        <w:t>Informativa</w:t>
      </w:r>
      <w:r>
        <w:rPr>
          <w:spacing w:val="1"/>
        </w:rPr>
        <w:t> </w:t>
      </w:r>
      <w:r>
        <w:rPr/>
        <w:t>dictamina</w:t>
      </w:r>
      <w:r>
        <w:rPr>
          <w:spacing w:val="1"/>
        </w:rPr>
        <w:t> </w:t>
      </w:r>
      <w:r>
        <w:rPr/>
        <w:t>favorablemente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propuesta por mayoría simple de los miembros presentes, siendo el resultado de la votación;</w:t>
      </w:r>
      <w:r>
        <w:rPr>
          <w:spacing w:val="1"/>
        </w:rPr>
        <w:t> </w:t>
      </w:r>
      <w:r>
        <w:rPr/>
        <w:t>cuatro</w:t>
      </w:r>
      <w:r>
        <w:rPr>
          <w:spacing w:val="-2"/>
        </w:rPr>
        <w:t> </w:t>
      </w:r>
      <w:r>
        <w:rPr/>
        <w:t>(4) abstenciones</w:t>
      </w:r>
      <w:r>
        <w:rPr>
          <w:spacing w:val="-1"/>
        </w:rPr>
        <w:t> </w:t>
      </w:r>
      <w:r>
        <w:rPr/>
        <w:t>(PSOE y</w:t>
      </w:r>
      <w:r>
        <w:rPr>
          <w:spacing w:val="-1"/>
        </w:rPr>
        <w:t> </w:t>
      </w:r>
      <w:r>
        <w:rPr/>
        <w:t>Grupo</w:t>
      </w:r>
      <w:r>
        <w:rPr>
          <w:spacing w:val="-1"/>
        </w:rPr>
        <w:t> </w:t>
      </w:r>
      <w:r>
        <w:rPr/>
        <w:t>Mixto</w:t>
      </w:r>
      <w:r>
        <w:rPr>
          <w:spacing w:val="-1"/>
        </w:rPr>
        <w:t> </w:t>
      </w:r>
      <w:r>
        <w:rPr/>
        <w:t>CCa-PNC)</w:t>
      </w:r>
      <w:r>
        <w:rPr>
          <w:spacing w:val="-1"/>
        </w:rPr>
        <w:t> </w:t>
      </w:r>
      <w:r>
        <w:rPr/>
        <w:t>y tres</w:t>
      </w:r>
      <w:r>
        <w:rPr>
          <w:spacing w:val="-1"/>
        </w:rPr>
        <w:t> </w:t>
      </w:r>
      <w:r>
        <w:rPr/>
        <w:t>(3) votos a</w:t>
      </w:r>
      <w:r>
        <w:rPr>
          <w:spacing w:val="-1"/>
        </w:rPr>
        <w:t> </w:t>
      </w:r>
      <w:r>
        <w:rPr/>
        <w:t>favor (PP).”</w:t>
      </w:r>
    </w:p>
    <w:p>
      <w:pPr>
        <w:pStyle w:val="BodyText"/>
        <w:rPr>
          <w:sz w:val="26"/>
        </w:rPr>
      </w:pPr>
    </w:p>
    <w:p>
      <w:pPr>
        <w:pStyle w:val="BodyText"/>
        <w:spacing w:before="8"/>
        <w:rPr>
          <w:sz w:val="26"/>
        </w:rPr>
      </w:pPr>
    </w:p>
    <w:p>
      <w:pPr>
        <w:pStyle w:val="BodyText"/>
        <w:ind w:left="118" w:right="116"/>
        <w:jc w:val="both"/>
      </w:pPr>
      <w:r>
        <w:rPr/>
        <w:t>Interviene el Sr. Alcalde, quien señala que una moción similar a esta por no decir igual, se</w:t>
      </w:r>
      <w:r>
        <w:rPr>
          <w:spacing w:val="1"/>
        </w:rPr>
        <w:t> </w:t>
      </w:r>
      <w:r>
        <w:rPr/>
        <w:t>trajo</w:t>
      </w:r>
      <w:r>
        <w:rPr>
          <w:spacing w:val="-2"/>
        </w:rPr>
        <w:t> </w:t>
      </w:r>
      <w:r>
        <w:rPr/>
        <w:t>en el anterior Pleno</w:t>
      </w:r>
      <w:r>
        <w:rPr>
          <w:spacing w:val="-1"/>
        </w:rPr>
        <w:t> </w:t>
      </w:r>
      <w:r>
        <w:rPr/>
        <w:t>y fue debatida.</w:t>
      </w:r>
    </w:p>
    <w:p>
      <w:pPr>
        <w:pStyle w:val="BodyText"/>
      </w:pPr>
    </w:p>
    <w:p>
      <w:pPr>
        <w:pStyle w:val="BodyText"/>
        <w:ind w:left="118" w:right="116"/>
        <w:jc w:val="both"/>
      </w:pPr>
      <w:r>
        <w:rPr/>
        <w:t>Interviene D. Francisco Javier Aparicio Betancort, quien manifiesta que tiene razón y que es</w:t>
      </w:r>
      <w:r>
        <w:rPr>
          <w:spacing w:val="1"/>
        </w:rPr>
        <w:t> </w:t>
      </w:r>
      <w:r>
        <w:rPr/>
        <w:t>similar,</w:t>
      </w:r>
      <w:r>
        <w:rPr>
          <w:spacing w:val="-1"/>
        </w:rPr>
        <w:t> </w:t>
      </w:r>
      <w:r>
        <w:rPr/>
        <w:t>pero se</w:t>
      </w:r>
      <w:r>
        <w:rPr>
          <w:spacing w:val="-2"/>
        </w:rPr>
        <w:t> </w:t>
      </w:r>
      <w:r>
        <w:rPr/>
        <w:t>presentó para</w:t>
      </w:r>
      <w:r>
        <w:rPr>
          <w:spacing w:val="-1"/>
        </w:rPr>
        <w:t> </w:t>
      </w:r>
      <w:r>
        <w:rPr/>
        <w:t>intentar</w:t>
      </w:r>
      <w:r>
        <w:rPr>
          <w:spacing w:val="-1"/>
        </w:rPr>
        <w:t> </w:t>
      </w:r>
      <w:r>
        <w:rPr/>
        <w:t>debatirla en el</w:t>
      </w:r>
      <w:r>
        <w:rPr>
          <w:spacing w:val="-1"/>
        </w:rPr>
        <w:t> </w:t>
      </w:r>
      <w:r>
        <w:rPr/>
        <w:t>mes pasado. Expone</w:t>
      </w:r>
      <w:r>
        <w:rPr>
          <w:spacing w:val="-1"/>
        </w:rPr>
        <w:t> </w:t>
      </w:r>
      <w:r>
        <w:rPr/>
        <w:t>la propuesta.</w:t>
      </w:r>
    </w:p>
    <w:p>
      <w:pPr>
        <w:pStyle w:val="BodyText"/>
      </w:pPr>
    </w:p>
    <w:p>
      <w:pPr>
        <w:pStyle w:val="BodyText"/>
        <w:ind w:left="118" w:right="116"/>
        <w:jc w:val="both"/>
      </w:pPr>
      <w:r>
        <w:rPr/>
        <w:t>Interviene D. Amado Jesús Vizcaíno Eugenio, quien señala que es bastante parecida a la</w:t>
      </w:r>
      <w:r>
        <w:rPr>
          <w:spacing w:val="1"/>
        </w:rPr>
        <w:t> </w:t>
      </w:r>
      <w:r>
        <w:rPr/>
        <w:t>debatida</w:t>
      </w:r>
      <w:r>
        <w:rPr>
          <w:spacing w:val="-1"/>
        </w:rPr>
        <w:t> </w:t>
      </w:r>
      <w:r>
        <w:rPr/>
        <w:t>en el Pleno pasado. Se</w:t>
      </w:r>
      <w:r>
        <w:rPr>
          <w:spacing w:val="-1"/>
        </w:rPr>
        <w:t> </w:t>
      </w:r>
      <w:r>
        <w:rPr/>
        <w:t>manifiesta</w:t>
      </w:r>
      <w:r>
        <w:rPr>
          <w:spacing w:val="-1"/>
        </w:rPr>
        <w:t> </w:t>
      </w:r>
      <w:r>
        <w:rPr/>
        <w:t>conforme</w:t>
      </w:r>
      <w:r>
        <w:rPr>
          <w:spacing w:val="-1"/>
        </w:rPr>
        <w:t> </w:t>
      </w:r>
      <w:r>
        <w:rPr/>
        <w:t>con la</w:t>
      </w:r>
      <w:r>
        <w:rPr>
          <w:spacing w:val="-1"/>
        </w:rPr>
        <w:t> </w:t>
      </w:r>
      <w:r>
        <w:rPr/>
        <w:t>propuesta.</w:t>
      </w:r>
    </w:p>
    <w:p>
      <w:pPr>
        <w:pStyle w:val="BodyText"/>
      </w:pPr>
    </w:p>
    <w:p>
      <w:pPr>
        <w:pStyle w:val="BodyText"/>
        <w:ind w:left="118" w:right="115"/>
        <w:jc w:val="both"/>
      </w:pPr>
      <w:r>
        <w:rPr/>
        <w:t>Interviene el Sr. Alcalde, quien se manifiesta disconforme con la propuesta. Señala que se ha</w:t>
      </w:r>
      <w:r>
        <w:rPr>
          <w:spacing w:val="1"/>
        </w:rPr>
        <w:t> </w:t>
      </w:r>
      <w:r>
        <w:rPr/>
        <w:t>dado traslado de los no pocos incumplimientos que tiene la empresa, pero no se puede hacer</w:t>
      </w:r>
      <w:r>
        <w:rPr>
          <w:spacing w:val="1"/>
        </w:rPr>
        <w:t> </w:t>
      </w:r>
      <w:r>
        <w:rPr/>
        <w:t>otra cosa que requerir, exigir, y que nos conste por escrito, y seguir insistiendo avalado por</w:t>
      </w:r>
      <w:r>
        <w:rPr>
          <w:spacing w:val="1"/>
        </w:rPr>
        <w:t> </w:t>
      </w:r>
      <w:r>
        <w:rPr/>
        <w:t>informes técnicos. Manifiesta que a día de hoy, de los nueve proyectos del Ayuntamiento de</w:t>
      </w:r>
      <w:r>
        <w:rPr>
          <w:spacing w:val="1"/>
        </w:rPr>
        <w:t> </w:t>
      </w:r>
      <w:r>
        <w:rPr/>
        <w:t>Tías</w:t>
      </w:r>
      <w:r>
        <w:rPr>
          <w:spacing w:val="-1"/>
        </w:rPr>
        <w:t> </w:t>
      </w:r>
      <w:r>
        <w:rPr/>
        <w:t>en materia de</w:t>
      </w:r>
      <w:r>
        <w:rPr>
          <w:spacing w:val="-1"/>
        </w:rPr>
        <w:t> </w:t>
      </w:r>
      <w:r>
        <w:rPr/>
        <w:t>aguas hay varios con licencias y</w:t>
      </w:r>
      <w:r>
        <w:rPr>
          <w:spacing w:val="-1"/>
        </w:rPr>
        <w:t> </w:t>
      </w:r>
      <w:r>
        <w:rPr/>
        <w:t>con todas las autorizaciones.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230"/>
        <w:ind w:left="118" w:right="115"/>
        <w:jc w:val="both"/>
      </w:pPr>
      <w:r>
        <w:rPr/>
        <w:t>Sometido el asunto a votación, resultó que se produce empate, siendo el resultado de la</w:t>
      </w:r>
      <w:r>
        <w:rPr>
          <w:spacing w:val="1"/>
        </w:rPr>
        <w:t> </w:t>
      </w:r>
      <w:r>
        <w:rPr/>
        <w:t>votación; diez (10) votos en contra (PSOE y Grupo Mixto PODEMOS-EQUO); y diez (10)</w:t>
      </w:r>
      <w:r>
        <w:rPr>
          <w:spacing w:val="1"/>
        </w:rPr>
        <w:t> </w:t>
      </w:r>
      <w:r>
        <w:rPr/>
        <w:t>votos a favor (PP y Grupo Mixto CCa-PNC). Se efectúa una nueva votación, resultó que se</w:t>
      </w:r>
      <w:r>
        <w:rPr>
          <w:spacing w:val="1"/>
        </w:rPr>
        <w:t> </w:t>
      </w:r>
      <w:r>
        <w:rPr/>
        <w:t>produce</w:t>
      </w:r>
      <w:r>
        <w:rPr>
          <w:spacing w:val="7"/>
        </w:rPr>
        <w:t> </w:t>
      </w:r>
      <w:r>
        <w:rPr/>
        <w:t>empate,</w:t>
      </w:r>
      <w:r>
        <w:rPr>
          <w:spacing w:val="7"/>
        </w:rPr>
        <w:t> </w:t>
      </w:r>
      <w:r>
        <w:rPr/>
        <w:t>siendo</w:t>
      </w:r>
      <w:r>
        <w:rPr>
          <w:spacing w:val="8"/>
        </w:rPr>
        <w:t> </w:t>
      </w:r>
      <w:r>
        <w:rPr/>
        <w:t>el</w:t>
      </w:r>
      <w:r>
        <w:rPr>
          <w:spacing w:val="7"/>
        </w:rPr>
        <w:t> </w:t>
      </w:r>
      <w:r>
        <w:rPr/>
        <w:t>resultado</w:t>
      </w:r>
      <w:r>
        <w:rPr>
          <w:spacing w:val="8"/>
        </w:rPr>
        <w:t> </w:t>
      </w:r>
      <w:r>
        <w:rPr/>
        <w:t>de</w:t>
      </w:r>
      <w:r>
        <w:rPr>
          <w:spacing w:val="7"/>
        </w:rPr>
        <w:t> </w:t>
      </w:r>
      <w:r>
        <w:rPr/>
        <w:t>la</w:t>
      </w:r>
      <w:r>
        <w:rPr>
          <w:spacing w:val="8"/>
        </w:rPr>
        <w:t> </w:t>
      </w:r>
      <w:r>
        <w:rPr/>
        <w:t>votación;</w:t>
      </w:r>
      <w:r>
        <w:rPr>
          <w:spacing w:val="7"/>
        </w:rPr>
        <w:t> </w:t>
      </w:r>
      <w:r>
        <w:rPr/>
        <w:t>diez</w:t>
      </w:r>
      <w:r>
        <w:rPr>
          <w:spacing w:val="8"/>
        </w:rPr>
        <w:t> </w:t>
      </w:r>
      <w:r>
        <w:rPr/>
        <w:t>(10)</w:t>
      </w:r>
      <w:r>
        <w:rPr>
          <w:spacing w:val="7"/>
        </w:rPr>
        <w:t> </w:t>
      </w:r>
      <w:r>
        <w:rPr/>
        <w:t>votos</w:t>
      </w:r>
      <w:r>
        <w:rPr>
          <w:spacing w:val="8"/>
        </w:rPr>
        <w:t> </w:t>
      </w:r>
      <w:r>
        <w:rPr/>
        <w:t>en</w:t>
      </w:r>
      <w:r>
        <w:rPr>
          <w:spacing w:val="7"/>
        </w:rPr>
        <w:t> </w:t>
      </w:r>
      <w:r>
        <w:rPr/>
        <w:t>contra</w:t>
      </w:r>
      <w:r>
        <w:rPr>
          <w:spacing w:val="8"/>
        </w:rPr>
        <w:t> </w:t>
      </w:r>
      <w:r>
        <w:rPr/>
        <w:t>(PSOE</w:t>
      </w:r>
      <w:r>
        <w:rPr>
          <w:spacing w:val="7"/>
        </w:rPr>
        <w:t> </w:t>
      </w:r>
      <w:r>
        <w:rPr/>
        <w:t>y</w:t>
      </w:r>
      <w:r>
        <w:rPr>
          <w:spacing w:val="8"/>
        </w:rPr>
        <w:t> </w:t>
      </w:r>
      <w:r>
        <w:rPr/>
        <w:t>Grupo</w:t>
      </w:r>
    </w:p>
    <w:p>
      <w:pPr>
        <w:pStyle w:val="BodyText"/>
        <w:spacing w:before="8"/>
        <w:rPr>
          <w:sz w:val="16"/>
        </w:rPr>
      </w:pPr>
    </w:p>
    <w:p>
      <w:pPr>
        <w:spacing w:before="0"/>
        <w:ind w:left="0" w:right="116" w:firstLine="0"/>
        <w:jc w:val="right"/>
        <w:rPr>
          <w:rFonts w:ascii="Arial MT"/>
          <w:sz w:val="14"/>
        </w:rPr>
      </w:pPr>
      <w:r>
        <w:rPr/>
        <w:pict>
          <v:group style="position:absolute;margin-left:65.25pt;margin-top:9.255919pt;width:464.8pt;height:29.6pt;mso-position-horizontal-relative:page;mso-position-vertical-relative:paragraph;z-index:15739392" coordorigin="1305,185" coordsize="9296,592">
            <v:rect style="position:absolute;left:1315;top:629;width:9276;height:138" filled="true" fillcolor="#00457a" stroked="false">
              <v:fill type="solid"/>
            </v:rect>
            <v:shape style="position:absolute;left:1305;top:190;width:9296;height:582" coordorigin="1305,190" coordsize="9296,582" path="m1310,195l1310,563m1310,629l1310,767m10596,195l10596,563m10596,629l10596,767m1305,190l10601,190m1310,568l10596,568m1305,624l10601,624m1310,772l10596,772e" filled="false" stroked="true" strokeweight=".5pt" strokecolor="#000000">
              <v:path arrowok="t"/>
              <v:stroke dashstyle="solid"/>
            </v:shape>
            <v:shape style="position:absolute;left:1315;top:195;width:9276;height:396" type="#_x0000_t202" filled="false" stroked="false">
              <v:textbox inset="0,0,0,0">
                <w:txbxContent>
                  <w:p>
                    <w:pPr>
                      <w:spacing w:before="0"/>
                      <w:ind w:left="103" w:right="0" w:firstLine="0"/>
                      <w:jc w:val="left"/>
                      <w:rPr>
                        <w:rFonts w:ascii="Arial MT" w:hAnsi="Arial MT"/>
                        <w:sz w:val="16"/>
                      </w:rPr>
                    </w:pP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firmado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electrónicamente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(RD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1671/2009).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La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autenticidad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este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puede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ser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comprobada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mediante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</w:t>
                    </w:r>
                    <w:r>
                      <w:rPr>
                        <w:rFonts w:ascii="Arial MT" w:hAnsi="Arial MT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CSV: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14157566076425567762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en </w:t>
                    </w:r>
                    <w:hyperlink r:id="rId7">
                      <w:r>
                        <w:rPr>
                          <w:rFonts w:ascii="Arial MT" w:hAnsi="Arial MT"/>
                          <w:color w:val="0000FF"/>
                          <w:sz w:val="16"/>
                          <w:u w:val="single" w:color="0000FF"/>
                        </w:rPr>
                        <w:t>https://sede.ayuntamientodetias.es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 MT"/>
          <w:sz w:val="14"/>
        </w:rPr>
        <w:t>16</w:t>
      </w:r>
      <w:r>
        <w:rPr>
          <w:rFonts w:ascii="Arial MT"/>
          <w:spacing w:val="-3"/>
          <w:sz w:val="14"/>
        </w:rPr>
        <w:t> </w:t>
      </w:r>
      <w:r>
        <w:rPr>
          <w:rFonts w:ascii="Arial MT"/>
          <w:sz w:val="14"/>
        </w:rPr>
        <w:t>/</w:t>
      </w:r>
      <w:r>
        <w:rPr>
          <w:rFonts w:ascii="Arial MT"/>
          <w:spacing w:val="-1"/>
          <w:sz w:val="14"/>
        </w:rPr>
        <w:t> </w:t>
      </w:r>
      <w:r>
        <w:rPr>
          <w:rFonts w:ascii="Arial MT"/>
          <w:sz w:val="14"/>
        </w:rPr>
        <w:t>26</w:t>
      </w:r>
    </w:p>
    <w:p>
      <w:pPr>
        <w:spacing w:after="0"/>
        <w:jc w:val="right"/>
        <w:rPr>
          <w:rFonts w:ascii="Arial MT"/>
          <w:sz w:val="14"/>
        </w:rPr>
        <w:sectPr>
          <w:pgSz w:w="11910" w:h="16840"/>
          <w:pgMar w:header="468" w:footer="281" w:top="1720" w:bottom="660" w:left="1300" w:right="1300"/>
        </w:sectPr>
      </w:pPr>
    </w:p>
    <w:p>
      <w:pPr>
        <w:pStyle w:val="BodyText"/>
        <w:spacing w:before="8"/>
        <w:rPr>
          <w:rFonts w:ascii="Arial MT"/>
          <w:sz w:val="9"/>
        </w:rPr>
      </w:pPr>
    </w:p>
    <w:p>
      <w:pPr>
        <w:pStyle w:val="BodyText"/>
        <w:spacing w:before="90"/>
        <w:ind w:left="118" w:right="116"/>
        <w:jc w:val="both"/>
      </w:pPr>
      <w:r>
        <w:rPr/>
        <w:t>Mixto</w:t>
      </w:r>
      <w:r>
        <w:rPr>
          <w:spacing w:val="1"/>
        </w:rPr>
        <w:t> </w:t>
      </w:r>
      <w:r>
        <w:rPr/>
        <w:t>PODEMOS-EQUO);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diez</w:t>
      </w:r>
      <w:r>
        <w:rPr>
          <w:spacing w:val="1"/>
        </w:rPr>
        <w:t> </w:t>
      </w:r>
      <w:r>
        <w:rPr/>
        <w:t>(10)</w:t>
      </w:r>
      <w:r>
        <w:rPr>
          <w:spacing w:val="1"/>
        </w:rPr>
        <w:t> </w:t>
      </w:r>
      <w:r>
        <w:rPr/>
        <w:t>votos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favor</w:t>
      </w:r>
      <w:r>
        <w:rPr>
          <w:spacing w:val="1"/>
        </w:rPr>
        <w:t> </w:t>
      </w:r>
      <w:r>
        <w:rPr/>
        <w:t>(PP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Grupo</w:t>
      </w:r>
      <w:r>
        <w:rPr>
          <w:spacing w:val="1"/>
        </w:rPr>
        <w:t> </w:t>
      </w:r>
      <w:r>
        <w:rPr/>
        <w:t>Mixto</w:t>
      </w:r>
      <w:r>
        <w:rPr>
          <w:spacing w:val="1"/>
        </w:rPr>
        <w:t> </w:t>
      </w:r>
      <w:r>
        <w:rPr/>
        <w:t>CCa-PNC).</w:t>
      </w:r>
      <w:r>
        <w:rPr>
          <w:spacing w:val="1"/>
        </w:rPr>
        <w:t> </w:t>
      </w:r>
      <w:r>
        <w:rPr/>
        <w:t>Habiendo</w:t>
      </w:r>
      <w:r>
        <w:rPr>
          <w:spacing w:val="24"/>
        </w:rPr>
        <w:t> </w:t>
      </w:r>
      <w:r>
        <w:rPr/>
        <w:t>persistido</w:t>
      </w:r>
      <w:r>
        <w:rPr>
          <w:spacing w:val="25"/>
        </w:rPr>
        <w:t> </w:t>
      </w:r>
      <w:r>
        <w:rPr/>
        <w:t>el</w:t>
      </w:r>
      <w:r>
        <w:rPr>
          <w:spacing w:val="25"/>
        </w:rPr>
        <w:t> </w:t>
      </w:r>
      <w:r>
        <w:rPr/>
        <w:t>empate</w:t>
      </w:r>
      <w:r>
        <w:rPr>
          <w:spacing w:val="23"/>
        </w:rPr>
        <w:t> </w:t>
      </w:r>
      <w:r>
        <w:rPr/>
        <w:t>en</w:t>
      </w:r>
      <w:r>
        <w:rPr>
          <w:spacing w:val="25"/>
        </w:rPr>
        <w:t> </w:t>
      </w:r>
      <w:r>
        <w:rPr/>
        <w:t>la</w:t>
      </w:r>
      <w:r>
        <w:rPr>
          <w:spacing w:val="25"/>
        </w:rPr>
        <w:t> </w:t>
      </w:r>
      <w:r>
        <w:rPr/>
        <w:t>misma</w:t>
      </w:r>
      <w:r>
        <w:rPr>
          <w:spacing w:val="24"/>
        </w:rPr>
        <w:t> </w:t>
      </w:r>
      <w:r>
        <w:rPr/>
        <w:t>decide</w:t>
      </w:r>
      <w:r>
        <w:rPr>
          <w:spacing w:val="25"/>
        </w:rPr>
        <w:t> </w:t>
      </w:r>
      <w:r>
        <w:rPr/>
        <w:t>el</w:t>
      </w:r>
      <w:r>
        <w:rPr>
          <w:spacing w:val="25"/>
        </w:rPr>
        <w:t> </w:t>
      </w:r>
      <w:r>
        <w:rPr/>
        <w:t>voto</w:t>
      </w:r>
      <w:r>
        <w:rPr>
          <w:spacing w:val="24"/>
        </w:rPr>
        <w:t> </w:t>
      </w:r>
      <w:r>
        <w:rPr/>
        <w:t>de</w:t>
      </w:r>
      <w:r>
        <w:rPr>
          <w:spacing w:val="25"/>
        </w:rPr>
        <w:t> </w:t>
      </w:r>
      <w:r>
        <w:rPr/>
        <w:t>calidad</w:t>
      </w:r>
      <w:r>
        <w:rPr>
          <w:spacing w:val="25"/>
        </w:rPr>
        <w:t> </w:t>
      </w:r>
      <w:r>
        <w:rPr/>
        <w:t>del</w:t>
      </w:r>
      <w:r>
        <w:rPr>
          <w:spacing w:val="25"/>
        </w:rPr>
        <w:t> </w:t>
      </w:r>
      <w:r>
        <w:rPr/>
        <w:t>Presidente,</w:t>
      </w:r>
      <w:r>
        <w:rPr>
          <w:spacing w:val="24"/>
        </w:rPr>
        <w:t> </w:t>
      </w:r>
      <w:r>
        <w:rPr/>
        <w:t>por</w:t>
      </w:r>
      <w:r>
        <w:rPr>
          <w:spacing w:val="25"/>
        </w:rPr>
        <w:t> </w:t>
      </w:r>
      <w:r>
        <w:rPr/>
        <w:t>lo</w:t>
      </w:r>
      <w:r>
        <w:rPr>
          <w:spacing w:val="-58"/>
        </w:rPr>
        <w:t> </w:t>
      </w:r>
      <w:r>
        <w:rPr/>
        <w:t>que</w:t>
      </w:r>
      <w:r>
        <w:rPr>
          <w:spacing w:val="-1"/>
        </w:rPr>
        <w:t> </w:t>
      </w:r>
      <w:r>
        <w:rPr/>
        <w:t>el Pleno rechazó la</w:t>
      </w:r>
      <w:r>
        <w:rPr>
          <w:spacing w:val="-1"/>
        </w:rPr>
        <w:t> </w:t>
      </w:r>
      <w:r>
        <w:rPr/>
        <w:t>propuesta.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Heading1"/>
        <w:ind w:right="115" w:firstLine="4253"/>
        <w:rPr>
          <w:u w:val="none"/>
        </w:rPr>
      </w:pPr>
      <w:r>
        <w:rPr>
          <w:u w:val="thick"/>
        </w:rPr>
        <w:t>PUNTO</w:t>
      </w:r>
      <w:r>
        <w:rPr>
          <w:spacing w:val="1"/>
          <w:u w:val="thick"/>
        </w:rPr>
        <w:t> </w:t>
      </w:r>
      <w:r>
        <w:rPr>
          <w:u w:val="thick"/>
        </w:rPr>
        <w:t>8º</w:t>
      </w:r>
      <w:r>
        <w:rPr>
          <w:b w:val="0"/>
          <w:u w:val="none"/>
        </w:rPr>
        <w:t>.-</w:t>
      </w:r>
      <w:r>
        <w:rPr>
          <w:b w:val="0"/>
          <w:spacing w:val="1"/>
          <w:u w:val="none"/>
        </w:rPr>
        <w:t> </w:t>
      </w:r>
      <w:r>
        <w:rPr>
          <w:u w:val="thick"/>
        </w:rPr>
        <w:t>NÚMERO</w:t>
      </w:r>
      <w:r>
        <w:rPr>
          <w:spacing w:val="1"/>
          <w:u w:val="thick"/>
        </w:rPr>
        <w:t> </w:t>
      </w:r>
      <w:r>
        <w:rPr>
          <w:u w:val="thick"/>
        </w:rPr>
        <w:t>DE</w:t>
      </w:r>
      <w:r>
        <w:rPr>
          <w:spacing w:val="1"/>
          <w:u w:val="thick"/>
        </w:rPr>
        <w:t> </w:t>
      </w:r>
      <w:r>
        <w:rPr>
          <w:u w:val="thick"/>
        </w:rPr>
        <w:t>EXPEDIENTE:</w:t>
      </w:r>
      <w:r>
        <w:rPr>
          <w:spacing w:val="1"/>
          <w:u w:val="none"/>
        </w:rPr>
        <w:t> </w:t>
      </w:r>
      <w:r>
        <w:rPr>
          <w:u w:val="thick"/>
        </w:rPr>
        <w:t>2022/00010552A.</w:t>
      </w:r>
      <w:r>
        <w:rPr>
          <w:spacing w:val="37"/>
          <w:u w:val="thick"/>
        </w:rPr>
        <w:t> </w:t>
      </w:r>
      <w:r>
        <w:rPr>
          <w:u w:val="thick"/>
        </w:rPr>
        <w:t>MOCIÓN</w:t>
      </w:r>
      <w:r>
        <w:rPr>
          <w:spacing w:val="37"/>
          <w:u w:val="thick"/>
        </w:rPr>
        <w:t> </w:t>
      </w:r>
      <w:r>
        <w:rPr>
          <w:u w:val="thick"/>
        </w:rPr>
        <w:t>CONCEJAL</w:t>
      </w:r>
      <w:r>
        <w:rPr>
          <w:spacing w:val="37"/>
          <w:u w:val="thick"/>
        </w:rPr>
        <w:t> </w:t>
      </w:r>
      <w:r>
        <w:rPr>
          <w:u w:val="thick"/>
        </w:rPr>
        <w:t>DE</w:t>
      </w:r>
      <w:r>
        <w:rPr>
          <w:spacing w:val="37"/>
          <w:u w:val="thick"/>
        </w:rPr>
        <w:t> </w:t>
      </w:r>
      <w:r>
        <w:rPr>
          <w:u w:val="thick"/>
        </w:rPr>
        <w:t>COALICIÓN</w:t>
      </w:r>
      <w:r>
        <w:rPr>
          <w:spacing w:val="37"/>
          <w:u w:val="thick"/>
        </w:rPr>
        <w:t> </w:t>
      </w:r>
      <w:r>
        <w:rPr>
          <w:u w:val="thick"/>
        </w:rPr>
        <w:t>CANARIA:</w:t>
      </w:r>
      <w:r>
        <w:rPr>
          <w:spacing w:val="37"/>
          <w:u w:val="thick"/>
        </w:rPr>
        <w:t> </w:t>
      </w:r>
      <w:r>
        <w:rPr>
          <w:u w:val="thick"/>
        </w:rPr>
        <w:t>MOCIÓN</w:t>
      </w:r>
    </w:p>
    <w:p>
      <w:pPr>
        <w:pStyle w:val="BodyText"/>
        <w:ind w:left="118" w:right="114"/>
        <w:jc w:val="both"/>
      </w:pPr>
      <w:r>
        <w:rPr>
          <w:b/>
          <w:u w:val="thick"/>
        </w:rPr>
        <w:t>SEGURIDAD LZ35 (LAS GRIETA)</w:t>
      </w:r>
      <w:r>
        <w:rPr/>
        <w:t>.- Por el Sr. Secretario se procede a dar lectura al</w:t>
      </w:r>
      <w:r>
        <w:rPr>
          <w:spacing w:val="1"/>
        </w:rPr>
        <w:t> </w:t>
      </w:r>
      <w:r>
        <w:rPr/>
        <w:t>dictamen/informe/consulta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Comisión</w:t>
      </w:r>
      <w:r>
        <w:rPr>
          <w:spacing w:val="1"/>
        </w:rPr>
        <w:t> </w:t>
      </w:r>
      <w:r>
        <w:rPr/>
        <w:t>Informativa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Turismo,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Relaciones</w:t>
      </w:r>
      <w:r>
        <w:rPr>
          <w:spacing w:val="1"/>
        </w:rPr>
        <w:t> </w:t>
      </w:r>
      <w:r>
        <w:rPr/>
        <w:t>Institucionales,</w:t>
      </w:r>
      <w:r>
        <w:rPr>
          <w:spacing w:val="-1"/>
        </w:rPr>
        <w:t> </w:t>
      </w:r>
      <w:r>
        <w:rPr/>
        <w:t>de fecha</w:t>
      </w:r>
      <w:r>
        <w:rPr>
          <w:spacing w:val="-1"/>
        </w:rPr>
        <w:t> </w:t>
      </w:r>
      <w:r>
        <w:rPr/>
        <w:t>8 de noviembre de</w:t>
      </w:r>
      <w:r>
        <w:rPr>
          <w:spacing w:val="-1"/>
        </w:rPr>
        <w:t> </w:t>
      </w:r>
      <w:r>
        <w:rPr/>
        <w:t>2022, que sigue:</w:t>
      </w:r>
    </w:p>
    <w:p>
      <w:pPr>
        <w:pStyle w:val="BodyText"/>
      </w:pPr>
    </w:p>
    <w:p>
      <w:pPr>
        <w:pStyle w:val="Heading1"/>
        <w:ind w:firstLine="709"/>
        <w:jc w:val="left"/>
        <w:rPr>
          <w:u w:val="none"/>
        </w:rPr>
      </w:pPr>
      <w:r>
        <w:rPr>
          <w:b w:val="0"/>
          <w:u w:val="none"/>
        </w:rPr>
        <w:t>“</w:t>
      </w:r>
      <w:r>
        <w:rPr>
          <w:u w:val="thick"/>
        </w:rPr>
        <w:t>Número</w:t>
      </w:r>
      <w:r>
        <w:rPr>
          <w:spacing w:val="19"/>
          <w:u w:val="thick"/>
        </w:rPr>
        <w:t> </w:t>
      </w:r>
      <w:r>
        <w:rPr>
          <w:u w:val="thick"/>
        </w:rPr>
        <w:t>de</w:t>
      </w:r>
      <w:r>
        <w:rPr>
          <w:spacing w:val="20"/>
          <w:u w:val="thick"/>
        </w:rPr>
        <w:t> </w:t>
      </w:r>
      <w:r>
        <w:rPr>
          <w:u w:val="thick"/>
        </w:rPr>
        <w:t>expediente:</w:t>
      </w:r>
      <w:r>
        <w:rPr>
          <w:spacing w:val="19"/>
          <w:u w:val="thick"/>
        </w:rPr>
        <w:t> </w:t>
      </w:r>
      <w:r>
        <w:rPr>
          <w:u w:val="thick"/>
        </w:rPr>
        <w:t>2022/00010552A.</w:t>
      </w:r>
      <w:r>
        <w:rPr>
          <w:spacing w:val="20"/>
          <w:u w:val="thick"/>
        </w:rPr>
        <w:t> </w:t>
      </w:r>
      <w:r>
        <w:rPr>
          <w:u w:val="thick"/>
        </w:rPr>
        <w:t>Moción</w:t>
      </w:r>
      <w:r>
        <w:rPr>
          <w:spacing w:val="19"/>
          <w:u w:val="thick"/>
        </w:rPr>
        <w:t> </w:t>
      </w:r>
      <w:r>
        <w:rPr>
          <w:u w:val="thick"/>
        </w:rPr>
        <w:t>concejal</w:t>
      </w:r>
      <w:r>
        <w:rPr>
          <w:spacing w:val="20"/>
          <w:u w:val="thick"/>
        </w:rPr>
        <w:t> </w:t>
      </w:r>
      <w:r>
        <w:rPr>
          <w:u w:val="thick"/>
        </w:rPr>
        <w:t>de</w:t>
      </w:r>
      <w:r>
        <w:rPr>
          <w:spacing w:val="19"/>
          <w:u w:val="thick"/>
        </w:rPr>
        <w:t> </w:t>
      </w:r>
      <w:r>
        <w:rPr>
          <w:u w:val="thick"/>
        </w:rPr>
        <w:t>coalición</w:t>
      </w:r>
      <w:r>
        <w:rPr>
          <w:spacing w:val="20"/>
          <w:u w:val="thick"/>
        </w:rPr>
        <w:t> </w:t>
      </w:r>
      <w:r>
        <w:rPr>
          <w:u w:val="thick"/>
        </w:rPr>
        <w:t>canaria:</w:t>
      </w:r>
      <w:r>
        <w:rPr>
          <w:spacing w:val="-57"/>
          <w:u w:val="none"/>
        </w:rPr>
        <w:t> </w:t>
      </w:r>
      <w:r>
        <w:rPr>
          <w:u w:val="thick"/>
        </w:rPr>
        <w:t>MOCIÓN</w:t>
      </w:r>
      <w:r>
        <w:rPr>
          <w:spacing w:val="-1"/>
          <w:u w:val="thick"/>
        </w:rPr>
        <w:t> </w:t>
      </w:r>
      <w:r>
        <w:rPr>
          <w:u w:val="thick"/>
        </w:rPr>
        <w:t>SEGURIDAD</w:t>
      </w:r>
      <w:r>
        <w:rPr>
          <w:spacing w:val="-1"/>
          <w:u w:val="thick"/>
        </w:rPr>
        <w:t> </w:t>
      </w:r>
      <w:r>
        <w:rPr>
          <w:u w:val="thick"/>
        </w:rPr>
        <w:t>LZ35 (LAS GRIETA).</w:t>
      </w:r>
    </w:p>
    <w:p>
      <w:pPr>
        <w:pStyle w:val="BodyText"/>
        <w:ind w:left="118"/>
        <w:jc w:val="both"/>
      </w:pPr>
      <w:r>
        <w:rPr>
          <w:spacing w:val="-2"/>
        </w:rPr>
        <w:t>Siendo</w:t>
      </w:r>
      <w:r>
        <w:rPr>
          <w:spacing w:val="-11"/>
        </w:rPr>
        <w:t> </w:t>
      </w:r>
      <w:r>
        <w:rPr>
          <w:spacing w:val="-2"/>
        </w:rPr>
        <w:t>la</w:t>
      </w:r>
      <w:r>
        <w:rPr>
          <w:spacing w:val="-12"/>
        </w:rPr>
        <w:t> </w:t>
      </w:r>
      <w:r>
        <w:rPr>
          <w:spacing w:val="-2"/>
        </w:rPr>
        <w:t>Propuesta</w:t>
      </w:r>
      <w:r>
        <w:rPr>
          <w:spacing w:val="-11"/>
        </w:rPr>
        <w:t> </w:t>
      </w:r>
      <w:r>
        <w:rPr>
          <w:spacing w:val="-2"/>
        </w:rPr>
        <w:t>la</w:t>
      </w:r>
      <w:r>
        <w:rPr>
          <w:spacing w:val="-11"/>
        </w:rPr>
        <w:t> </w:t>
      </w:r>
      <w:r>
        <w:rPr>
          <w:spacing w:val="-2"/>
        </w:rPr>
        <w:t>siguiente: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0"/>
        </w:rPr>
      </w:pPr>
    </w:p>
    <w:p>
      <w:pPr>
        <w:spacing w:before="96"/>
        <w:ind w:left="0" w:right="116" w:firstLine="0"/>
        <w:jc w:val="right"/>
        <w:rPr>
          <w:rFonts w:ascii="Arial MT"/>
          <w:sz w:val="14"/>
        </w:rPr>
      </w:pPr>
      <w:r>
        <w:rPr/>
        <w:pict>
          <v:group style="position:absolute;margin-left:65.25pt;margin-top:14.055919pt;width:464.8pt;height:29.6pt;mso-position-horizontal-relative:page;mso-position-vertical-relative:paragraph;z-index:15740928" coordorigin="1305,281" coordsize="9296,592">
            <v:rect style="position:absolute;left:1315;top:725;width:9276;height:138" filled="true" fillcolor="#00457a" stroked="false">
              <v:fill type="solid"/>
            </v:rect>
            <v:shape style="position:absolute;left:1305;top:286;width:9296;height:582" coordorigin="1305,286" coordsize="9296,582" path="m1310,291l1310,659m1310,725l1310,863m10596,291l10596,659m10596,725l10596,863m1305,286l10601,286m1310,664l10596,664m1305,720l10601,720m1310,868l10596,868e" filled="false" stroked="true" strokeweight=".5pt" strokecolor="#000000">
              <v:path arrowok="t"/>
              <v:stroke dashstyle="solid"/>
            </v:shape>
            <v:shape style="position:absolute;left:1315;top:291;width:9276;height:396" type="#_x0000_t202" filled="false" stroked="false">
              <v:textbox inset="0,0,0,0">
                <w:txbxContent>
                  <w:p>
                    <w:pPr>
                      <w:spacing w:before="0"/>
                      <w:ind w:left="103" w:right="0" w:firstLine="0"/>
                      <w:jc w:val="left"/>
                      <w:rPr>
                        <w:rFonts w:ascii="Arial MT" w:hAnsi="Arial MT"/>
                        <w:sz w:val="16"/>
                      </w:rPr>
                    </w:pP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firmado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electrónicamente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(RD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1671/2009).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La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autenticidad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este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puede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ser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comprobada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mediante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</w:t>
                    </w:r>
                    <w:r>
                      <w:rPr>
                        <w:rFonts w:ascii="Arial MT" w:hAnsi="Arial MT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CSV: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14157566076425567762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en </w:t>
                    </w:r>
                    <w:hyperlink r:id="rId7">
                      <w:r>
                        <w:rPr>
                          <w:rFonts w:ascii="Arial MT" w:hAnsi="Arial MT"/>
                          <w:color w:val="0000FF"/>
                          <w:sz w:val="16"/>
                          <w:u w:val="single" w:color="0000FF"/>
                        </w:rPr>
                        <w:t>https://sede.ayuntamientodetias.es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 MT"/>
          <w:sz w:val="14"/>
        </w:rPr>
        <w:t>17</w:t>
      </w:r>
      <w:r>
        <w:rPr>
          <w:rFonts w:ascii="Arial MT"/>
          <w:spacing w:val="-2"/>
          <w:sz w:val="14"/>
        </w:rPr>
        <w:t> </w:t>
      </w:r>
      <w:r>
        <w:rPr>
          <w:rFonts w:ascii="Arial MT"/>
          <w:sz w:val="14"/>
        </w:rPr>
        <w:t>/</w:t>
      </w:r>
      <w:r>
        <w:rPr>
          <w:rFonts w:ascii="Arial MT"/>
          <w:spacing w:val="-1"/>
          <w:sz w:val="14"/>
        </w:rPr>
        <w:t> </w:t>
      </w:r>
      <w:r>
        <w:rPr>
          <w:rFonts w:ascii="Arial MT"/>
          <w:sz w:val="14"/>
        </w:rPr>
        <w:t>26</w:t>
      </w:r>
    </w:p>
    <w:p>
      <w:pPr>
        <w:spacing w:after="0"/>
        <w:jc w:val="right"/>
        <w:rPr>
          <w:rFonts w:ascii="Arial MT"/>
          <w:sz w:val="14"/>
        </w:rPr>
        <w:sectPr>
          <w:pgSz w:w="11910" w:h="16840"/>
          <w:pgMar w:header="468" w:footer="281" w:top="1720" w:bottom="660" w:left="1300" w:right="1300"/>
        </w:sect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9" w:after="1"/>
        <w:rPr>
          <w:rFonts w:ascii="Arial MT"/>
          <w:sz w:val="10"/>
        </w:rPr>
      </w:pPr>
    </w:p>
    <w:p>
      <w:pPr>
        <w:pStyle w:val="BodyText"/>
        <w:ind w:left="616"/>
        <w:rPr>
          <w:rFonts w:ascii="Arial MT"/>
          <w:sz w:val="20"/>
        </w:rPr>
      </w:pPr>
      <w:r>
        <w:rPr>
          <w:rFonts w:ascii="Arial MT"/>
          <w:sz w:val="20"/>
        </w:rPr>
        <w:drawing>
          <wp:inline distT="0" distB="0" distL="0" distR="0">
            <wp:extent cx="4930332" cy="5847683"/>
            <wp:effectExtent l="0" t="0" r="0" b="0"/>
            <wp:docPr id="27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4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0332" cy="5847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MT"/>
          <w:sz w:val="20"/>
        </w:rPr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9"/>
        <w:rPr>
          <w:rFonts w:ascii="Arial MT"/>
          <w:sz w:val="21"/>
        </w:rPr>
      </w:pPr>
    </w:p>
    <w:p>
      <w:pPr>
        <w:pStyle w:val="BodyText"/>
        <w:spacing w:before="90"/>
        <w:ind w:left="118"/>
        <w:jc w:val="both"/>
      </w:pPr>
      <w:r>
        <w:rPr/>
        <w:t>Interviene</w:t>
      </w:r>
      <w:r>
        <w:rPr>
          <w:spacing w:val="-2"/>
        </w:rPr>
        <w:t> </w:t>
      </w:r>
      <w:r>
        <w:rPr/>
        <w:t>D.</w:t>
      </w:r>
      <w:r>
        <w:rPr>
          <w:spacing w:val="-2"/>
        </w:rPr>
        <w:t> </w:t>
      </w:r>
      <w:r>
        <w:rPr/>
        <w:t>Amado</w:t>
      </w:r>
      <w:r>
        <w:rPr>
          <w:spacing w:val="-1"/>
        </w:rPr>
        <w:t> </w:t>
      </w:r>
      <w:r>
        <w:rPr/>
        <w:t>Jesús</w:t>
      </w:r>
      <w:r>
        <w:rPr>
          <w:spacing w:val="-1"/>
        </w:rPr>
        <w:t> </w:t>
      </w:r>
      <w:r>
        <w:rPr/>
        <w:t>Vizcaíno</w:t>
      </w:r>
      <w:r>
        <w:rPr>
          <w:spacing w:val="-1"/>
        </w:rPr>
        <w:t> </w:t>
      </w:r>
      <w:r>
        <w:rPr/>
        <w:t>Eugenio,</w:t>
      </w:r>
      <w:r>
        <w:rPr>
          <w:spacing w:val="-1"/>
        </w:rPr>
        <w:t> </w:t>
      </w:r>
      <w:r>
        <w:rPr/>
        <w:t>quien</w:t>
      </w:r>
      <w:r>
        <w:rPr>
          <w:spacing w:val="-1"/>
        </w:rPr>
        <w:t> </w:t>
      </w:r>
      <w:r>
        <w:rPr/>
        <w:t>expone</w:t>
      </w:r>
      <w:r>
        <w:rPr>
          <w:spacing w:val="-1"/>
        </w:rPr>
        <w:t> </w:t>
      </w:r>
      <w:r>
        <w:rPr/>
        <w:t>la</w:t>
      </w:r>
      <w:r>
        <w:rPr>
          <w:spacing w:val="-2"/>
        </w:rPr>
        <w:t> </w:t>
      </w:r>
      <w:r>
        <w:rPr/>
        <w:t>propuesta.</w:t>
      </w:r>
    </w:p>
    <w:p>
      <w:pPr>
        <w:pStyle w:val="BodyText"/>
        <w:rPr>
          <w:sz w:val="26"/>
        </w:rPr>
      </w:pPr>
    </w:p>
    <w:p>
      <w:pPr>
        <w:pStyle w:val="BodyText"/>
        <w:spacing w:before="197"/>
        <w:ind w:left="118" w:right="115"/>
        <w:jc w:val="both"/>
      </w:pPr>
      <w:r>
        <w:rPr/>
        <w:t>Sometido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asunto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votación,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Comisión</w:t>
      </w:r>
      <w:r>
        <w:rPr>
          <w:spacing w:val="1"/>
        </w:rPr>
        <w:t> </w:t>
      </w:r>
      <w:r>
        <w:rPr/>
        <w:t>Informativa</w:t>
      </w:r>
      <w:r>
        <w:rPr>
          <w:spacing w:val="1"/>
        </w:rPr>
        <w:t> </w:t>
      </w:r>
      <w:r>
        <w:rPr/>
        <w:t>dictamina</w:t>
      </w:r>
      <w:r>
        <w:rPr>
          <w:spacing w:val="1"/>
        </w:rPr>
        <w:t> </w:t>
      </w:r>
      <w:r>
        <w:rPr/>
        <w:t>favorablemente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propuesta por mayoría simple de los miembros presentes, siendo el resultado de la votación;</w:t>
      </w:r>
      <w:r>
        <w:rPr>
          <w:spacing w:val="1"/>
        </w:rPr>
        <w:t> </w:t>
      </w:r>
      <w:r>
        <w:rPr/>
        <w:t>cuatro</w:t>
      </w:r>
      <w:r>
        <w:rPr>
          <w:spacing w:val="-2"/>
        </w:rPr>
        <w:t> </w:t>
      </w:r>
      <w:r>
        <w:rPr/>
        <w:t>(4)</w:t>
      </w:r>
      <w:r>
        <w:rPr>
          <w:spacing w:val="-1"/>
        </w:rPr>
        <w:t> </w:t>
      </w:r>
      <w:r>
        <w:rPr/>
        <w:t>votos a</w:t>
      </w:r>
      <w:r>
        <w:rPr>
          <w:spacing w:val="-1"/>
        </w:rPr>
        <w:t> </w:t>
      </w:r>
      <w:r>
        <w:rPr/>
        <w:t>favor (PSOE</w:t>
      </w:r>
      <w:r>
        <w:rPr>
          <w:spacing w:val="-1"/>
        </w:rPr>
        <w:t> </w:t>
      </w:r>
      <w:r>
        <w:rPr/>
        <w:t>y Grupo</w:t>
      </w:r>
      <w:r>
        <w:rPr>
          <w:spacing w:val="-2"/>
        </w:rPr>
        <w:t> </w:t>
      </w:r>
      <w:r>
        <w:rPr/>
        <w:t>Mixto CCa-PNC)</w:t>
      </w:r>
      <w:r>
        <w:rPr>
          <w:spacing w:val="-1"/>
        </w:rPr>
        <w:t> </w:t>
      </w:r>
      <w:r>
        <w:rPr/>
        <w:t>y tres</w:t>
      </w:r>
      <w:r>
        <w:rPr>
          <w:spacing w:val="-2"/>
        </w:rPr>
        <w:t> </w:t>
      </w:r>
      <w:r>
        <w:rPr/>
        <w:t>(3)</w:t>
      </w:r>
      <w:r>
        <w:rPr>
          <w:spacing w:val="-1"/>
        </w:rPr>
        <w:t> </w:t>
      </w:r>
      <w:r>
        <w:rPr/>
        <w:t>abstenciones</w:t>
      </w:r>
      <w:r>
        <w:rPr>
          <w:spacing w:val="-1"/>
        </w:rPr>
        <w:t> </w:t>
      </w:r>
      <w:r>
        <w:rPr/>
        <w:t>(PP).”</w:t>
      </w:r>
    </w:p>
    <w:p>
      <w:pPr>
        <w:pStyle w:val="BodyText"/>
        <w:rPr>
          <w:sz w:val="26"/>
        </w:rPr>
      </w:pPr>
    </w:p>
    <w:p>
      <w:pPr>
        <w:pStyle w:val="BodyText"/>
        <w:spacing w:before="8"/>
        <w:rPr>
          <w:sz w:val="26"/>
        </w:rPr>
      </w:pPr>
    </w:p>
    <w:p>
      <w:pPr>
        <w:pStyle w:val="BodyText"/>
        <w:ind w:left="118"/>
        <w:jc w:val="both"/>
      </w:pPr>
      <w:r>
        <w:rPr/>
        <w:t>Interviene</w:t>
      </w:r>
      <w:r>
        <w:rPr>
          <w:spacing w:val="-2"/>
        </w:rPr>
        <w:t> </w:t>
      </w:r>
      <w:r>
        <w:rPr/>
        <w:t>D.</w:t>
      </w:r>
      <w:r>
        <w:rPr>
          <w:spacing w:val="-2"/>
        </w:rPr>
        <w:t> </w:t>
      </w:r>
      <w:r>
        <w:rPr/>
        <w:t>Amado</w:t>
      </w:r>
      <w:r>
        <w:rPr>
          <w:spacing w:val="-1"/>
        </w:rPr>
        <w:t> </w:t>
      </w:r>
      <w:r>
        <w:rPr/>
        <w:t>Jesús</w:t>
      </w:r>
      <w:r>
        <w:rPr>
          <w:spacing w:val="-1"/>
        </w:rPr>
        <w:t> </w:t>
      </w:r>
      <w:r>
        <w:rPr/>
        <w:t>Vizcaíno</w:t>
      </w:r>
      <w:r>
        <w:rPr>
          <w:spacing w:val="-1"/>
        </w:rPr>
        <w:t> </w:t>
      </w:r>
      <w:r>
        <w:rPr/>
        <w:t>Eugenio,</w:t>
      </w:r>
      <w:r>
        <w:rPr>
          <w:spacing w:val="-1"/>
        </w:rPr>
        <w:t> </w:t>
      </w:r>
      <w:r>
        <w:rPr/>
        <w:t>quien</w:t>
      </w:r>
      <w:r>
        <w:rPr>
          <w:spacing w:val="-1"/>
        </w:rPr>
        <w:t> </w:t>
      </w:r>
      <w:r>
        <w:rPr/>
        <w:t>expone</w:t>
      </w:r>
      <w:r>
        <w:rPr>
          <w:spacing w:val="-1"/>
        </w:rPr>
        <w:t> </w:t>
      </w:r>
      <w:r>
        <w:rPr/>
        <w:t>la</w:t>
      </w:r>
      <w:r>
        <w:rPr>
          <w:spacing w:val="-2"/>
        </w:rPr>
        <w:t> </w:t>
      </w:r>
      <w:r>
        <w:rPr/>
        <w:t>propuesta.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7"/>
        </w:rPr>
      </w:pPr>
    </w:p>
    <w:p>
      <w:pPr>
        <w:spacing w:before="96"/>
        <w:ind w:left="0" w:right="116" w:firstLine="0"/>
        <w:jc w:val="right"/>
        <w:rPr>
          <w:rFonts w:ascii="Arial MT"/>
          <w:sz w:val="14"/>
        </w:rPr>
      </w:pPr>
      <w:r>
        <w:rPr/>
        <w:pict>
          <v:group style="position:absolute;margin-left:65.25pt;margin-top:14.055919pt;width:464.8pt;height:29.6pt;mso-position-horizontal-relative:page;mso-position-vertical-relative:paragraph;z-index:15741440" coordorigin="1305,281" coordsize="9296,592">
            <v:rect style="position:absolute;left:1315;top:725;width:9276;height:138" filled="true" fillcolor="#00457a" stroked="false">
              <v:fill type="solid"/>
            </v:rect>
            <v:shape style="position:absolute;left:1305;top:286;width:9296;height:582" coordorigin="1305,286" coordsize="9296,582" path="m1310,291l1310,659m1310,725l1310,863m10596,291l10596,659m10596,725l10596,863m1305,286l10601,286m1310,664l10596,664m1305,720l10601,720m1310,868l10596,868e" filled="false" stroked="true" strokeweight=".5pt" strokecolor="#000000">
              <v:path arrowok="t"/>
              <v:stroke dashstyle="solid"/>
            </v:shape>
            <v:shape style="position:absolute;left:1315;top:291;width:9276;height:396" type="#_x0000_t202" filled="false" stroked="false">
              <v:textbox inset="0,0,0,0">
                <w:txbxContent>
                  <w:p>
                    <w:pPr>
                      <w:spacing w:before="0"/>
                      <w:ind w:left="103" w:right="0" w:firstLine="0"/>
                      <w:jc w:val="left"/>
                      <w:rPr>
                        <w:rFonts w:ascii="Arial MT" w:hAnsi="Arial MT"/>
                        <w:sz w:val="16"/>
                      </w:rPr>
                    </w:pP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firmado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electrónicamente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(RD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1671/2009).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La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autenticidad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este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puede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ser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comprobada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mediante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</w:t>
                    </w:r>
                    <w:r>
                      <w:rPr>
                        <w:rFonts w:ascii="Arial MT" w:hAnsi="Arial MT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CSV: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14157566076425567762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en </w:t>
                    </w:r>
                    <w:hyperlink r:id="rId7">
                      <w:r>
                        <w:rPr>
                          <w:rFonts w:ascii="Arial MT" w:hAnsi="Arial MT"/>
                          <w:color w:val="0000FF"/>
                          <w:sz w:val="16"/>
                          <w:u w:val="single" w:color="0000FF"/>
                        </w:rPr>
                        <w:t>https://sede.ayuntamientodetias.es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 MT"/>
          <w:sz w:val="14"/>
        </w:rPr>
        <w:t>18</w:t>
      </w:r>
      <w:r>
        <w:rPr>
          <w:rFonts w:ascii="Arial MT"/>
          <w:spacing w:val="-2"/>
          <w:sz w:val="14"/>
        </w:rPr>
        <w:t> </w:t>
      </w:r>
      <w:r>
        <w:rPr>
          <w:rFonts w:ascii="Arial MT"/>
          <w:sz w:val="14"/>
        </w:rPr>
        <w:t>/</w:t>
      </w:r>
      <w:r>
        <w:rPr>
          <w:rFonts w:ascii="Arial MT"/>
          <w:spacing w:val="-1"/>
          <w:sz w:val="14"/>
        </w:rPr>
        <w:t> </w:t>
      </w:r>
      <w:r>
        <w:rPr>
          <w:rFonts w:ascii="Arial MT"/>
          <w:sz w:val="14"/>
        </w:rPr>
        <w:t>26</w:t>
      </w:r>
    </w:p>
    <w:p>
      <w:pPr>
        <w:spacing w:after="0"/>
        <w:jc w:val="right"/>
        <w:rPr>
          <w:rFonts w:ascii="Arial MT"/>
          <w:sz w:val="14"/>
        </w:rPr>
        <w:sectPr>
          <w:pgSz w:w="11910" w:h="16840"/>
          <w:pgMar w:header="468" w:footer="281" w:top="1720" w:bottom="660" w:left="1300" w:right="1300"/>
        </w:sectPr>
      </w:pPr>
    </w:p>
    <w:p>
      <w:pPr>
        <w:pStyle w:val="BodyText"/>
        <w:spacing w:before="8"/>
        <w:rPr>
          <w:rFonts w:ascii="Arial MT"/>
          <w:sz w:val="9"/>
        </w:rPr>
      </w:pPr>
    </w:p>
    <w:p>
      <w:pPr>
        <w:pStyle w:val="BodyText"/>
        <w:spacing w:before="90"/>
        <w:ind w:left="118" w:right="117"/>
        <w:jc w:val="both"/>
      </w:pPr>
      <w:r>
        <w:rPr/>
        <w:t>Interviene</w:t>
      </w:r>
      <w:r>
        <w:rPr>
          <w:spacing w:val="1"/>
        </w:rPr>
        <w:t> </w:t>
      </w:r>
      <w:r>
        <w:rPr/>
        <w:t>D.</w:t>
      </w:r>
      <w:r>
        <w:rPr>
          <w:spacing w:val="1"/>
        </w:rPr>
        <w:t> </w:t>
      </w:r>
      <w:r>
        <w:rPr/>
        <w:t>Francisco</w:t>
      </w:r>
      <w:r>
        <w:rPr>
          <w:spacing w:val="1"/>
        </w:rPr>
        <w:t> </w:t>
      </w:r>
      <w:r>
        <w:rPr/>
        <w:t>Javier</w:t>
      </w:r>
      <w:r>
        <w:rPr>
          <w:spacing w:val="1"/>
        </w:rPr>
        <w:t> </w:t>
      </w:r>
      <w:r>
        <w:rPr/>
        <w:t>Aparicio</w:t>
      </w:r>
      <w:r>
        <w:rPr>
          <w:spacing w:val="1"/>
        </w:rPr>
        <w:t> </w:t>
      </w:r>
      <w:r>
        <w:rPr/>
        <w:t>Betancort,</w:t>
      </w:r>
      <w:r>
        <w:rPr>
          <w:spacing w:val="1"/>
        </w:rPr>
        <w:t> </w:t>
      </w:r>
      <w:r>
        <w:rPr/>
        <w:t>quien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manifiesta</w:t>
      </w:r>
      <w:r>
        <w:rPr>
          <w:spacing w:val="1"/>
        </w:rPr>
        <w:t> </w:t>
      </w:r>
      <w:r>
        <w:rPr/>
        <w:t>conforme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la</w:t>
      </w:r>
      <w:r>
        <w:rPr>
          <w:spacing w:val="-57"/>
        </w:rPr>
        <w:t> </w:t>
      </w:r>
      <w:r>
        <w:rPr/>
        <w:t>propuesta.</w:t>
      </w:r>
    </w:p>
    <w:p>
      <w:pPr>
        <w:pStyle w:val="BodyText"/>
      </w:pPr>
    </w:p>
    <w:p>
      <w:pPr>
        <w:pStyle w:val="BodyText"/>
        <w:ind w:left="118" w:right="115"/>
        <w:jc w:val="both"/>
      </w:pPr>
      <w:r>
        <w:rPr/>
        <w:t>Interviene Dª. María José González Díaz, quien se manifiesta conforme con la propuesta.</w:t>
      </w:r>
      <w:r>
        <w:rPr>
          <w:spacing w:val="1"/>
        </w:rPr>
        <w:t> </w:t>
      </w:r>
      <w:r>
        <w:rPr/>
        <w:t>Señala que ya está en manos del Cabildo, que ha habido reuniones, y se está intentando buscar</w:t>
      </w:r>
      <w:r>
        <w:rPr>
          <w:spacing w:val="-57"/>
        </w:rPr>
        <w:t> </w:t>
      </w:r>
      <w:r>
        <w:rPr/>
        <w:t>soluciones.</w:t>
      </w:r>
    </w:p>
    <w:p>
      <w:pPr>
        <w:pStyle w:val="BodyText"/>
      </w:pPr>
    </w:p>
    <w:p>
      <w:pPr>
        <w:pStyle w:val="BodyText"/>
        <w:ind w:left="118" w:right="115"/>
        <w:jc w:val="both"/>
      </w:pPr>
      <w:r>
        <w:rPr/>
        <w:t>Interviene D. Amado Jesús Vizcaíno Eugenio, quien señala que le comentaron que ha habido</w:t>
      </w:r>
      <w:r>
        <w:rPr>
          <w:spacing w:val="1"/>
        </w:rPr>
        <w:t> </w:t>
      </w:r>
      <w:r>
        <w:rPr/>
        <w:t>reuniones y que hay varias opciones. Señala que a su entender hay que incorporar esta zona en</w:t>
      </w:r>
      <w:r>
        <w:rPr>
          <w:spacing w:val="-57"/>
        </w:rPr>
        <w:t> </w:t>
      </w:r>
      <w:r>
        <w:rPr/>
        <w:t>una ruta de senderismo de las que ya existen, pero será el Cabildo el que tome la decisión con</w:t>
      </w:r>
      <w:r>
        <w:rPr>
          <w:spacing w:val="1"/>
        </w:rPr>
        <w:t> </w:t>
      </w:r>
      <w:r>
        <w:rPr/>
        <w:t>sus</w:t>
      </w:r>
      <w:r>
        <w:rPr>
          <w:spacing w:val="-2"/>
        </w:rPr>
        <w:t> </w:t>
      </w:r>
      <w:r>
        <w:rPr/>
        <w:t>técnicos.</w:t>
      </w:r>
    </w:p>
    <w:p>
      <w:pPr>
        <w:pStyle w:val="BodyText"/>
      </w:pPr>
    </w:p>
    <w:p>
      <w:pPr>
        <w:pStyle w:val="BodyText"/>
        <w:ind w:left="118" w:right="118"/>
        <w:jc w:val="both"/>
      </w:pPr>
      <w:r>
        <w:rPr/>
        <w:t>Interviene</w:t>
      </w:r>
      <w:r>
        <w:rPr>
          <w:spacing w:val="8"/>
        </w:rPr>
        <w:t> </w:t>
      </w:r>
      <w:r>
        <w:rPr/>
        <w:t>el</w:t>
      </w:r>
      <w:r>
        <w:rPr>
          <w:spacing w:val="9"/>
        </w:rPr>
        <w:t> </w:t>
      </w:r>
      <w:r>
        <w:rPr/>
        <w:t>Sr.</w:t>
      </w:r>
      <w:r>
        <w:rPr>
          <w:spacing w:val="8"/>
        </w:rPr>
        <w:t> </w:t>
      </w:r>
      <w:r>
        <w:rPr/>
        <w:t>Alcalde,</w:t>
      </w:r>
      <w:r>
        <w:rPr>
          <w:spacing w:val="9"/>
        </w:rPr>
        <w:t> </w:t>
      </w:r>
      <w:r>
        <w:rPr/>
        <w:t>quien</w:t>
      </w:r>
      <w:r>
        <w:rPr>
          <w:spacing w:val="8"/>
        </w:rPr>
        <w:t> </w:t>
      </w:r>
      <w:r>
        <w:rPr/>
        <w:t>manifiesta</w:t>
      </w:r>
      <w:r>
        <w:rPr>
          <w:spacing w:val="9"/>
        </w:rPr>
        <w:t> </w:t>
      </w:r>
      <w:r>
        <w:rPr/>
        <w:t>que</w:t>
      </w:r>
      <w:r>
        <w:rPr>
          <w:spacing w:val="9"/>
        </w:rPr>
        <w:t> </w:t>
      </w:r>
      <w:r>
        <w:rPr/>
        <w:t>la</w:t>
      </w:r>
      <w:r>
        <w:rPr>
          <w:spacing w:val="8"/>
        </w:rPr>
        <w:t> </w:t>
      </w:r>
      <w:r>
        <w:rPr/>
        <w:t>solución</w:t>
      </w:r>
      <w:r>
        <w:rPr>
          <w:spacing w:val="9"/>
        </w:rPr>
        <w:t> </w:t>
      </w:r>
      <w:r>
        <w:rPr/>
        <w:t>del</w:t>
      </w:r>
      <w:r>
        <w:rPr>
          <w:spacing w:val="8"/>
        </w:rPr>
        <w:t> </w:t>
      </w:r>
      <w:r>
        <w:rPr/>
        <w:t>aparcamiento</w:t>
      </w:r>
      <w:r>
        <w:rPr>
          <w:spacing w:val="9"/>
        </w:rPr>
        <w:t> </w:t>
      </w:r>
      <w:r>
        <w:rPr/>
        <w:t>no</w:t>
      </w:r>
      <w:r>
        <w:rPr>
          <w:spacing w:val="8"/>
        </w:rPr>
        <w:t> </w:t>
      </w:r>
      <w:r>
        <w:rPr/>
        <w:t>va</w:t>
      </w:r>
      <w:r>
        <w:rPr>
          <w:spacing w:val="9"/>
        </w:rPr>
        <w:t> </w:t>
      </w:r>
      <w:r>
        <w:rPr/>
        <w:t>a</w:t>
      </w:r>
      <w:r>
        <w:rPr>
          <w:spacing w:val="9"/>
        </w:rPr>
        <w:t> </w:t>
      </w:r>
      <w:r>
        <w:rPr/>
        <w:t>ser</w:t>
      </w:r>
      <w:r>
        <w:rPr>
          <w:spacing w:val="8"/>
        </w:rPr>
        <w:t> </w:t>
      </w:r>
      <w:r>
        <w:rPr/>
        <w:t>fácil,</w:t>
      </w:r>
      <w:r>
        <w:rPr>
          <w:spacing w:val="-57"/>
        </w:rPr>
        <w:t> </w:t>
      </w:r>
      <w:r>
        <w:rPr/>
        <w:t>y es</w:t>
      </w:r>
      <w:r>
        <w:rPr>
          <w:spacing w:val="-1"/>
        </w:rPr>
        <w:t> </w:t>
      </w:r>
      <w:r>
        <w:rPr/>
        <w:t>un punto de riesgo.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ind w:left="118" w:right="115"/>
        <w:jc w:val="both"/>
      </w:pPr>
      <w:r>
        <w:rPr/>
        <w:t>Sometido el asunto a votación, el Pleno de la Corporación, aprobó la propuesta por mayoría</w:t>
      </w:r>
      <w:r>
        <w:rPr>
          <w:spacing w:val="1"/>
        </w:rPr>
        <w:t> </w:t>
      </w:r>
      <w:r>
        <w:rPr/>
        <w:t>simple de los miembros presentes, siendo el resultado de la votación; veinte (20) votos a favor</w:t>
      </w:r>
      <w:r>
        <w:rPr>
          <w:spacing w:val="-57"/>
        </w:rPr>
        <w:t> </w:t>
      </w:r>
      <w:r>
        <w:rPr/>
        <w:t>(PSOE,</w:t>
      </w:r>
      <w:r>
        <w:rPr>
          <w:spacing w:val="-1"/>
        </w:rPr>
        <w:t> </w:t>
      </w:r>
      <w:r>
        <w:rPr/>
        <w:t>PP y Grupo</w:t>
      </w:r>
      <w:r>
        <w:rPr>
          <w:spacing w:val="-1"/>
        </w:rPr>
        <w:t> </w:t>
      </w:r>
      <w:r>
        <w:rPr/>
        <w:t>Mixto).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Heading1"/>
        <w:ind w:right="115" w:firstLine="4253"/>
        <w:rPr>
          <w:u w:val="none"/>
        </w:rPr>
      </w:pPr>
      <w:r>
        <w:rPr>
          <w:u w:val="thick"/>
        </w:rPr>
        <w:t>PUNTO</w:t>
      </w:r>
      <w:r>
        <w:rPr>
          <w:spacing w:val="1"/>
          <w:u w:val="thick"/>
        </w:rPr>
        <w:t> </w:t>
      </w:r>
      <w:r>
        <w:rPr>
          <w:u w:val="thick"/>
        </w:rPr>
        <w:t>9º</w:t>
      </w:r>
      <w:r>
        <w:rPr>
          <w:b w:val="0"/>
          <w:u w:val="none"/>
        </w:rPr>
        <w:t>.-</w:t>
      </w:r>
      <w:r>
        <w:rPr>
          <w:b w:val="0"/>
          <w:spacing w:val="1"/>
          <w:u w:val="none"/>
        </w:rPr>
        <w:t> </w:t>
      </w:r>
      <w:r>
        <w:rPr>
          <w:u w:val="thick"/>
        </w:rPr>
        <w:t>NÚMERO</w:t>
      </w:r>
      <w:r>
        <w:rPr>
          <w:spacing w:val="1"/>
          <w:u w:val="thick"/>
        </w:rPr>
        <w:t> </w:t>
      </w:r>
      <w:r>
        <w:rPr>
          <w:u w:val="thick"/>
        </w:rPr>
        <w:t>DE</w:t>
      </w:r>
      <w:r>
        <w:rPr>
          <w:spacing w:val="1"/>
          <w:u w:val="thick"/>
        </w:rPr>
        <w:t> </w:t>
      </w:r>
      <w:r>
        <w:rPr>
          <w:u w:val="thick"/>
        </w:rPr>
        <w:t>EXPEDIENTE:</w:t>
      </w:r>
      <w:r>
        <w:rPr>
          <w:spacing w:val="1"/>
          <w:u w:val="none"/>
        </w:rPr>
        <w:t> </w:t>
      </w:r>
      <w:r>
        <w:rPr>
          <w:u w:val="thick"/>
        </w:rPr>
        <w:t>2022/00010553G.</w:t>
      </w:r>
      <w:r>
        <w:rPr>
          <w:spacing w:val="1"/>
          <w:u w:val="thick"/>
        </w:rPr>
        <w:t> </w:t>
      </w:r>
      <w:r>
        <w:rPr>
          <w:u w:val="thick"/>
        </w:rPr>
        <w:t>AMADO</w:t>
      </w:r>
      <w:r>
        <w:rPr>
          <w:spacing w:val="1"/>
          <w:u w:val="thick"/>
        </w:rPr>
        <w:t> </w:t>
      </w:r>
      <w:r>
        <w:rPr>
          <w:u w:val="thick"/>
        </w:rPr>
        <w:t>JESÚS</w:t>
      </w:r>
      <w:r>
        <w:rPr>
          <w:spacing w:val="1"/>
          <w:u w:val="thick"/>
        </w:rPr>
        <w:t> </w:t>
      </w:r>
      <w:r>
        <w:rPr>
          <w:u w:val="thick"/>
        </w:rPr>
        <w:t>VIZCAÍNO</w:t>
      </w:r>
      <w:r>
        <w:rPr>
          <w:spacing w:val="1"/>
          <w:u w:val="thick"/>
        </w:rPr>
        <w:t> </w:t>
      </w:r>
      <w:r>
        <w:rPr>
          <w:u w:val="thick"/>
        </w:rPr>
        <w:t>EUGENIO,</w:t>
      </w:r>
      <w:r>
        <w:rPr>
          <w:spacing w:val="1"/>
          <w:u w:val="thick"/>
        </w:rPr>
        <w:t> </w:t>
      </w:r>
      <w:r>
        <w:rPr>
          <w:u w:val="thick"/>
        </w:rPr>
        <w:t>CONCEJAL</w:t>
      </w:r>
      <w:r>
        <w:rPr>
          <w:spacing w:val="1"/>
          <w:u w:val="thick"/>
        </w:rPr>
        <w:t> </w:t>
      </w:r>
      <w:r>
        <w:rPr>
          <w:u w:val="thick"/>
        </w:rPr>
        <w:t>DE</w:t>
      </w:r>
      <w:r>
        <w:rPr>
          <w:spacing w:val="1"/>
          <w:u w:val="none"/>
        </w:rPr>
        <w:t> </w:t>
      </w:r>
      <w:r>
        <w:rPr>
          <w:u w:val="thick"/>
        </w:rPr>
        <w:t>COALICIÓN</w:t>
      </w:r>
      <w:r>
        <w:rPr>
          <w:spacing w:val="2"/>
          <w:u w:val="thick"/>
        </w:rPr>
        <w:t> </w:t>
      </w:r>
      <w:r>
        <w:rPr>
          <w:u w:val="thick"/>
        </w:rPr>
        <w:t>CANARIA</w:t>
      </w:r>
      <w:r>
        <w:rPr>
          <w:spacing w:val="2"/>
          <w:u w:val="thick"/>
        </w:rPr>
        <w:t> </w:t>
      </w:r>
      <w:r>
        <w:rPr>
          <w:u w:val="thick"/>
        </w:rPr>
        <w:t>EN</w:t>
      </w:r>
      <w:r>
        <w:rPr>
          <w:spacing w:val="2"/>
          <w:u w:val="thick"/>
        </w:rPr>
        <w:t> </w:t>
      </w:r>
      <w:r>
        <w:rPr>
          <w:u w:val="thick"/>
        </w:rPr>
        <w:t>EL</w:t>
      </w:r>
      <w:r>
        <w:rPr>
          <w:spacing w:val="2"/>
          <w:u w:val="thick"/>
        </w:rPr>
        <w:t> </w:t>
      </w:r>
      <w:r>
        <w:rPr>
          <w:u w:val="thick"/>
        </w:rPr>
        <w:t>AYUNTAMIENTO</w:t>
      </w:r>
      <w:r>
        <w:rPr>
          <w:spacing w:val="2"/>
          <w:u w:val="thick"/>
        </w:rPr>
        <w:t> </w:t>
      </w:r>
      <w:r>
        <w:rPr>
          <w:u w:val="thick"/>
        </w:rPr>
        <w:t>DE</w:t>
      </w:r>
      <w:r>
        <w:rPr>
          <w:spacing w:val="1"/>
          <w:u w:val="thick"/>
        </w:rPr>
        <w:t> </w:t>
      </w:r>
      <w:r>
        <w:rPr>
          <w:u w:val="thick"/>
        </w:rPr>
        <w:t>TÍAS,</w:t>
      </w:r>
      <w:r>
        <w:rPr>
          <w:spacing w:val="2"/>
          <w:u w:val="thick"/>
        </w:rPr>
        <w:t> </w:t>
      </w:r>
      <w:r>
        <w:rPr>
          <w:u w:val="thick"/>
        </w:rPr>
        <w:t>APROBACIÓN</w:t>
      </w:r>
      <w:r>
        <w:rPr>
          <w:spacing w:val="2"/>
          <w:u w:val="thick"/>
        </w:rPr>
        <w:t> </w:t>
      </w:r>
      <w:r>
        <w:rPr>
          <w:u w:val="thick"/>
        </w:rPr>
        <w:t>3PMM</w:t>
      </w:r>
    </w:p>
    <w:p>
      <w:pPr>
        <w:pStyle w:val="BodyText"/>
        <w:ind w:left="118" w:right="115"/>
        <w:jc w:val="both"/>
      </w:pPr>
      <w:r>
        <w:rPr>
          <w:b/>
          <w:u w:val="thick"/>
        </w:rPr>
        <w:t>DE</w:t>
      </w:r>
      <w:r>
        <w:rPr>
          <w:b/>
          <w:spacing w:val="1"/>
          <w:u w:val="thick"/>
        </w:rPr>
        <w:t> </w:t>
      </w:r>
      <w:r>
        <w:rPr>
          <w:b/>
          <w:u w:val="thick"/>
        </w:rPr>
        <w:t>PUERTO</w:t>
      </w:r>
      <w:r>
        <w:rPr>
          <w:b/>
          <w:spacing w:val="1"/>
          <w:u w:val="thick"/>
        </w:rPr>
        <w:t> </w:t>
      </w:r>
      <w:r>
        <w:rPr>
          <w:b/>
          <w:u w:val="thick"/>
        </w:rPr>
        <w:t>DEL</w:t>
      </w:r>
      <w:r>
        <w:rPr>
          <w:b/>
          <w:spacing w:val="1"/>
          <w:u w:val="thick"/>
        </w:rPr>
        <w:t> </w:t>
      </w:r>
      <w:r>
        <w:rPr>
          <w:b/>
          <w:u w:val="thick"/>
        </w:rPr>
        <w:t>CARMEN</w:t>
      </w:r>
      <w:r>
        <w:rPr/>
        <w:t>.-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Sr.</w:t>
      </w:r>
      <w:r>
        <w:rPr>
          <w:spacing w:val="1"/>
        </w:rPr>
        <w:t> </w:t>
      </w:r>
      <w:r>
        <w:rPr/>
        <w:t>Secretario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procede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dar</w:t>
      </w:r>
      <w:r>
        <w:rPr>
          <w:spacing w:val="1"/>
        </w:rPr>
        <w:t> </w:t>
      </w:r>
      <w:r>
        <w:rPr/>
        <w:t>lectura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dictamen/informe/consulta de la Comisión Informativa de Urbanismo, y Patrimonio, de fecha</w:t>
      </w:r>
      <w:r>
        <w:rPr>
          <w:spacing w:val="1"/>
        </w:rPr>
        <w:t> </w:t>
      </w:r>
      <w:r>
        <w:rPr/>
        <w:t>8</w:t>
      </w:r>
      <w:r>
        <w:rPr>
          <w:spacing w:val="-1"/>
        </w:rPr>
        <w:t> </w:t>
      </w:r>
      <w:r>
        <w:rPr/>
        <w:t>de noviembre de 2022, que sigue:</w:t>
      </w:r>
    </w:p>
    <w:p>
      <w:pPr>
        <w:pStyle w:val="BodyText"/>
      </w:pPr>
    </w:p>
    <w:p>
      <w:pPr>
        <w:pStyle w:val="Heading1"/>
        <w:ind w:right="115" w:firstLine="709"/>
        <w:rPr>
          <w:u w:val="none"/>
        </w:rPr>
      </w:pPr>
      <w:r>
        <w:rPr>
          <w:b w:val="0"/>
          <w:u w:val="none"/>
        </w:rPr>
        <w:t>“</w:t>
      </w:r>
      <w:r>
        <w:rPr>
          <w:u w:val="thick"/>
        </w:rPr>
        <w:t>Número</w:t>
      </w:r>
      <w:r>
        <w:rPr>
          <w:spacing w:val="1"/>
          <w:u w:val="thick"/>
        </w:rPr>
        <w:t> </w:t>
      </w:r>
      <w:r>
        <w:rPr>
          <w:u w:val="thick"/>
        </w:rPr>
        <w:t>de</w:t>
      </w:r>
      <w:r>
        <w:rPr>
          <w:spacing w:val="1"/>
          <w:u w:val="thick"/>
        </w:rPr>
        <w:t> </w:t>
      </w:r>
      <w:r>
        <w:rPr>
          <w:u w:val="thick"/>
        </w:rPr>
        <w:t>expediente:</w:t>
      </w:r>
      <w:r>
        <w:rPr>
          <w:spacing w:val="1"/>
          <w:u w:val="thick"/>
        </w:rPr>
        <w:t> </w:t>
      </w:r>
      <w:r>
        <w:rPr>
          <w:u w:val="thick"/>
        </w:rPr>
        <w:t>2022/00010553G.</w:t>
      </w:r>
      <w:r>
        <w:rPr>
          <w:spacing w:val="1"/>
          <w:u w:val="thick"/>
        </w:rPr>
        <w:t> </w:t>
      </w:r>
      <w:r>
        <w:rPr>
          <w:u w:val="thick"/>
        </w:rPr>
        <w:t>Amado</w:t>
      </w:r>
      <w:r>
        <w:rPr>
          <w:spacing w:val="1"/>
          <w:u w:val="thick"/>
        </w:rPr>
        <w:t> </w:t>
      </w:r>
      <w:r>
        <w:rPr>
          <w:u w:val="thick"/>
        </w:rPr>
        <w:t>Jesús</w:t>
      </w:r>
      <w:r>
        <w:rPr>
          <w:spacing w:val="1"/>
          <w:u w:val="thick"/>
        </w:rPr>
        <w:t> </w:t>
      </w:r>
      <w:r>
        <w:rPr>
          <w:u w:val="thick"/>
        </w:rPr>
        <w:t>Vizcaíno</w:t>
      </w:r>
      <w:r>
        <w:rPr>
          <w:spacing w:val="1"/>
          <w:u w:val="thick"/>
        </w:rPr>
        <w:t> </w:t>
      </w:r>
      <w:r>
        <w:rPr>
          <w:u w:val="thick"/>
        </w:rPr>
        <w:t>Eugenio,</w:t>
      </w:r>
      <w:r>
        <w:rPr>
          <w:spacing w:val="1"/>
          <w:u w:val="none"/>
        </w:rPr>
        <w:t> </w:t>
      </w:r>
      <w:r>
        <w:rPr>
          <w:u w:val="thick"/>
        </w:rPr>
        <w:t>concejal del Coalición Canaria en el Ayuntamiento de Tías. APROBACIÓN 3PMM DE</w:t>
      </w:r>
      <w:r>
        <w:rPr>
          <w:spacing w:val="1"/>
          <w:u w:val="none"/>
        </w:rPr>
        <w:t> </w:t>
      </w:r>
      <w:r>
        <w:rPr>
          <w:u w:val="thick"/>
        </w:rPr>
        <w:t>PUERTO</w:t>
      </w:r>
      <w:r>
        <w:rPr>
          <w:spacing w:val="-1"/>
          <w:u w:val="thick"/>
        </w:rPr>
        <w:t> </w:t>
      </w:r>
      <w:r>
        <w:rPr>
          <w:u w:val="thick"/>
        </w:rPr>
        <w:t>DEL</w:t>
      </w:r>
      <w:r>
        <w:rPr>
          <w:spacing w:val="-1"/>
          <w:u w:val="thick"/>
        </w:rPr>
        <w:t> </w:t>
      </w:r>
      <w:r>
        <w:rPr>
          <w:u w:val="thick"/>
        </w:rPr>
        <w:t>CARMEN.-</w:t>
      </w:r>
    </w:p>
    <w:p>
      <w:pPr>
        <w:pStyle w:val="BodyText"/>
        <w:spacing w:before="2"/>
        <w:rPr>
          <w:b/>
          <w:sz w:val="16"/>
        </w:rPr>
      </w:pPr>
    </w:p>
    <w:p>
      <w:pPr>
        <w:pStyle w:val="BodyText"/>
        <w:spacing w:before="90"/>
        <w:ind w:left="118"/>
      </w:pPr>
      <w:r>
        <w:rPr>
          <w:spacing w:val="-2"/>
        </w:rPr>
        <w:t>Siendo</w:t>
      </w:r>
      <w:r>
        <w:rPr>
          <w:spacing w:val="-11"/>
        </w:rPr>
        <w:t> </w:t>
      </w:r>
      <w:r>
        <w:rPr>
          <w:spacing w:val="-2"/>
        </w:rPr>
        <w:t>la</w:t>
      </w:r>
      <w:r>
        <w:rPr>
          <w:spacing w:val="-12"/>
        </w:rPr>
        <w:t> </w:t>
      </w:r>
      <w:r>
        <w:rPr>
          <w:spacing w:val="-2"/>
        </w:rPr>
        <w:t>Propuesta</w:t>
      </w:r>
      <w:r>
        <w:rPr>
          <w:spacing w:val="-11"/>
        </w:rPr>
        <w:t> </w:t>
      </w:r>
      <w:r>
        <w:rPr>
          <w:spacing w:val="-2"/>
        </w:rPr>
        <w:t>la</w:t>
      </w:r>
      <w:r>
        <w:rPr>
          <w:spacing w:val="-11"/>
        </w:rPr>
        <w:t> </w:t>
      </w:r>
      <w:r>
        <w:rPr>
          <w:spacing w:val="-2"/>
        </w:rPr>
        <w:t>siguiente: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</w:pPr>
    </w:p>
    <w:p>
      <w:pPr>
        <w:spacing w:before="96"/>
        <w:ind w:left="0" w:right="116" w:firstLine="0"/>
        <w:jc w:val="right"/>
        <w:rPr>
          <w:rFonts w:ascii="Arial MT"/>
          <w:sz w:val="14"/>
        </w:rPr>
      </w:pPr>
      <w:r>
        <w:rPr/>
        <w:pict>
          <v:group style="position:absolute;margin-left:65.25pt;margin-top:14.055919pt;width:464.8pt;height:29.6pt;mso-position-horizontal-relative:page;mso-position-vertical-relative:paragraph;z-index:15741952" coordorigin="1305,281" coordsize="9296,592">
            <v:rect style="position:absolute;left:1315;top:725;width:9276;height:138" filled="true" fillcolor="#00457a" stroked="false">
              <v:fill type="solid"/>
            </v:rect>
            <v:shape style="position:absolute;left:1305;top:286;width:9296;height:582" coordorigin="1305,286" coordsize="9296,582" path="m1310,291l1310,659m1310,725l1310,863m10596,291l10596,659m10596,725l10596,863m1305,286l10601,286m1310,664l10596,664m1305,720l10601,720m1310,868l10596,868e" filled="false" stroked="true" strokeweight=".5pt" strokecolor="#000000">
              <v:path arrowok="t"/>
              <v:stroke dashstyle="solid"/>
            </v:shape>
            <v:shape style="position:absolute;left:1315;top:291;width:9276;height:396" type="#_x0000_t202" filled="false" stroked="false">
              <v:textbox inset="0,0,0,0">
                <w:txbxContent>
                  <w:p>
                    <w:pPr>
                      <w:spacing w:before="0"/>
                      <w:ind w:left="103" w:right="0" w:firstLine="0"/>
                      <w:jc w:val="left"/>
                      <w:rPr>
                        <w:rFonts w:ascii="Arial MT" w:hAnsi="Arial MT"/>
                        <w:sz w:val="16"/>
                      </w:rPr>
                    </w:pP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firmado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electrónicamente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(RD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1671/2009).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La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autenticidad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este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puede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ser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comprobada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mediante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</w:t>
                    </w:r>
                    <w:r>
                      <w:rPr>
                        <w:rFonts w:ascii="Arial MT" w:hAnsi="Arial MT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CSV: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14157566076425567762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en </w:t>
                    </w:r>
                    <w:hyperlink r:id="rId7">
                      <w:r>
                        <w:rPr>
                          <w:rFonts w:ascii="Arial MT" w:hAnsi="Arial MT"/>
                          <w:color w:val="0000FF"/>
                          <w:sz w:val="16"/>
                          <w:u w:val="single" w:color="0000FF"/>
                        </w:rPr>
                        <w:t>https://sede.ayuntamientodetias.es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 MT"/>
          <w:sz w:val="14"/>
        </w:rPr>
        <w:t>19</w:t>
      </w:r>
      <w:r>
        <w:rPr>
          <w:rFonts w:ascii="Arial MT"/>
          <w:spacing w:val="-2"/>
          <w:sz w:val="14"/>
        </w:rPr>
        <w:t> </w:t>
      </w:r>
      <w:r>
        <w:rPr>
          <w:rFonts w:ascii="Arial MT"/>
          <w:sz w:val="14"/>
        </w:rPr>
        <w:t>/</w:t>
      </w:r>
      <w:r>
        <w:rPr>
          <w:rFonts w:ascii="Arial MT"/>
          <w:spacing w:val="-1"/>
          <w:sz w:val="14"/>
        </w:rPr>
        <w:t> </w:t>
      </w:r>
      <w:r>
        <w:rPr>
          <w:rFonts w:ascii="Arial MT"/>
          <w:sz w:val="14"/>
        </w:rPr>
        <w:t>26</w:t>
      </w:r>
    </w:p>
    <w:p>
      <w:pPr>
        <w:spacing w:after="0"/>
        <w:jc w:val="right"/>
        <w:rPr>
          <w:rFonts w:ascii="Arial MT"/>
          <w:sz w:val="14"/>
        </w:rPr>
        <w:sectPr>
          <w:pgSz w:w="11910" w:h="16840"/>
          <w:pgMar w:header="468" w:footer="281" w:top="1720" w:bottom="660" w:left="1300" w:right="1300"/>
        </w:sectPr>
      </w:pPr>
    </w:p>
    <w:p>
      <w:pPr>
        <w:pStyle w:val="BodyText"/>
        <w:spacing w:before="10"/>
        <w:rPr>
          <w:rFonts w:ascii="Arial MT"/>
          <w:sz w:val="27"/>
        </w:rPr>
      </w:pPr>
    </w:p>
    <w:p>
      <w:pPr>
        <w:pStyle w:val="BodyText"/>
        <w:ind w:left="842"/>
        <w:rPr>
          <w:rFonts w:ascii="Arial MT"/>
          <w:sz w:val="20"/>
        </w:rPr>
      </w:pPr>
      <w:r>
        <w:rPr>
          <w:rFonts w:ascii="Arial MT"/>
          <w:sz w:val="20"/>
        </w:rPr>
        <w:drawing>
          <wp:inline distT="0" distB="0" distL="0" distR="0">
            <wp:extent cx="4799652" cy="6057900"/>
            <wp:effectExtent l="0" t="0" r="0" b="0"/>
            <wp:docPr id="29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5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99652" cy="605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MT"/>
          <w:sz w:val="20"/>
        </w:rPr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9"/>
        <w:rPr>
          <w:rFonts w:ascii="Arial MT"/>
          <w:sz w:val="16"/>
        </w:rPr>
      </w:pPr>
    </w:p>
    <w:p>
      <w:pPr>
        <w:spacing w:before="96"/>
        <w:ind w:left="0" w:right="116" w:firstLine="0"/>
        <w:jc w:val="right"/>
        <w:rPr>
          <w:rFonts w:ascii="Arial MT"/>
          <w:sz w:val="14"/>
        </w:rPr>
      </w:pPr>
      <w:r>
        <w:rPr/>
        <w:pict>
          <v:group style="position:absolute;margin-left:65.25pt;margin-top:14.055919pt;width:464.8pt;height:29.6pt;mso-position-horizontal-relative:page;mso-position-vertical-relative:paragraph;z-index:15742464" coordorigin="1305,281" coordsize="9296,592">
            <v:rect style="position:absolute;left:1315;top:725;width:9276;height:138" filled="true" fillcolor="#00457a" stroked="false">
              <v:fill type="solid"/>
            </v:rect>
            <v:shape style="position:absolute;left:1305;top:286;width:9296;height:582" coordorigin="1305,286" coordsize="9296,582" path="m1310,291l1310,659m1310,725l1310,863m10596,291l10596,659m10596,725l10596,863m1305,286l10601,286m1310,664l10596,664m1305,720l10601,720m1310,868l10596,868e" filled="false" stroked="true" strokeweight=".5pt" strokecolor="#000000">
              <v:path arrowok="t"/>
              <v:stroke dashstyle="solid"/>
            </v:shape>
            <v:shape style="position:absolute;left:1315;top:291;width:9276;height:396" type="#_x0000_t202" filled="false" stroked="false">
              <v:textbox inset="0,0,0,0">
                <w:txbxContent>
                  <w:p>
                    <w:pPr>
                      <w:spacing w:before="0"/>
                      <w:ind w:left="103" w:right="0" w:firstLine="0"/>
                      <w:jc w:val="left"/>
                      <w:rPr>
                        <w:rFonts w:ascii="Arial MT" w:hAnsi="Arial MT"/>
                        <w:sz w:val="16"/>
                      </w:rPr>
                    </w:pP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firmado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electrónicamente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(RD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1671/2009).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La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autenticidad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este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puede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ser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comprobada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mediante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</w:t>
                    </w:r>
                    <w:r>
                      <w:rPr>
                        <w:rFonts w:ascii="Arial MT" w:hAnsi="Arial MT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CSV: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14157566076425567762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en </w:t>
                    </w:r>
                    <w:hyperlink r:id="rId7">
                      <w:r>
                        <w:rPr>
                          <w:rFonts w:ascii="Arial MT" w:hAnsi="Arial MT"/>
                          <w:color w:val="0000FF"/>
                          <w:sz w:val="16"/>
                          <w:u w:val="single" w:color="0000FF"/>
                        </w:rPr>
                        <w:t>https://sede.ayuntamientodetias.es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 MT"/>
          <w:sz w:val="14"/>
        </w:rPr>
        <w:t>20</w:t>
      </w:r>
      <w:r>
        <w:rPr>
          <w:rFonts w:ascii="Arial MT"/>
          <w:spacing w:val="-2"/>
          <w:sz w:val="14"/>
        </w:rPr>
        <w:t> </w:t>
      </w:r>
      <w:r>
        <w:rPr>
          <w:rFonts w:ascii="Arial MT"/>
          <w:sz w:val="14"/>
        </w:rPr>
        <w:t>/</w:t>
      </w:r>
      <w:r>
        <w:rPr>
          <w:rFonts w:ascii="Arial MT"/>
          <w:spacing w:val="-1"/>
          <w:sz w:val="14"/>
        </w:rPr>
        <w:t> </w:t>
      </w:r>
      <w:r>
        <w:rPr>
          <w:rFonts w:ascii="Arial MT"/>
          <w:sz w:val="14"/>
        </w:rPr>
        <w:t>26</w:t>
      </w:r>
    </w:p>
    <w:p>
      <w:pPr>
        <w:spacing w:after="0"/>
        <w:jc w:val="right"/>
        <w:rPr>
          <w:rFonts w:ascii="Arial MT"/>
          <w:sz w:val="14"/>
        </w:rPr>
        <w:sectPr>
          <w:pgSz w:w="11910" w:h="16840"/>
          <w:pgMar w:header="468" w:footer="281" w:top="1720" w:bottom="660" w:left="1300" w:right="1300"/>
        </w:sectPr>
      </w:pPr>
    </w:p>
    <w:p>
      <w:pPr>
        <w:pStyle w:val="BodyText"/>
        <w:spacing w:before="5"/>
        <w:rPr>
          <w:rFonts w:ascii="Arial MT"/>
          <w:sz w:val="25"/>
        </w:rPr>
      </w:pPr>
    </w:p>
    <w:p>
      <w:pPr>
        <w:pStyle w:val="BodyText"/>
        <w:ind w:left="1005"/>
        <w:rPr>
          <w:rFonts w:ascii="Arial MT"/>
          <w:sz w:val="20"/>
        </w:rPr>
      </w:pPr>
      <w:r>
        <w:rPr>
          <w:rFonts w:ascii="Arial MT"/>
          <w:sz w:val="20"/>
        </w:rPr>
        <w:drawing>
          <wp:inline distT="0" distB="0" distL="0" distR="0">
            <wp:extent cx="4660493" cy="3695890"/>
            <wp:effectExtent l="0" t="0" r="0" b="0"/>
            <wp:docPr id="31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6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0493" cy="3695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MT"/>
          <w:sz w:val="20"/>
        </w:rPr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6"/>
        <w:rPr>
          <w:rFonts w:ascii="Arial MT"/>
          <w:sz w:val="21"/>
        </w:rPr>
      </w:pPr>
    </w:p>
    <w:p>
      <w:pPr>
        <w:pStyle w:val="BodyText"/>
        <w:ind w:left="118"/>
        <w:jc w:val="both"/>
      </w:pPr>
      <w:r>
        <w:rPr/>
        <w:t>Por</w:t>
      </w:r>
      <w:r>
        <w:rPr>
          <w:spacing w:val="-4"/>
        </w:rPr>
        <w:t> </w:t>
      </w:r>
      <w:r>
        <w:rPr/>
        <w:t>la</w:t>
      </w:r>
      <w:r>
        <w:rPr>
          <w:spacing w:val="-2"/>
        </w:rPr>
        <w:t> </w:t>
      </w:r>
      <w:r>
        <w:rPr/>
        <w:t>Presidencia</w:t>
      </w:r>
      <w:r>
        <w:rPr>
          <w:spacing w:val="-2"/>
        </w:rPr>
        <w:t> </w:t>
      </w:r>
      <w:r>
        <w:rPr/>
        <w:t>se</w:t>
      </w:r>
      <w:r>
        <w:rPr>
          <w:spacing w:val="-3"/>
        </w:rPr>
        <w:t> </w:t>
      </w:r>
      <w:r>
        <w:rPr/>
        <w:t>expone</w:t>
      </w:r>
      <w:r>
        <w:rPr>
          <w:spacing w:val="-2"/>
        </w:rPr>
        <w:t> </w:t>
      </w:r>
      <w:r>
        <w:rPr/>
        <w:t>la</w:t>
      </w:r>
      <w:r>
        <w:rPr>
          <w:spacing w:val="-3"/>
        </w:rPr>
        <w:t> </w:t>
      </w:r>
      <w:r>
        <w:rPr/>
        <w:t>propuesta.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ind w:left="118" w:right="113"/>
        <w:jc w:val="both"/>
      </w:pPr>
      <w:r>
        <w:rPr/>
        <w:t>Sometido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asunto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votación,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Comisión</w:t>
      </w:r>
      <w:r>
        <w:rPr>
          <w:spacing w:val="1"/>
        </w:rPr>
        <w:t> </w:t>
      </w:r>
      <w:r>
        <w:rPr/>
        <w:t>Informativa</w:t>
      </w:r>
      <w:r>
        <w:rPr>
          <w:spacing w:val="1"/>
        </w:rPr>
        <w:t> </w:t>
      </w:r>
      <w:r>
        <w:rPr/>
        <w:t>dictamina</w:t>
      </w:r>
      <w:r>
        <w:rPr>
          <w:spacing w:val="1"/>
        </w:rPr>
        <w:t> </w:t>
      </w:r>
      <w:r>
        <w:rPr/>
        <w:t>favorablemente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propuesta por mayoría simple de los miembros presentes, siendo el resultado de la votación;</w:t>
      </w:r>
      <w:r>
        <w:rPr>
          <w:spacing w:val="1"/>
        </w:rPr>
        <w:t> </w:t>
      </w:r>
      <w:r>
        <w:rPr/>
        <w:t>tres</w:t>
      </w:r>
      <w:r>
        <w:rPr>
          <w:spacing w:val="44"/>
        </w:rPr>
        <w:t> </w:t>
      </w:r>
      <w:r>
        <w:rPr/>
        <w:t>(3)</w:t>
      </w:r>
      <w:r>
        <w:rPr>
          <w:spacing w:val="44"/>
        </w:rPr>
        <w:t> </w:t>
      </w:r>
      <w:r>
        <w:rPr/>
        <w:t>abstenciones</w:t>
      </w:r>
      <w:r>
        <w:rPr>
          <w:spacing w:val="45"/>
        </w:rPr>
        <w:t> </w:t>
      </w:r>
      <w:r>
        <w:rPr/>
        <w:t>(PSOE</w:t>
      </w:r>
      <w:r>
        <w:rPr>
          <w:spacing w:val="44"/>
        </w:rPr>
        <w:t> </w:t>
      </w:r>
      <w:r>
        <w:rPr/>
        <w:t>y</w:t>
      </w:r>
      <w:r>
        <w:rPr>
          <w:spacing w:val="45"/>
        </w:rPr>
        <w:t> </w:t>
      </w:r>
      <w:r>
        <w:rPr/>
        <w:t>Grupo</w:t>
      </w:r>
      <w:r>
        <w:rPr>
          <w:spacing w:val="44"/>
        </w:rPr>
        <w:t> </w:t>
      </w:r>
      <w:r>
        <w:rPr/>
        <w:t>Mixto</w:t>
      </w:r>
      <w:r>
        <w:rPr>
          <w:spacing w:val="44"/>
        </w:rPr>
        <w:t> </w:t>
      </w:r>
      <w:r>
        <w:rPr/>
        <w:t>PODEMOS-EQUO)</w:t>
      </w:r>
      <w:r>
        <w:rPr>
          <w:spacing w:val="45"/>
        </w:rPr>
        <w:t> </w:t>
      </w:r>
      <w:r>
        <w:rPr/>
        <w:t>y</w:t>
      </w:r>
      <w:r>
        <w:rPr>
          <w:spacing w:val="44"/>
        </w:rPr>
        <w:t> </w:t>
      </w:r>
      <w:r>
        <w:rPr/>
        <w:t>tres</w:t>
      </w:r>
      <w:r>
        <w:rPr>
          <w:spacing w:val="45"/>
        </w:rPr>
        <w:t> </w:t>
      </w:r>
      <w:r>
        <w:rPr/>
        <w:t>(3)</w:t>
      </w:r>
      <w:r>
        <w:rPr>
          <w:spacing w:val="44"/>
        </w:rPr>
        <w:t> </w:t>
      </w:r>
      <w:r>
        <w:rPr/>
        <w:t>votos</w:t>
      </w:r>
      <w:r>
        <w:rPr>
          <w:spacing w:val="45"/>
        </w:rPr>
        <w:t> </w:t>
      </w:r>
      <w:r>
        <w:rPr/>
        <w:t>a</w:t>
      </w:r>
      <w:r>
        <w:rPr>
          <w:spacing w:val="43"/>
        </w:rPr>
        <w:t> </w:t>
      </w:r>
      <w:r>
        <w:rPr/>
        <w:t>favor</w:t>
      </w:r>
      <w:r>
        <w:rPr>
          <w:spacing w:val="-58"/>
        </w:rPr>
        <w:t> </w:t>
      </w:r>
      <w:r>
        <w:rPr/>
        <w:t>(PP).”</w:t>
      </w:r>
    </w:p>
    <w:p>
      <w:pPr>
        <w:pStyle w:val="BodyText"/>
        <w:rPr>
          <w:sz w:val="26"/>
        </w:rPr>
      </w:pPr>
    </w:p>
    <w:p>
      <w:pPr>
        <w:pStyle w:val="BodyText"/>
        <w:spacing w:before="161"/>
        <w:ind w:left="118"/>
        <w:jc w:val="both"/>
      </w:pPr>
      <w:r>
        <w:rPr/>
        <w:t>Interviene</w:t>
      </w:r>
      <w:r>
        <w:rPr>
          <w:spacing w:val="-2"/>
        </w:rPr>
        <w:t> </w:t>
      </w:r>
      <w:r>
        <w:rPr/>
        <w:t>D.</w:t>
      </w:r>
      <w:r>
        <w:rPr>
          <w:spacing w:val="-2"/>
        </w:rPr>
        <w:t> </w:t>
      </w:r>
      <w:r>
        <w:rPr/>
        <w:t>Amado</w:t>
      </w:r>
      <w:r>
        <w:rPr>
          <w:spacing w:val="-1"/>
        </w:rPr>
        <w:t> </w:t>
      </w:r>
      <w:r>
        <w:rPr/>
        <w:t>Jesús</w:t>
      </w:r>
      <w:r>
        <w:rPr>
          <w:spacing w:val="-1"/>
        </w:rPr>
        <w:t> </w:t>
      </w:r>
      <w:r>
        <w:rPr/>
        <w:t>Vizcaíno</w:t>
      </w:r>
      <w:r>
        <w:rPr>
          <w:spacing w:val="-1"/>
        </w:rPr>
        <w:t> </w:t>
      </w:r>
      <w:r>
        <w:rPr/>
        <w:t>Eugenio,</w:t>
      </w:r>
      <w:r>
        <w:rPr>
          <w:spacing w:val="-1"/>
        </w:rPr>
        <w:t> </w:t>
      </w:r>
      <w:r>
        <w:rPr/>
        <w:t>quien</w:t>
      </w:r>
      <w:r>
        <w:rPr>
          <w:spacing w:val="-1"/>
        </w:rPr>
        <w:t> </w:t>
      </w:r>
      <w:r>
        <w:rPr/>
        <w:t>expone</w:t>
      </w:r>
      <w:r>
        <w:rPr>
          <w:spacing w:val="-1"/>
        </w:rPr>
        <w:t> </w:t>
      </w:r>
      <w:r>
        <w:rPr/>
        <w:t>la</w:t>
      </w:r>
      <w:r>
        <w:rPr>
          <w:spacing w:val="-2"/>
        </w:rPr>
        <w:t> </w:t>
      </w:r>
      <w:r>
        <w:rPr/>
        <w:t>propuesta</w:t>
      </w:r>
    </w:p>
    <w:p>
      <w:pPr>
        <w:pStyle w:val="BodyText"/>
      </w:pPr>
    </w:p>
    <w:p>
      <w:pPr>
        <w:pStyle w:val="BodyText"/>
        <w:ind w:left="118" w:right="115"/>
        <w:jc w:val="both"/>
      </w:pPr>
      <w:r>
        <w:rPr/>
        <w:t>Interviene</w:t>
      </w:r>
      <w:r>
        <w:rPr>
          <w:spacing w:val="1"/>
        </w:rPr>
        <w:t> </w:t>
      </w:r>
      <w:r>
        <w:rPr/>
        <w:t>D.</w:t>
      </w:r>
      <w:r>
        <w:rPr>
          <w:spacing w:val="1"/>
        </w:rPr>
        <w:t> </w:t>
      </w:r>
      <w:r>
        <w:rPr/>
        <w:t>Francisco</w:t>
      </w:r>
      <w:r>
        <w:rPr>
          <w:spacing w:val="1"/>
        </w:rPr>
        <w:t> </w:t>
      </w:r>
      <w:r>
        <w:rPr/>
        <w:t>Javier</w:t>
      </w:r>
      <w:r>
        <w:rPr>
          <w:spacing w:val="1"/>
        </w:rPr>
        <w:t> </w:t>
      </w:r>
      <w:r>
        <w:rPr/>
        <w:t>Aparicio</w:t>
      </w:r>
      <w:r>
        <w:rPr>
          <w:spacing w:val="1"/>
        </w:rPr>
        <w:t> </w:t>
      </w:r>
      <w:r>
        <w:rPr/>
        <w:t>Betancort,</w:t>
      </w:r>
      <w:r>
        <w:rPr>
          <w:spacing w:val="1"/>
        </w:rPr>
        <w:t> </w:t>
      </w:r>
      <w:r>
        <w:rPr/>
        <w:t>quien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manifiesta</w:t>
      </w:r>
      <w:r>
        <w:rPr>
          <w:spacing w:val="1"/>
        </w:rPr>
        <w:t> </w:t>
      </w:r>
      <w:r>
        <w:rPr/>
        <w:t>conforme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la</w:t>
      </w:r>
      <w:r>
        <w:rPr>
          <w:spacing w:val="-57"/>
        </w:rPr>
        <w:t> </w:t>
      </w:r>
      <w:r>
        <w:rPr/>
        <w:t>propuesta. Señala que ve difícil que se apruebe en este mandato. Manifiesta que todas las</w:t>
      </w:r>
      <w:r>
        <w:rPr>
          <w:spacing w:val="1"/>
        </w:rPr>
        <w:t> </w:t>
      </w:r>
      <w:r>
        <w:rPr/>
        <w:t>promesas</w:t>
      </w:r>
      <w:r>
        <w:rPr>
          <w:spacing w:val="1"/>
        </w:rPr>
        <w:t> </w:t>
      </w:r>
      <w:r>
        <w:rPr/>
        <w:t>han</w:t>
      </w:r>
      <w:r>
        <w:rPr>
          <w:spacing w:val="1"/>
        </w:rPr>
        <w:t> </w:t>
      </w:r>
      <w:r>
        <w:rPr/>
        <w:t>quedado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brindis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sol,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día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hoy,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hay</w:t>
      </w:r>
      <w:r>
        <w:rPr>
          <w:spacing w:val="1"/>
        </w:rPr>
        <w:t> </w:t>
      </w:r>
      <w:r>
        <w:rPr/>
        <w:t>tercer</w:t>
      </w:r>
      <w:r>
        <w:rPr>
          <w:spacing w:val="1"/>
        </w:rPr>
        <w:t> </w:t>
      </w:r>
      <w:r>
        <w:rPr/>
        <w:t>plan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modernización.</w:t>
      </w:r>
    </w:p>
    <w:p>
      <w:pPr>
        <w:pStyle w:val="BodyText"/>
      </w:pPr>
    </w:p>
    <w:p>
      <w:pPr>
        <w:pStyle w:val="BodyText"/>
        <w:ind w:left="118" w:right="113"/>
        <w:jc w:val="both"/>
      </w:pPr>
      <w:r>
        <w:rPr/>
        <w:t>Interviene</w:t>
      </w:r>
      <w:r>
        <w:rPr>
          <w:spacing w:val="1"/>
        </w:rPr>
        <w:t> </w:t>
      </w:r>
      <w:r>
        <w:rPr/>
        <w:t>D.</w:t>
      </w:r>
      <w:r>
        <w:rPr>
          <w:spacing w:val="1"/>
        </w:rPr>
        <w:t> </w:t>
      </w:r>
      <w:r>
        <w:rPr/>
        <w:t>Ulpiano</w:t>
      </w:r>
      <w:r>
        <w:rPr>
          <w:spacing w:val="1"/>
        </w:rPr>
        <w:t> </w:t>
      </w:r>
      <w:r>
        <w:rPr/>
        <w:t>Manuel</w:t>
      </w:r>
      <w:r>
        <w:rPr>
          <w:spacing w:val="1"/>
        </w:rPr>
        <w:t> </w:t>
      </w:r>
      <w:r>
        <w:rPr/>
        <w:t>Calero</w:t>
      </w:r>
      <w:r>
        <w:rPr>
          <w:spacing w:val="1"/>
        </w:rPr>
        <w:t> </w:t>
      </w:r>
      <w:r>
        <w:rPr/>
        <w:t>Cabrera,</w:t>
      </w:r>
      <w:r>
        <w:rPr>
          <w:spacing w:val="1"/>
        </w:rPr>
        <w:t> </w:t>
      </w:r>
      <w:r>
        <w:rPr/>
        <w:t>quien</w:t>
      </w:r>
      <w:r>
        <w:rPr>
          <w:spacing w:val="1"/>
        </w:rPr>
        <w:t> </w:t>
      </w:r>
      <w:r>
        <w:rPr/>
        <w:t>señala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segundo</w:t>
      </w:r>
      <w:r>
        <w:rPr>
          <w:spacing w:val="1"/>
        </w:rPr>
        <w:t> </w:t>
      </w:r>
      <w:r>
        <w:rPr/>
        <w:t>plan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modernización se encuentra en la situación en la que está por las prisas. Manifiesta que el</w:t>
      </w:r>
      <w:r>
        <w:rPr>
          <w:spacing w:val="1"/>
        </w:rPr>
        <w:t> </w:t>
      </w:r>
      <w:r>
        <w:rPr/>
        <w:t>tercer</w:t>
      </w:r>
      <w:r>
        <w:rPr>
          <w:spacing w:val="1"/>
        </w:rPr>
        <w:t> </w:t>
      </w:r>
      <w:r>
        <w:rPr/>
        <w:t>plan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modernización</w:t>
      </w:r>
      <w:r>
        <w:rPr>
          <w:spacing w:val="1"/>
        </w:rPr>
        <w:t> </w:t>
      </w:r>
      <w:r>
        <w:rPr/>
        <w:t>es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documento</w:t>
      </w:r>
      <w:r>
        <w:rPr>
          <w:spacing w:val="1"/>
        </w:rPr>
        <w:t> </w:t>
      </w:r>
      <w:r>
        <w:rPr/>
        <w:t>prioritario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está</w:t>
      </w:r>
      <w:r>
        <w:rPr>
          <w:spacing w:val="1"/>
        </w:rPr>
        <w:t> </w:t>
      </w:r>
      <w:r>
        <w:rPr/>
        <w:t>trabajando</w:t>
      </w:r>
      <w:r>
        <w:rPr>
          <w:spacing w:val="1"/>
        </w:rPr>
        <w:t> </w:t>
      </w:r>
      <w:r>
        <w:rPr/>
        <w:t>íntegramente la oficina técnica. Señala que desde que tengan los informes técnicos y jurídicos</w:t>
      </w:r>
      <w:r>
        <w:rPr>
          <w:spacing w:val="1"/>
        </w:rPr>
        <w:t> </w:t>
      </w:r>
      <w:r>
        <w:rPr/>
        <w:t>le</w:t>
      </w:r>
      <w:r>
        <w:rPr>
          <w:spacing w:val="52"/>
        </w:rPr>
        <w:t> </w:t>
      </w:r>
      <w:r>
        <w:rPr/>
        <w:t>darán</w:t>
      </w:r>
      <w:r>
        <w:rPr>
          <w:spacing w:val="53"/>
        </w:rPr>
        <w:t> </w:t>
      </w:r>
      <w:r>
        <w:rPr/>
        <w:t>traslado</w:t>
      </w:r>
      <w:r>
        <w:rPr>
          <w:spacing w:val="52"/>
        </w:rPr>
        <w:t> </w:t>
      </w:r>
      <w:r>
        <w:rPr/>
        <w:t>al</w:t>
      </w:r>
      <w:r>
        <w:rPr>
          <w:spacing w:val="53"/>
        </w:rPr>
        <w:t> </w:t>
      </w:r>
      <w:r>
        <w:rPr/>
        <w:t>Gobierno</w:t>
      </w:r>
      <w:r>
        <w:rPr>
          <w:spacing w:val="52"/>
        </w:rPr>
        <w:t> </w:t>
      </w:r>
      <w:r>
        <w:rPr/>
        <w:t>de</w:t>
      </w:r>
      <w:r>
        <w:rPr>
          <w:spacing w:val="53"/>
        </w:rPr>
        <w:t> </w:t>
      </w:r>
      <w:r>
        <w:rPr/>
        <w:t>Canarias</w:t>
      </w:r>
      <w:r>
        <w:rPr>
          <w:spacing w:val="52"/>
        </w:rPr>
        <w:t> </w:t>
      </w:r>
      <w:r>
        <w:rPr/>
        <w:t>de</w:t>
      </w:r>
      <w:r>
        <w:rPr>
          <w:spacing w:val="53"/>
        </w:rPr>
        <w:t> </w:t>
      </w:r>
      <w:r>
        <w:rPr/>
        <w:t>forma</w:t>
      </w:r>
      <w:r>
        <w:rPr>
          <w:spacing w:val="52"/>
        </w:rPr>
        <w:t> </w:t>
      </w:r>
      <w:r>
        <w:rPr/>
        <w:t>inmediata.</w:t>
      </w:r>
      <w:r>
        <w:rPr>
          <w:spacing w:val="53"/>
        </w:rPr>
        <w:t> </w:t>
      </w:r>
      <w:r>
        <w:rPr/>
        <w:t>Señala</w:t>
      </w:r>
      <w:r>
        <w:rPr>
          <w:spacing w:val="52"/>
        </w:rPr>
        <w:t> </w:t>
      </w:r>
      <w:r>
        <w:rPr/>
        <w:t>qué</w:t>
      </w:r>
      <w:r>
        <w:rPr>
          <w:spacing w:val="53"/>
        </w:rPr>
        <w:t> </w:t>
      </w:r>
      <w:r>
        <w:rPr/>
        <w:t>respecto</w:t>
      </w:r>
      <w:r>
        <w:rPr>
          <w:spacing w:val="52"/>
        </w:rPr>
        <w:t> </w:t>
      </w:r>
      <w:r>
        <w:rPr/>
        <w:t>a</w:t>
      </w:r>
      <w:r>
        <w:rPr>
          <w:spacing w:val="53"/>
        </w:rPr>
        <w:t> </w:t>
      </w:r>
      <w:r>
        <w:rPr/>
        <w:t>la</w:t>
      </w:r>
      <w:r>
        <w:rPr>
          <w:spacing w:val="-58"/>
        </w:rPr>
        <w:t> </w:t>
      </w:r>
      <w:r>
        <w:rPr/>
        <w:t>moción están de acuerdo en la necesidad, pero no en la aprobación inmediata porque ni tienen</w:t>
      </w:r>
      <w:r>
        <w:rPr>
          <w:spacing w:val="-57"/>
        </w:rPr>
        <w:t> </w:t>
      </w:r>
      <w:r>
        <w:rPr/>
        <w:t>la</w:t>
      </w:r>
      <w:r>
        <w:rPr>
          <w:spacing w:val="-1"/>
        </w:rPr>
        <w:t> </w:t>
      </w:r>
      <w:r>
        <w:rPr/>
        <w:t>posibilidad de aprobar ni</w:t>
      </w:r>
      <w:r>
        <w:rPr>
          <w:spacing w:val="-1"/>
        </w:rPr>
        <w:t> </w:t>
      </w:r>
      <w:r>
        <w:rPr/>
        <w:t>va a ser</w:t>
      </w:r>
      <w:r>
        <w:rPr>
          <w:spacing w:val="-1"/>
        </w:rPr>
        <w:t> </w:t>
      </w:r>
      <w:r>
        <w:rPr/>
        <w:t>inmediato.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7"/>
        </w:rPr>
      </w:pPr>
    </w:p>
    <w:p>
      <w:pPr>
        <w:spacing w:before="96"/>
        <w:ind w:left="0" w:right="116" w:firstLine="0"/>
        <w:jc w:val="right"/>
        <w:rPr>
          <w:rFonts w:ascii="Arial MT"/>
          <w:sz w:val="14"/>
        </w:rPr>
      </w:pPr>
      <w:r>
        <w:rPr/>
        <w:pict>
          <v:group style="position:absolute;margin-left:65.25pt;margin-top:14.055919pt;width:464.8pt;height:29.6pt;mso-position-horizontal-relative:page;mso-position-vertical-relative:paragraph;z-index:15742976" coordorigin="1305,281" coordsize="9296,592">
            <v:rect style="position:absolute;left:1315;top:725;width:9276;height:138" filled="true" fillcolor="#00457a" stroked="false">
              <v:fill type="solid"/>
            </v:rect>
            <v:shape style="position:absolute;left:1305;top:286;width:9296;height:582" coordorigin="1305,286" coordsize="9296,582" path="m1310,291l1310,659m1310,725l1310,863m10596,291l10596,659m10596,725l10596,863m1305,286l10601,286m1310,664l10596,664m1305,720l10601,720m1310,868l10596,868e" filled="false" stroked="true" strokeweight=".5pt" strokecolor="#000000">
              <v:path arrowok="t"/>
              <v:stroke dashstyle="solid"/>
            </v:shape>
            <v:shape style="position:absolute;left:1315;top:291;width:9276;height:396" type="#_x0000_t202" filled="false" stroked="false">
              <v:textbox inset="0,0,0,0">
                <w:txbxContent>
                  <w:p>
                    <w:pPr>
                      <w:spacing w:before="0"/>
                      <w:ind w:left="103" w:right="0" w:firstLine="0"/>
                      <w:jc w:val="left"/>
                      <w:rPr>
                        <w:rFonts w:ascii="Arial MT" w:hAnsi="Arial MT"/>
                        <w:sz w:val="16"/>
                      </w:rPr>
                    </w:pP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firmado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electrónicamente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(RD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1671/2009).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La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autenticidad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este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puede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ser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comprobada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mediante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</w:t>
                    </w:r>
                    <w:r>
                      <w:rPr>
                        <w:rFonts w:ascii="Arial MT" w:hAnsi="Arial MT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CSV: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14157566076425567762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en </w:t>
                    </w:r>
                    <w:hyperlink r:id="rId7">
                      <w:r>
                        <w:rPr>
                          <w:rFonts w:ascii="Arial MT" w:hAnsi="Arial MT"/>
                          <w:color w:val="0000FF"/>
                          <w:sz w:val="16"/>
                          <w:u w:val="single" w:color="0000FF"/>
                        </w:rPr>
                        <w:t>https://sede.ayuntamientodetias.es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 MT"/>
          <w:sz w:val="14"/>
        </w:rPr>
        <w:t>21</w:t>
      </w:r>
      <w:r>
        <w:rPr>
          <w:rFonts w:ascii="Arial MT"/>
          <w:spacing w:val="-2"/>
          <w:sz w:val="14"/>
        </w:rPr>
        <w:t> </w:t>
      </w:r>
      <w:r>
        <w:rPr>
          <w:rFonts w:ascii="Arial MT"/>
          <w:sz w:val="14"/>
        </w:rPr>
        <w:t>/</w:t>
      </w:r>
      <w:r>
        <w:rPr>
          <w:rFonts w:ascii="Arial MT"/>
          <w:spacing w:val="-1"/>
          <w:sz w:val="14"/>
        </w:rPr>
        <w:t> </w:t>
      </w:r>
      <w:r>
        <w:rPr>
          <w:rFonts w:ascii="Arial MT"/>
          <w:sz w:val="14"/>
        </w:rPr>
        <w:t>26</w:t>
      </w:r>
    </w:p>
    <w:p>
      <w:pPr>
        <w:spacing w:after="0"/>
        <w:jc w:val="right"/>
        <w:rPr>
          <w:rFonts w:ascii="Arial MT"/>
          <w:sz w:val="14"/>
        </w:rPr>
        <w:sectPr>
          <w:pgSz w:w="11910" w:h="16840"/>
          <w:pgMar w:header="468" w:footer="281" w:top="1720" w:bottom="660" w:left="1300" w:right="1300"/>
        </w:sectPr>
      </w:pPr>
    </w:p>
    <w:p>
      <w:pPr>
        <w:pStyle w:val="BodyText"/>
        <w:spacing w:before="8"/>
        <w:rPr>
          <w:rFonts w:ascii="Arial MT"/>
          <w:sz w:val="9"/>
        </w:rPr>
      </w:pPr>
    </w:p>
    <w:p>
      <w:pPr>
        <w:pStyle w:val="BodyText"/>
        <w:spacing w:before="90"/>
        <w:ind w:left="118" w:right="114"/>
        <w:jc w:val="both"/>
      </w:pPr>
      <w:r>
        <w:rPr/>
        <w:t>Interviene D. Amado Jesús Vizcaíno Eugenio, quien señala que aceptaría si en algo se refiere</w:t>
      </w:r>
      <w:r>
        <w:rPr>
          <w:spacing w:val="1"/>
        </w:rPr>
        <w:t> </w:t>
      </w:r>
      <w:r>
        <w:rPr/>
        <w:t>enmendar la moción y quitar la palabra inmediata, y decir que se agilice todo lo que se pueda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aprobación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tercer</w:t>
      </w:r>
      <w:r>
        <w:rPr>
          <w:spacing w:val="1"/>
        </w:rPr>
        <w:t> </w:t>
      </w:r>
      <w:r>
        <w:rPr/>
        <w:t>plan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modernización.</w:t>
      </w:r>
      <w:r>
        <w:rPr>
          <w:spacing w:val="1"/>
        </w:rPr>
        <w:t> </w:t>
      </w:r>
      <w:r>
        <w:rPr/>
        <w:t>Señala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conoce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situación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actuaciones</w:t>
      </w:r>
      <w:r>
        <w:rPr>
          <w:spacing w:val="30"/>
        </w:rPr>
        <w:t> </w:t>
      </w:r>
      <w:r>
        <w:rPr/>
        <w:t>del</w:t>
      </w:r>
      <w:r>
        <w:rPr>
          <w:spacing w:val="30"/>
        </w:rPr>
        <w:t> </w:t>
      </w:r>
      <w:r>
        <w:rPr/>
        <w:t>segundo</w:t>
      </w:r>
      <w:r>
        <w:rPr>
          <w:spacing w:val="30"/>
        </w:rPr>
        <w:t> </w:t>
      </w:r>
      <w:r>
        <w:rPr/>
        <w:t>plan</w:t>
      </w:r>
      <w:r>
        <w:rPr>
          <w:spacing w:val="29"/>
        </w:rPr>
        <w:t> </w:t>
      </w:r>
      <w:r>
        <w:rPr/>
        <w:t>de</w:t>
      </w:r>
      <w:r>
        <w:rPr>
          <w:spacing w:val="30"/>
        </w:rPr>
        <w:t> </w:t>
      </w:r>
      <w:r>
        <w:rPr/>
        <w:t>modernización</w:t>
      </w:r>
      <w:r>
        <w:rPr>
          <w:spacing w:val="30"/>
        </w:rPr>
        <w:t> </w:t>
      </w:r>
      <w:r>
        <w:rPr/>
        <w:t>y</w:t>
      </w:r>
      <w:r>
        <w:rPr>
          <w:spacing w:val="29"/>
        </w:rPr>
        <w:t> </w:t>
      </w:r>
      <w:r>
        <w:rPr/>
        <w:t>que</w:t>
      </w:r>
      <w:r>
        <w:rPr>
          <w:spacing w:val="30"/>
        </w:rPr>
        <w:t> </w:t>
      </w:r>
      <w:r>
        <w:rPr/>
        <w:t>es</w:t>
      </w:r>
      <w:r>
        <w:rPr>
          <w:spacing w:val="30"/>
        </w:rPr>
        <w:t> </w:t>
      </w:r>
      <w:r>
        <w:rPr/>
        <w:t>posible</w:t>
      </w:r>
      <w:r>
        <w:rPr>
          <w:spacing w:val="30"/>
        </w:rPr>
        <w:t> </w:t>
      </w:r>
      <w:r>
        <w:rPr/>
        <w:t>que</w:t>
      </w:r>
      <w:r>
        <w:rPr>
          <w:spacing w:val="29"/>
        </w:rPr>
        <w:t> </w:t>
      </w:r>
      <w:r>
        <w:rPr/>
        <w:t>haya</w:t>
      </w:r>
      <w:r>
        <w:rPr>
          <w:spacing w:val="29"/>
        </w:rPr>
        <w:t> </w:t>
      </w:r>
      <w:r>
        <w:rPr/>
        <w:t>un</w:t>
      </w:r>
      <w:r>
        <w:rPr>
          <w:spacing w:val="31"/>
        </w:rPr>
        <w:t> </w:t>
      </w:r>
      <w:r>
        <w:rPr/>
        <w:t>10%</w:t>
      </w:r>
      <w:r>
        <w:rPr>
          <w:spacing w:val="29"/>
        </w:rPr>
        <w:t> </w:t>
      </w:r>
      <w:r>
        <w:rPr/>
        <w:t>que</w:t>
      </w:r>
      <w:r>
        <w:rPr>
          <w:spacing w:val="30"/>
        </w:rPr>
        <w:t> </w:t>
      </w:r>
      <w:r>
        <w:rPr/>
        <w:t>no</w:t>
      </w:r>
      <w:r>
        <w:rPr>
          <w:spacing w:val="-58"/>
        </w:rPr>
        <w:t> </w:t>
      </w:r>
      <w:r>
        <w:rPr/>
        <w:t>salió</w:t>
      </w:r>
      <w:r>
        <w:rPr>
          <w:spacing w:val="1"/>
        </w:rPr>
        <w:t> </w:t>
      </w:r>
      <w:r>
        <w:rPr/>
        <w:t>adelante,</w:t>
      </w:r>
      <w:r>
        <w:rPr>
          <w:spacing w:val="1"/>
        </w:rPr>
        <w:t> </w:t>
      </w:r>
      <w:r>
        <w:rPr/>
        <w:t>pero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realidad</w:t>
      </w:r>
      <w:r>
        <w:rPr>
          <w:spacing w:val="1"/>
        </w:rPr>
        <w:t> </w:t>
      </w:r>
      <w:r>
        <w:rPr/>
        <w:t>es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mejoró</w:t>
      </w:r>
      <w:r>
        <w:rPr>
          <w:spacing w:val="1"/>
        </w:rPr>
        <w:t> </w:t>
      </w:r>
      <w:r>
        <w:rPr/>
        <w:t>muchísimo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municipio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generó</w:t>
      </w:r>
      <w:r>
        <w:rPr>
          <w:spacing w:val="1"/>
        </w:rPr>
        <w:t> </w:t>
      </w:r>
      <w:r>
        <w:rPr/>
        <w:t>muchísima inversión y empleo. Manifiesta que no dice que se actúe inmediatamente con</w:t>
      </w:r>
      <w:r>
        <w:rPr>
          <w:spacing w:val="1"/>
        </w:rPr>
        <w:t> </w:t>
      </w:r>
      <w:r>
        <w:rPr/>
        <w:t>prisas, con temeridad, pero ha visto una paralización del expediente. Señala que enmienda la</w:t>
      </w:r>
      <w:r>
        <w:rPr>
          <w:spacing w:val="1"/>
        </w:rPr>
        <w:t> </w:t>
      </w:r>
      <w:r>
        <w:rPr/>
        <w:t>emoción si el problema es la palabra inmediata para que se apruebe que se agilice todo lo que</w:t>
      </w:r>
      <w:r>
        <w:rPr>
          <w:spacing w:val="1"/>
        </w:rPr>
        <w:t> </w:t>
      </w:r>
      <w:r>
        <w:rPr/>
        <w:t>se pueda, en términos legales de plazos de precaución, con todos los informes legales que</w:t>
      </w:r>
      <w:r>
        <w:rPr>
          <w:spacing w:val="1"/>
        </w:rPr>
        <w:t> </w:t>
      </w:r>
      <w:r>
        <w:rPr/>
        <w:t>necesite</w:t>
      </w:r>
      <w:r>
        <w:rPr>
          <w:spacing w:val="-1"/>
        </w:rPr>
        <w:t> </w:t>
      </w:r>
      <w:r>
        <w:rPr/>
        <w:t>la aprobación de este plan</w:t>
      </w:r>
      <w:r>
        <w:rPr>
          <w:spacing w:val="-1"/>
        </w:rPr>
        <w:t> </w:t>
      </w:r>
      <w:r>
        <w:rPr/>
        <w:t>de modernización.</w:t>
      </w:r>
    </w:p>
    <w:p>
      <w:pPr>
        <w:pStyle w:val="BodyText"/>
      </w:pPr>
    </w:p>
    <w:p>
      <w:pPr>
        <w:pStyle w:val="BodyText"/>
        <w:ind w:left="118" w:right="115"/>
        <w:jc w:val="both"/>
      </w:pPr>
      <w:r>
        <w:rPr/>
        <w:t>Interviene D. Francisco Javier Aparicio Betancort, quien Manifiesta qué don Ulpiano pone</w:t>
      </w:r>
      <w:r>
        <w:rPr>
          <w:spacing w:val="1"/>
        </w:rPr>
        <w:t> </w:t>
      </w:r>
      <w:r>
        <w:rPr/>
        <w:t>muchas palabras, pero pocos hechos, y que han pasado tres años y medio y no tiene la</w:t>
      </w:r>
      <w:r>
        <w:rPr>
          <w:spacing w:val="1"/>
        </w:rPr>
        <w:t> </w:t>
      </w:r>
      <w:r>
        <w:rPr/>
        <w:t>herramienta del tercer plan de modernización, pero solo tardaron seis meses en recuperar el</w:t>
      </w:r>
      <w:r>
        <w:rPr>
          <w:spacing w:val="1"/>
        </w:rPr>
        <w:t> </w:t>
      </w:r>
      <w:r>
        <w:rPr/>
        <w:t>ICI y que ahí sí fueron rápidos. Señala que el grupo de gobierno es rápido para cobrar</w:t>
      </w:r>
      <w:r>
        <w:rPr>
          <w:spacing w:val="1"/>
        </w:rPr>
        <w:t> </w:t>
      </w:r>
      <w:r>
        <w:rPr/>
        <w:t>impuestos,</w:t>
      </w:r>
      <w:r>
        <w:rPr>
          <w:spacing w:val="-1"/>
        </w:rPr>
        <w:t> </w:t>
      </w:r>
      <w:r>
        <w:rPr/>
        <w:t>pero</w:t>
      </w:r>
      <w:r>
        <w:rPr>
          <w:spacing w:val="-2"/>
        </w:rPr>
        <w:t> </w:t>
      </w:r>
      <w:r>
        <w:rPr/>
        <w:t>para herramientas</w:t>
      </w:r>
      <w:r>
        <w:rPr>
          <w:spacing w:val="-1"/>
        </w:rPr>
        <w:t> </w:t>
      </w:r>
      <w:r>
        <w:rPr/>
        <w:t>para</w:t>
      </w:r>
      <w:r>
        <w:rPr>
          <w:spacing w:val="-1"/>
        </w:rPr>
        <w:t> </w:t>
      </w:r>
      <w:r>
        <w:rPr/>
        <w:t>modernizar Puerto</w:t>
      </w:r>
      <w:r>
        <w:rPr>
          <w:spacing w:val="-2"/>
        </w:rPr>
        <w:t> </w:t>
      </w:r>
      <w:r>
        <w:rPr/>
        <w:t>del</w:t>
      </w:r>
      <w:r>
        <w:rPr>
          <w:spacing w:val="-1"/>
        </w:rPr>
        <w:t> </w:t>
      </w:r>
      <w:r>
        <w:rPr/>
        <w:t>Carmen son</w:t>
      </w:r>
      <w:r>
        <w:rPr>
          <w:spacing w:val="-2"/>
        </w:rPr>
        <w:t> </w:t>
      </w:r>
      <w:r>
        <w:rPr/>
        <w:t>bastante lentos.</w:t>
      </w:r>
    </w:p>
    <w:p>
      <w:pPr>
        <w:pStyle w:val="BodyText"/>
      </w:pPr>
    </w:p>
    <w:p>
      <w:pPr>
        <w:pStyle w:val="BodyText"/>
        <w:ind w:left="118"/>
        <w:jc w:val="both"/>
      </w:pPr>
      <w:r>
        <w:rPr/>
        <w:t>Interviene</w:t>
      </w:r>
      <w:r>
        <w:rPr>
          <w:spacing w:val="-2"/>
        </w:rPr>
        <w:t> </w:t>
      </w:r>
      <w:r>
        <w:rPr/>
        <w:t>D.</w:t>
      </w:r>
      <w:r>
        <w:rPr>
          <w:spacing w:val="-2"/>
        </w:rPr>
        <w:t> </w:t>
      </w:r>
      <w:r>
        <w:rPr/>
        <w:t>Amado</w:t>
      </w:r>
      <w:r>
        <w:rPr>
          <w:spacing w:val="-2"/>
        </w:rPr>
        <w:t> </w:t>
      </w:r>
      <w:r>
        <w:rPr/>
        <w:t>Jesús</w:t>
      </w:r>
      <w:r>
        <w:rPr>
          <w:spacing w:val="-1"/>
        </w:rPr>
        <w:t> </w:t>
      </w:r>
      <w:r>
        <w:rPr/>
        <w:t>Vizcaíno</w:t>
      </w:r>
      <w:r>
        <w:rPr>
          <w:spacing w:val="-2"/>
        </w:rPr>
        <w:t> </w:t>
      </w:r>
      <w:r>
        <w:rPr/>
        <w:t>Eugenio,</w:t>
      </w:r>
      <w:r>
        <w:rPr>
          <w:spacing w:val="-1"/>
        </w:rPr>
        <w:t> </w:t>
      </w:r>
      <w:r>
        <w:rPr/>
        <w:t>quien</w:t>
      </w:r>
      <w:r>
        <w:rPr>
          <w:spacing w:val="-1"/>
        </w:rPr>
        <w:t> </w:t>
      </w:r>
      <w:r>
        <w:rPr/>
        <w:t>plantea</w:t>
      </w:r>
      <w:r>
        <w:rPr>
          <w:spacing w:val="-2"/>
        </w:rPr>
        <w:t> </w:t>
      </w:r>
      <w:r>
        <w:rPr/>
        <w:t>que</w:t>
      </w:r>
      <w:r>
        <w:rPr>
          <w:spacing w:val="-1"/>
        </w:rPr>
        <w:t> </w:t>
      </w:r>
      <w:r>
        <w:rPr/>
        <w:t>ha</w:t>
      </w:r>
      <w:r>
        <w:rPr>
          <w:spacing w:val="-2"/>
        </w:rPr>
        <w:t> </w:t>
      </w:r>
      <w:r>
        <w:rPr/>
        <w:t>solicitado</w:t>
      </w:r>
      <w:r>
        <w:rPr>
          <w:spacing w:val="-1"/>
        </w:rPr>
        <w:t> </w:t>
      </w:r>
      <w:r>
        <w:rPr/>
        <w:t>una</w:t>
      </w:r>
      <w:r>
        <w:rPr>
          <w:spacing w:val="-2"/>
        </w:rPr>
        <w:t> </w:t>
      </w:r>
      <w:r>
        <w:rPr/>
        <w:t>enmienda.</w:t>
      </w:r>
    </w:p>
    <w:p>
      <w:pPr>
        <w:pStyle w:val="BodyText"/>
      </w:pPr>
    </w:p>
    <w:p>
      <w:pPr>
        <w:pStyle w:val="BodyText"/>
        <w:ind w:left="118" w:right="115"/>
        <w:jc w:val="both"/>
      </w:pPr>
      <w:r>
        <w:rPr/>
        <w:t>Interviene el Sr. Alcalde, quien Señala que el concejal lo que decía es desaparecer la palabra</w:t>
      </w:r>
      <w:r>
        <w:rPr>
          <w:spacing w:val="1"/>
        </w:rPr>
        <w:t> </w:t>
      </w:r>
      <w:r>
        <w:rPr/>
        <w:t>inmediata, y que esa es la enmienda la aprobación del documento “3PMM” de Puerto del</w:t>
      </w:r>
      <w:r>
        <w:rPr>
          <w:spacing w:val="1"/>
        </w:rPr>
        <w:t> </w:t>
      </w:r>
      <w:r>
        <w:rPr/>
        <w:t>Carmen</w:t>
      </w:r>
      <w:r>
        <w:rPr>
          <w:spacing w:val="-1"/>
        </w:rPr>
        <w:t> </w:t>
      </w:r>
      <w:r>
        <w:rPr/>
        <w:t>para su</w:t>
      </w:r>
      <w:r>
        <w:rPr>
          <w:spacing w:val="-1"/>
        </w:rPr>
        <w:t> </w:t>
      </w:r>
      <w:r>
        <w:rPr/>
        <w:t>posterior aprobación en</w:t>
      </w:r>
      <w:r>
        <w:rPr>
          <w:spacing w:val="-1"/>
        </w:rPr>
        <w:t> </w:t>
      </w:r>
      <w:r>
        <w:rPr/>
        <w:t>el Gobierno</w:t>
      </w:r>
      <w:r>
        <w:rPr>
          <w:spacing w:val="-1"/>
        </w:rPr>
        <w:t> </w:t>
      </w:r>
      <w:r>
        <w:rPr/>
        <w:t>de Canarias</w:t>
      </w:r>
    </w:p>
    <w:p>
      <w:pPr>
        <w:pStyle w:val="BodyText"/>
      </w:pPr>
    </w:p>
    <w:p>
      <w:pPr>
        <w:pStyle w:val="BodyText"/>
        <w:ind w:left="118"/>
        <w:jc w:val="both"/>
      </w:pPr>
      <w:r>
        <w:rPr/>
        <w:t>(Enmienda</w:t>
      </w:r>
      <w:r>
        <w:rPr>
          <w:spacing w:val="-1"/>
        </w:rPr>
        <w:t> </w:t>
      </w:r>
      <w:r>
        <w:rPr/>
        <w:t>in voce)</w:t>
      </w:r>
    </w:p>
    <w:p>
      <w:pPr>
        <w:pStyle w:val="BodyText"/>
        <w:ind w:left="118" w:right="115"/>
        <w:jc w:val="both"/>
      </w:pPr>
      <w:r>
        <w:rPr/>
        <w:t>Sometida la enmienda a votación, el Pleno de la Corporación aprobó la enmienda por mayoría</w:t>
      </w:r>
      <w:r>
        <w:rPr>
          <w:spacing w:val="-57"/>
        </w:rPr>
        <w:t> </w:t>
      </w:r>
      <w:r>
        <w:rPr/>
        <w:t>de los miembros presentes, siendo el resultado de la votación; veinte (20) votos a favor</w:t>
      </w:r>
      <w:r>
        <w:rPr>
          <w:spacing w:val="1"/>
        </w:rPr>
        <w:t> </w:t>
      </w:r>
      <w:r>
        <w:rPr/>
        <w:t>(PSOE,</w:t>
      </w:r>
      <w:r>
        <w:rPr>
          <w:spacing w:val="-1"/>
        </w:rPr>
        <w:t> </w:t>
      </w:r>
      <w:r>
        <w:rPr/>
        <w:t>PP y Grupo</w:t>
      </w:r>
      <w:r>
        <w:rPr>
          <w:spacing w:val="-1"/>
        </w:rPr>
        <w:t> </w:t>
      </w:r>
      <w:r>
        <w:rPr/>
        <w:t>Mixto).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ind w:left="118" w:right="114"/>
        <w:jc w:val="both"/>
      </w:pPr>
      <w:r>
        <w:rPr/>
        <w:t>Interviene el Sr. Alcalde, quien manifiesta que no existe el tercer plan, pero desgraciadamente</w:t>
      </w:r>
      <w:r>
        <w:rPr>
          <w:spacing w:val="-57"/>
        </w:rPr>
        <w:t> </w:t>
      </w:r>
      <w:r>
        <w:rPr/>
        <w:t>tampoco existe el segundo, y que saben la situación en la que está parte del segundo plan, en</w:t>
      </w:r>
      <w:r>
        <w:rPr>
          <w:spacing w:val="1"/>
        </w:rPr>
        <w:t> </w:t>
      </w:r>
      <w:r>
        <w:rPr/>
        <w:t>un limbo. Señala que el equipo está supervisándolo y que ahora hay que definir el documento</w:t>
      </w:r>
      <w:r>
        <w:rPr>
          <w:spacing w:val="1"/>
        </w:rPr>
        <w:t> </w:t>
      </w:r>
      <w:r>
        <w:rPr/>
        <w:t>y acompañarlo de la aceptación por escrito de cada uno de los propietarios que quieran</w:t>
      </w:r>
      <w:r>
        <w:rPr>
          <w:spacing w:val="1"/>
        </w:rPr>
        <w:t> </w:t>
      </w:r>
      <w:r>
        <w:rPr/>
        <w:t>participar en el tercer plan, y aquellos que tengan que ceder suelo lo tendrán que hacer con un</w:t>
      </w:r>
      <w:r>
        <w:rPr>
          <w:spacing w:val="1"/>
        </w:rPr>
        <w:t> </w:t>
      </w:r>
      <w:r>
        <w:rPr/>
        <w:t>convenio. Manifiesta que estos casos hay que hacerlo con la precaución oportuna y no les</w:t>
      </w:r>
      <w:r>
        <w:rPr>
          <w:spacing w:val="1"/>
        </w:rPr>
        <w:t> </w:t>
      </w:r>
      <w:r>
        <w:rPr/>
        <w:t>puede</w:t>
      </w:r>
      <w:r>
        <w:rPr>
          <w:spacing w:val="-1"/>
        </w:rPr>
        <w:t> </w:t>
      </w:r>
      <w:r>
        <w:rPr/>
        <w:t>marcar la pauta con prisas ningún empresario.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ind w:left="118" w:right="115"/>
        <w:jc w:val="both"/>
      </w:pPr>
      <w:r>
        <w:rPr/>
        <w:t>Sometido el asunto a votación, el Pleno de la Corporación, aprobó la propuesta por mayoría</w:t>
      </w:r>
      <w:r>
        <w:rPr>
          <w:spacing w:val="1"/>
        </w:rPr>
        <w:t> </w:t>
      </w:r>
      <w:r>
        <w:rPr/>
        <w:t>simple de los miembros presentes, siendo el resultado de la votación; veinte (20) votos a favor</w:t>
      </w:r>
      <w:r>
        <w:rPr>
          <w:spacing w:val="-57"/>
        </w:rPr>
        <w:t> </w:t>
      </w:r>
      <w:r>
        <w:rPr/>
        <w:t>(PSOE,</w:t>
      </w:r>
      <w:r>
        <w:rPr>
          <w:spacing w:val="-1"/>
        </w:rPr>
        <w:t> </w:t>
      </w:r>
      <w:r>
        <w:rPr/>
        <w:t>PP y Grupo</w:t>
      </w:r>
      <w:r>
        <w:rPr>
          <w:spacing w:val="-1"/>
        </w:rPr>
        <w:t> </w:t>
      </w:r>
      <w:r>
        <w:rPr/>
        <w:t>Mixto).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spacing w:before="0"/>
        <w:ind w:left="118" w:right="0" w:firstLine="0"/>
        <w:jc w:val="both"/>
        <w:rPr>
          <w:b/>
          <w:sz w:val="24"/>
        </w:rPr>
      </w:pPr>
      <w:r>
        <w:rPr>
          <w:b/>
          <w:spacing w:val="-2"/>
          <w:sz w:val="24"/>
        </w:rPr>
        <w:t>PARTE</w:t>
      </w:r>
      <w:r>
        <w:rPr>
          <w:b/>
          <w:spacing w:val="-11"/>
          <w:sz w:val="24"/>
        </w:rPr>
        <w:t> </w:t>
      </w:r>
      <w:r>
        <w:rPr>
          <w:b/>
          <w:spacing w:val="-2"/>
          <w:sz w:val="24"/>
        </w:rPr>
        <w:t>DE</w:t>
      </w:r>
      <w:r>
        <w:rPr>
          <w:b/>
          <w:spacing w:val="-10"/>
          <w:sz w:val="24"/>
        </w:rPr>
        <w:t> </w:t>
      </w:r>
      <w:r>
        <w:rPr>
          <w:b/>
          <w:spacing w:val="-2"/>
          <w:sz w:val="24"/>
        </w:rPr>
        <w:t>CONTROL</w:t>
      </w:r>
      <w:r>
        <w:rPr>
          <w:b/>
          <w:spacing w:val="-11"/>
          <w:sz w:val="24"/>
        </w:rPr>
        <w:t> </w:t>
      </w:r>
      <w:r>
        <w:rPr>
          <w:b/>
          <w:spacing w:val="-2"/>
          <w:sz w:val="24"/>
        </w:rPr>
        <w:t>Y</w:t>
      </w:r>
      <w:r>
        <w:rPr>
          <w:b/>
          <w:spacing w:val="-11"/>
          <w:sz w:val="24"/>
        </w:rPr>
        <w:t> </w:t>
      </w:r>
      <w:r>
        <w:rPr>
          <w:b/>
          <w:spacing w:val="-2"/>
          <w:sz w:val="24"/>
        </w:rPr>
        <w:t>FISCALIZACIÓN: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2"/>
        </w:rPr>
      </w:pPr>
    </w:p>
    <w:p>
      <w:pPr>
        <w:spacing w:before="0"/>
        <w:ind w:left="4370" w:right="0" w:firstLine="0"/>
        <w:jc w:val="left"/>
        <w:rPr>
          <w:b/>
          <w:sz w:val="24"/>
        </w:rPr>
      </w:pPr>
      <w:r>
        <w:rPr>
          <w:b/>
          <w:sz w:val="24"/>
          <w:u w:val="thick"/>
        </w:rPr>
        <w:t>PUNTO</w:t>
      </w:r>
      <w:r>
        <w:rPr>
          <w:b/>
          <w:spacing w:val="89"/>
          <w:sz w:val="24"/>
          <w:u w:val="thick"/>
        </w:rPr>
        <w:t> </w:t>
      </w:r>
      <w:r>
        <w:rPr>
          <w:b/>
          <w:sz w:val="24"/>
          <w:u w:val="thick"/>
        </w:rPr>
        <w:t>10º</w:t>
      </w:r>
      <w:r>
        <w:rPr>
          <w:sz w:val="24"/>
        </w:rPr>
        <w:t>.-</w:t>
      </w:r>
      <w:r>
        <w:rPr>
          <w:spacing w:val="89"/>
          <w:sz w:val="24"/>
        </w:rPr>
        <w:t> </w:t>
      </w:r>
      <w:r>
        <w:rPr>
          <w:b/>
          <w:sz w:val="24"/>
          <w:u w:val="thick"/>
        </w:rPr>
        <w:t>DACIÓN</w:t>
      </w:r>
      <w:r>
        <w:rPr>
          <w:b/>
          <w:spacing w:val="83"/>
          <w:sz w:val="24"/>
          <w:u w:val="thick"/>
        </w:rPr>
        <w:t> </w:t>
      </w:r>
      <w:r>
        <w:rPr>
          <w:b/>
          <w:sz w:val="24"/>
          <w:u w:val="thick"/>
        </w:rPr>
        <w:t>DE</w:t>
      </w:r>
      <w:r>
        <w:rPr>
          <w:b/>
          <w:spacing w:val="83"/>
          <w:sz w:val="24"/>
          <w:u w:val="thick"/>
        </w:rPr>
        <w:t> </w:t>
      </w:r>
      <w:r>
        <w:rPr>
          <w:b/>
          <w:sz w:val="24"/>
          <w:u w:val="thick"/>
        </w:rPr>
        <w:t>CUENTAS</w:t>
      </w:r>
      <w:r>
        <w:rPr>
          <w:b/>
          <w:spacing w:val="84"/>
          <w:sz w:val="24"/>
          <w:u w:val="thick"/>
        </w:rPr>
        <w:t> </w:t>
      </w:r>
      <w:r>
        <w:rPr>
          <w:b/>
          <w:sz w:val="24"/>
          <w:u w:val="thick"/>
        </w:rPr>
        <w:t>DE</w:t>
      </w:r>
    </w:p>
    <w:p>
      <w:pPr>
        <w:pStyle w:val="BodyText"/>
        <w:spacing w:before="9"/>
        <w:rPr>
          <w:b/>
          <w:sz w:val="28"/>
        </w:rPr>
      </w:pPr>
    </w:p>
    <w:p>
      <w:pPr>
        <w:spacing w:before="96"/>
        <w:ind w:left="0" w:right="116" w:firstLine="0"/>
        <w:jc w:val="right"/>
        <w:rPr>
          <w:rFonts w:ascii="Arial MT"/>
          <w:sz w:val="14"/>
        </w:rPr>
      </w:pPr>
      <w:r>
        <w:rPr/>
        <w:pict>
          <v:group style="position:absolute;margin-left:65.25pt;margin-top:14.055919pt;width:464.8pt;height:29.6pt;mso-position-horizontal-relative:page;mso-position-vertical-relative:paragraph;z-index:15743488" coordorigin="1305,281" coordsize="9296,592">
            <v:rect style="position:absolute;left:1315;top:725;width:9276;height:138" filled="true" fillcolor="#00457a" stroked="false">
              <v:fill type="solid"/>
            </v:rect>
            <v:shape style="position:absolute;left:1305;top:286;width:9296;height:582" coordorigin="1305,286" coordsize="9296,582" path="m1310,291l1310,659m1310,725l1310,863m10596,291l10596,659m10596,725l10596,863m1305,286l10601,286m1310,664l10596,664m1305,720l10601,720m1310,868l10596,868e" filled="false" stroked="true" strokeweight=".5pt" strokecolor="#000000">
              <v:path arrowok="t"/>
              <v:stroke dashstyle="solid"/>
            </v:shape>
            <v:shape style="position:absolute;left:1315;top:291;width:9276;height:396" type="#_x0000_t202" filled="false" stroked="false">
              <v:textbox inset="0,0,0,0">
                <w:txbxContent>
                  <w:p>
                    <w:pPr>
                      <w:spacing w:before="0"/>
                      <w:ind w:left="103" w:right="0" w:firstLine="0"/>
                      <w:jc w:val="left"/>
                      <w:rPr>
                        <w:rFonts w:ascii="Arial MT" w:hAnsi="Arial MT"/>
                        <w:sz w:val="16"/>
                      </w:rPr>
                    </w:pP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firmado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electrónicamente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(RD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1671/2009).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La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autenticidad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este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puede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ser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comprobada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mediante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</w:t>
                    </w:r>
                    <w:r>
                      <w:rPr>
                        <w:rFonts w:ascii="Arial MT" w:hAnsi="Arial MT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CSV: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14157566076425567762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en </w:t>
                    </w:r>
                    <w:hyperlink r:id="rId7">
                      <w:r>
                        <w:rPr>
                          <w:rFonts w:ascii="Arial MT" w:hAnsi="Arial MT"/>
                          <w:color w:val="0000FF"/>
                          <w:sz w:val="16"/>
                          <w:u w:val="single" w:color="0000FF"/>
                        </w:rPr>
                        <w:t>https://sede.ayuntamientodetias.es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 MT"/>
          <w:sz w:val="14"/>
        </w:rPr>
        <w:t>22</w:t>
      </w:r>
      <w:r>
        <w:rPr>
          <w:rFonts w:ascii="Arial MT"/>
          <w:spacing w:val="-3"/>
          <w:sz w:val="14"/>
        </w:rPr>
        <w:t> </w:t>
      </w:r>
      <w:r>
        <w:rPr>
          <w:rFonts w:ascii="Arial MT"/>
          <w:sz w:val="14"/>
        </w:rPr>
        <w:t>/</w:t>
      </w:r>
      <w:r>
        <w:rPr>
          <w:rFonts w:ascii="Arial MT"/>
          <w:spacing w:val="-1"/>
          <w:sz w:val="14"/>
        </w:rPr>
        <w:t> </w:t>
      </w:r>
      <w:r>
        <w:rPr>
          <w:rFonts w:ascii="Arial MT"/>
          <w:sz w:val="14"/>
        </w:rPr>
        <w:t>26</w:t>
      </w:r>
    </w:p>
    <w:p>
      <w:pPr>
        <w:spacing w:after="0"/>
        <w:jc w:val="right"/>
        <w:rPr>
          <w:rFonts w:ascii="Arial MT"/>
          <w:sz w:val="14"/>
        </w:rPr>
        <w:sectPr>
          <w:pgSz w:w="11910" w:h="16840"/>
          <w:pgMar w:header="468" w:footer="281" w:top="1720" w:bottom="660" w:left="1300" w:right="1300"/>
        </w:sectPr>
      </w:pPr>
    </w:p>
    <w:p>
      <w:pPr>
        <w:pStyle w:val="BodyText"/>
        <w:spacing w:before="8"/>
        <w:rPr>
          <w:rFonts w:ascii="Arial MT"/>
          <w:sz w:val="9"/>
        </w:rPr>
      </w:pPr>
    </w:p>
    <w:p>
      <w:pPr>
        <w:pStyle w:val="Heading1"/>
        <w:spacing w:before="90"/>
        <w:jc w:val="left"/>
        <w:rPr>
          <w:b w:val="0"/>
          <w:u w:val="none"/>
        </w:rPr>
      </w:pPr>
      <w:r>
        <w:rPr>
          <w:u w:val="thick"/>
        </w:rPr>
        <w:t>LAS</w:t>
      </w:r>
      <w:r>
        <w:rPr>
          <w:spacing w:val="4"/>
          <w:u w:val="thick"/>
        </w:rPr>
        <w:t> </w:t>
      </w:r>
      <w:r>
        <w:rPr>
          <w:u w:val="thick"/>
        </w:rPr>
        <w:t>RESOLUCIONES</w:t>
      </w:r>
      <w:r>
        <w:rPr>
          <w:spacing w:val="5"/>
          <w:u w:val="thick"/>
        </w:rPr>
        <w:t> </w:t>
      </w:r>
      <w:r>
        <w:rPr>
          <w:u w:val="thick"/>
        </w:rPr>
        <w:t>DEL</w:t>
      </w:r>
      <w:r>
        <w:rPr>
          <w:spacing w:val="5"/>
          <w:u w:val="thick"/>
        </w:rPr>
        <w:t> </w:t>
      </w:r>
      <w:r>
        <w:rPr>
          <w:u w:val="thick"/>
        </w:rPr>
        <w:t>ALCALDE</w:t>
      </w:r>
      <w:r>
        <w:rPr>
          <w:spacing w:val="5"/>
          <w:u w:val="thick"/>
        </w:rPr>
        <w:t> </w:t>
      </w:r>
      <w:r>
        <w:rPr>
          <w:u w:val="thick"/>
        </w:rPr>
        <w:t>ADOPTADAS</w:t>
      </w:r>
      <w:r>
        <w:rPr>
          <w:spacing w:val="5"/>
          <w:u w:val="thick"/>
        </w:rPr>
        <w:t> </w:t>
      </w:r>
      <w:r>
        <w:rPr>
          <w:u w:val="thick"/>
        </w:rPr>
        <w:t>DESDE</w:t>
      </w:r>
      <w:r>
        <w:rPr>
          <w:spacing w:val="5"/>
          <w:u w:val="thick"/>
        </w:rPr>
        <w:t> </w:t>
      </w:r>
      <w:r>
        <w:rPr>
          <w:u w:val="thick"/>
        </w:rPr>
        <w:t>LA</w:t>
      </w:r>
      <w:r>
        <w:rPr>
          <w:spacing w:val="5"/>
          <w:u w:val="thick"/>
        </w:rPr>
        <w:t> </w:t>
      </w:r>
      <w:r>
        <w:rPr>
          <w:u w:val="thick"/>
        </w:rPr>
        <w:t>ÚLTIMA</w:t>
      </w:r>
      <w:r>
        <w:rPr>
          <w:spacing w:val="5"/>
          <w:u w:val="thick"/>
        </w:rPr>
        <w:t> </w:t>
      </w:r>
      <w:r>
        <w:rPr>
          <w:u w:val="thick"/>
        </w:rPr>
        <w:t>SESIÓN</w:t>
      </w:r>
      <w:r>
        <w:rPr>
          <w:spacing w:val="-57"/>
          <w:u w:val="none"/>
        </w:rPr>
        <w:t> </w:t>
      </w:r>
      <w:r>
        <w:rPr>
          <w:u w:val="thick"/>
        </w:rPr>
        <w:t>PLENARIA</w:t>
      </w:r>
      <w:r>
        <w:rPr>
          <w:spacing w:val="-10"/>
          <w:u w:val="thick"/>
        </w:rPr>
        <w:t> </w:t>
      </w:r>
      <w:r>
        <w:rPr>
          <w:u w:val="thick"/>
        </w:rPr>
        <w:t>ORDINARIA,</w:t>
      </w:r>
      <w:r>
        <w:rPr>
          <w:spacing w:val="-8"/>
          <w:u w:val="thick"/>
        </w:rPr>
        <w:t> </w:t>
      </w:r>
      <w:r>
        <w:rPr>
          <w:u w:val="thick"/>
        </w:rPr>
        <w:t>DE</w:t>
      </w:r>
      <w:r>
        <w:rPr>
          <w:spacing w:val="-9"/>
          <w:u w:val="thick"/>
        </w:rPr>
        <w:t> </w:t>
      </w:r>
      <w:r>
        <w:rPr>
          <w:u w:val="thick"/>
        </w:rPr>
        <w:t>FECHA</w:t>
      </w:r>
      <w:r>
        <w:rPr>
          <w:spacing w:val="-9"/>
          <w:u w:val="thick"/>
        </w:rPr>
        <w:t> </w:t>
      </w:r>
      <w:r>
        <w:rPr>
          <w:u w:val="thick"/>
        </w:rPr>
        <w:t>18</w:t>
      </w:r>
      <w:r>
        <w:rPr>
          <w:spacing w:val="-9"/>
          <w:u w:val="thick"/>
        </w:rPr>
        <w:t> </w:t>
      </w:r>
      <w:r>
        <w:rPr>
          <w:u w:val="thick"/>
        </w:rPr>
        <w:t>DE</w:t>
      </w:r>
      <w:r>
        <w:rPr>
          <w:spacing w:val="-8"/>
          <w:u w:val="thick"/>
        </w:rPr>
        <w:t> </w:t>
      </w:r>
      <w:r>
        <w:rPr>
          <w:u w:val="thick"/>
        </w:rPr>
        <w:t>OCTUBRE</w:t>
      </w:r>
      <w:r>
        <w:rPr>
          <w:spacing w:val="-9"/>
          <w:u w:val="thick"/>
        </w:rPr>
        <w:t> </w:t>
      </w:r>
      <w:r>
        <w:rPr>
          <w:u w:val="thick"/>
        </w:rPr>
        <w:t>DE</w:t>
      </w:r>
      <w:r>
        <w:rPr>
          <w:spacing w:val="-8"/>
          <w:u w:val="thick"/>
        </w:rPr>
        <w:t> </w:t>
      </w:r>
      <w:r>
        <w:rPr>
          <w:u w:val="thick"/>
        </w:rPr>
        <w:t>2022</w:t>
      </w:r>
      <w:r>
        <w:rPr>
          <w:b w:val="0"/>
          <w:u w:val="none"/>
        </w:rPr>
        <w:t>.-</w:t>
      </w:r>
    </w:p>
    <w:p>
      <w:pPr>
        <w:pStyle w:val="BodyText"/>
        <w:spacing w:before="100"/>
        <w:ind w:left="118"/>
      </w:pPr>
      <w:r>
        <w:rPr/>
        <w:t>Los</w:t>
      </w:r>
      <w:r>
        <w:rPr>
          <w:spacing w:val="42"/>
        </w:rPr>
        <w:t> </w:t>
      </w:r>
      <w:r>
        <w:rPr/>
        <w:t>Sres.</w:t>
      </w:r>
      <w:r>
        <w:rPr>
          <w:spacing w:val="44"/>
        </w:rPr>
        <w:t> </w:t>
      </w:r>
      <w:r>
        <w:rPr/>
        <w:t>concejales</w:t>
      </w:r>
      <w:r>
        <w:rPr>
          <w:spacing w:val="43"/>
        </w:rPr>
        <w:t> </w:t>
      </w:r>
      <w:r>
        <w:rPr/>
        <w:t>toman</w:t>
      </w:r>
      <w:r>
        <w:rPr>
          <w:spacing w:val="42"/>
        </w:rPr>
        <w:t> </w:t>
      </w:r>
      <w:r>
        <w:rPr/>
        <w:t>conocimiento</w:t>
      </w:r>
      <w:r>
        <w:rPr>
          <w:spacing w:val="43"/>
        </w:rPr>
        <w:t> </w:t>
      </w:r>
      <w:r>
        <w:rPr/>
        <w:t>de</w:t>
      </w:r>
      <w:r>
        <w:rPr>
          <w:spacing w:val="43"/>
        </w:rPr>
        <w:t> </w:t>
      </w:r>
      <w:r>
        <w:rPr/>
        <w:t>las</w:t>
      </w:r>
      <w:r>
        <w:rPr>
          <w:spacing w:val="42"/>
        </w:rPr>
        <w:t> </w:t>
      </w:r>
      <w:r>
        <w:rPr/>
        <w:t>resoluciones</w:t>
      </w:r>
      <w:r>
        <w:rPr>
          <w:spacing w:val="44"/>
        </w:rPr>
        <w:t> </w:t>
      </w:r>
      <w:r>
        <w:rPr/>
        <w:t>del</w:t>
      </w:r>
      <w:r>
        <w:rPr>
          <w:spacing w:val="43"/>
        </w:rPr>
        <w:t> </w:t>
      </w:r>
      <w:r>
        <w:rPr/>
        <w:t>Sr.</w:t>
      </w:r>
      <w:r>
        <w:rPr>
          <w:spacing w:val="42"/>
        </w:rPr>
        <w:t> </w:t>
      </w:r>
      <w:r>
        <w:rPr/>
        <w:t>Alcalde</w:t>
      </w:r>
      <w:r>
        <w:rPr>
          <w:spacing w:val="43"/>
        </w:rPr>
        <w:t> </w:t>
      </w:r>
      <w:r>
        <w:rPr/>
        <w:t>que</w:t>
      </w:r>
      <w:r>
        <w:rPr>
          <w:spacing w:val="43"/>
        </w:rPr>
        <w:t> </w:t>
      </w:r>
      <w:r>
        <w:rPr/>
        <w:t>hubiere</w:t>
      </w:r>
      <w:r>
        <w:rPr>
          <w:spacing w:val="-57"/>
        </w:rPr>
        <w:t> </w:t>
      </w:r>
      <w:r>
        <w:rPr/>
        <w:t>adoptado</w:t>
      </w:r>
      <w:r>
        <w:rPr>
          <w:spacing w:val="-1"/>
        </w:rPr>
        <w:t> </w:t>
      </w:r>
      <w:r>
        <w:rPr/>
        <w:t>desde</w:t>
      </w:r>
      <w:r>
        <w:rPr>
          <w:spacing w:val="-1"/>
        </w:rPr>
        <w:t> </w:t>
      </w:r>
      <w:r>
        <w:rPr/>
        <w:t>la última</w:t>
      </w:r>
      <w:r>
        <w:rPr>
          <w:spacing w:val="-1"/>
        </w:rPr>
        <w:t> </w:t>
      </w:r>
      <w:r>
        <w:rPr/>
        <w:t>sesión</w:t>
      </w:r>
      <w:r>
        <w:rPr>
          <w:spacing w:val="-1"/>
        </w:rPr>
        <w:t> </w:t>
      </w:r>
      <w:r>
        <w:rPr/>
        <w:t>plenaria</w:t>
      </w:r>
      <w:r>
        <w:rPr>
          <w:spacing w:val="-1"/>
        </w:rPr>
        <w:t> </w:t>
      </w:r>
      <w:r>
        <w:rPr/>
        <w:t>ordinaria, de</w:t>
      </w:r>
      <w:r>
        <w:rPr>
          <w:spacing w:val="-1"/>
        </w:rPr>
        <w:t> </w:t>
      </w:r>
      <w:r>
        <w:rPr/>
        <w:t>fecha 18 de octubre</w:t>
      </w:r>
      <w:r>
        <w:rPr>
          <w:spacing w:val="-2"/>
        </w:rPr>
        <w:t> </w:t>
      </w:r>
      <w:r>
        <w:rPr/>
        <w:t>de 2022.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Heading1"/>
        <w:ind w:right="113" w:firstLine="4253"/>
        <w:rPr>
          <w:b w:val="0"/>
          <w:u w:val="none"/>
        </w:rPr>
      </w:pPr>
      <w:r>
        <w:rPr>
          <w:u w:val="thick"/>
        </w:rPr>
        <w:t>PUNTO</w:t>
      </w:r>
      <w:r>
        <w:rPr>
          <w:spacing w:val="1"/>
          <w:u w:val="thick"/>
        </w:rPr>
        <w:t> </w:t>
      </w:r>
      <w:r>
        <w:rPr>
          <w:u w:val="thick"/>
        </w:rPr>
        <w:t>11º</w:t>
      </w:r>
      <w:r>
        <w:rPr>
          <w:b w:val="0"/>
          <w:u w:val="none"/>
        </w:rPr>
        <w:t>.-</w:t>
      </w:r>
      <w:r>
        <w:rPr>
          <w:b w:val="0"/>
          <w:spacing w:val="1"/>
          <w:u w:val="none"/>
        </w:rPr>
        <w:t> </w:t>
      </w:r>
      <w:r>
        <w:rPr>
          <w:u w:val="thick"/>
        </w:rPr>
        <w:t>NÚMERO</w:t>
      </w:r>
      <w:r>
        <w:rPr>
          <w:spacing w:val="1"/>
          <w:u w:val="thick"/>
        </w:rPr>
        <w:t> </w:t>
      </w:r>
      <w:r>
        <w:rPr>
          <w:u w:val="thick"/>
        </w:rPr>
        <w:t>EXPEDIENTE:</w:t>
      </w:r>
      <w:r>
        <w:rPr>
          <w:spacing w:val="1"/>
          <w:u w:val="none"/>
        </w:rPr>
        <w:t> </w:t>
      </w:r>
      <w:r>
        <w:rPr>
          <w:u w:val="thick"/>
        </w:rPr>
        <w:t>2022/00003637J. DACIÓN CUENTA PLENO INFORME AUDITORÍA GOBIERNO</w:t>
      </w:r>
      <w:r>
        <w:rPr>
          <w:spacing w:val="1"/>
          <w:u w:val="none"/>
        </w:rPr>
        <w:t> </w:t>
      </w:r>
      <w:r>
        <w:rPr>
          <w:u w:val="thick"/>
        </w:rPr>
        <w:t>CANARIAS</w:t>
      </w:r>
      <w:r>
        <w:rPr>
          <w:b w:val="0"/>
          <w:u w:val="none"/>
        </w:rPr>
        <w:t>.-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118"/>
        <w:jc w:val="both"/>
      </w:pPr>
      <w:r>
        <w:rPr/>
        <w:t>Interviene</w:t>
      </w:r>
      <w:r>
        <w:rPr>
          <w:spacing w:val="-2"/>
        </w:rPr>
        <w:t> </w:t>
      </w:r>
      <w:r>
        <w:rPr/>
        <w:t>el</w:t>
      </w:r>
      <w:r>
        <w:rPr>
          <w:spacing w:val="-1"/>
        </w:rPr>
        <w:t> </w:t>
      </w:r>
      <w:r>
        <w:rPr/>
        <w:t>Sr.</w:t>
      </w:r>
      <w:r>
        <w:rPr>
          <w:spacing w:val="-2"/>
        </w:rPr>
        <w:t> </w:t>
      </w:r>
      <w:r>
        <w:rPr/>
        <w:t>Alcalde,</w:t>
      </w:r>
      <w:r>
        <w:rPr>
          <w:spacing w:val="-2"/>
        </w:rPr>
        <w:t> </w:t>
      </w:r>
      <w:r>
        <w:rPr/>
        <w:t>quien</w:t>
      </w:r>
      <w:r>
        <w:rPr>
          <w:spacing w:val="-1"/>
        </w:rPr>
        <w:t> </w:t>
      </w:r>
      <w:r>
        <w:rPr/>
        <w:t>señala</w:t>
      </w:r>
      <w:r>
        <w:rPr>
          <w:spacing w:val="-2"/>
        </w:rPr>
        <w:t> </w:t>
      </w:r>
      <w:r>
        <w:rPr/>
        <w:t>que</w:t>
      </w:r>
      <w:r>
        <w:rPr>
          <w:spacing w:val="-2"/>
        </w:rPr>
        <w:t> </w:t>
      </w:r>
      <w:r>
        <w:rPr/>
        <w:t>se</w:t>
      </w:r>
      <w:r>
        <w:rPr>
          <w:spacing w:val="-3"/>
        </w:rPr>
        <w:t> </w:t>
      </w:r>
      <w:r>
        <w:rPr/>
        <w:t>trata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tomar</w:t>
      </w:r>
      <w:r>
        <w:rPr>
          <w:spacing w:val="-2"/>
        </w:rPr>
        <w:t> </w:t>
      </w:r>
      <w:r>
        <w:rPr/>
        <w:t>en</w:t>
      </w:r>
      <w:r>
        <w:rPr>
          <w:spacing w:val="-1"/>
        </w:rPr>
        <w:t> </w:t>
      </w:r>
      <w:r>
        <w:rPr/>
        <w:t>conocimiento.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ind w:left="118" w:right="116"/>
        <w:jc w:val="both"/>
      </w:pPr>
      <w:r>
        <w:rPr/>
        <w:t>Por el Sr. Secretario se procede a dar lectura al dictamen/informe/consulta de la Comisión</w:t>
      </w:r>
      <w:r>
        <w:rPr>
          <w:spacing w:val="1"/>
        </w:rPr>
        <w:t> </w:t>
      </w:r>
      <w:r>
        <w:rPr/>
        <w:t>Informativa de Economía y Hacienda, y Especial de Cuentas, de fecha 8 de noviembre de</w:t>
      </w:r>
      <w:r>
        <w:rPr>
          <w:spacing w:val="1"/>
        </w:rPr>
        <w:t> </w:t>
      </w:r>
      <w:r>
        <w:rPr/>
        <w:t>2022,</w:t>
      </w:r>
      <w:r>
        <w:rPr>
          <w:spacing w:val="-1"/>
        </w:rPr>
        <w:t> </w:t>
      </w:r>
      <w:r>
        <w:rPr/>
        <w:t>que sigue:</w:t>
      </w:r>
    </w:p>
    <w:p>
      <w:pPr>
        <w:pStyle w:val="BodyText"/>
      </w:pPr>
    </w:p>
    <w:p>
      <w:pPr>
        <w:spacing w:before="0"/>
        <w:ind w:left="118" w:right="112" w:firstLine="720"/>
        <w:jc w:val="both"/>
        <w:rPr>
          <w:sz w:val="24"/>
        </w:rPr>
      </w:pPr>
      <w:r>
        <w:rPr>
          <w:sz w:val="24"/>
        </w:rPr>
        <w:t>“</w:t>
      </w:r>
      <w:r>
        <w:rPr>
          <w:b/>
          <w:sz w:val="24"/>
          <w:u w:val="thick"/>
        </w:rPr>
        <w:t>Número Expediente:</w:t>
      </w:r>
      <w:r>
        <w:rPr>
          <w:b/>
          <w:sz w:val="24"/>
        </w:rPr>
        <w:t> </w:t>
      </w:r>
      <w:r>
        <w:rPr>
          <w:b/>
          <w:sz w:val="24"/>
          <w:u w:val="thick"/>
        </w:rPr>
        <w:t>2022/00003637J. Dacion cuenta Pleno informe Auditoria</w:t>
      </w:r>
      <w:r>
        <w:rPr>
          <w:b/>
          <w:spacing w:val="1"/>
          <w:sz w:val="24"/>
        </w:rPr>
        <w:t> </w:t>
      </w:r>
      <w:r>
        <w:rPr>
          <w:b/>
          <w:spacing w:val="-1"/>
          <w:sz w:val="24"/>
          <w:u w:val="thick"/>
        </w:rPr>
        <w:t>Gobierno</w:t>
      </w:r>
      <w:r>
        <w:rPr>
          <w:b/>
          <w:spacing w:val="-9"/>
          <w:sz w:val="24"/>
          <w:u w:val="thick"/>
        </w:rPr>
        <w:t> </w:t>
      </w:r>
      <w:r>
        <w:rPr>
          <w:b/>
          <w:spacing w:val="-1"/>
          <w:sz w:val="24"/>
          <w:u w:val="thick"/>
        </w:rPr>
        <w:t>Canarias.-</w:t>
      </w:r>
      <w:r>
        <w:rPr>
          <w:b/>
          <w:spacing w:val="-11"/>
          <w:sz w:val="24"/>
        </w:rPr>
        <w:t> </w:t>
      </w:r>
      <w:r>
        <w:rPr>
          <w:sz w:val="24"/>
        </w:rPr>
        <w:t>Por</w:t>
      </w:r>
      <w:r>
        <w:rPr>
          <w:spacing w:val="-15"/>
          <w:sz w:val="24"/>
        </w:rPr>
        <w:t> </w:t>
      </w:r>
      <w:r>
        <w:rPr>
          <w:sz w:val="24"/>
        </w:rPr>
        <w:t>parte</w:t>
      </w:r>
      <w:r>
        <w:rPr>
          <w:spacing w:val="-14"/>
          <w:sz w:val="24"/>
        </w:rPr>
        <w:t> </w:t>
      </w:r>
      <w:r>
        <w:rPr>
          <w:sz w:val="24"/>
        </w:rPr>
        <w:t>de</w:t>
      </w:r>
      <w:r>
        <w:rPr>
          <w:spacing w:val="-14"/>
          <w:sz w:val="24"/>
        </w:rPr>
        <w:t> </w:t>
      </w:r>
      <w:r>
        <w:rPr>
          <w:sz w:val="24"/>
        </w:rPr>
        <w:t>la</w:t>
      </w:r>
      <w:r>
        <w:rPr>
          <w:spacing w:val="-15"/>
          <w:sz w:val="24"/>
        </w:rPr>
        <w:t> </w:t>
      </w:r>
      <w:r>
        <w:rPr>
          <w:sz w:val="24"/>
        </w:rPr>
        <w:t>Presidencia,</w:t>
      </w:r>
      <w:r>
        <w:rPr>
          <w:spacing w:val="-14"/>
          <w:sz w:val="24"/>
        </w:rPr>
        <w:t> </w:t>
      </w:r>
      <w:r>
        <w:rPr>
          <w:sz w:val="24"/>
        </w:rPr>
        <w:t>se</w:t>
      </w:r>
      <w:r>
        <w:rPr>
          <w:spacing w:val="-14"/>
          <w:sz w:val="24"/>
        </w:rPr>
        <w:t> </w:t>
      </w:r>
      <w:r>
        <w:rPr>
          <w:sz w:val="24"/>
        </w:rPr>
        <w:t>procede</w:t>
      </w:r>
      <w:r>
        <w:rPr>
          <w:spacing w:val="-13"/>
          <w:sz w:val="24"/>
        </w:rPr>
        <w:t> </w:t>
      </w:r>
      <w:r>
        <w:rPr>
          <w:sz w:val="24"/>
        </w:rPr>
        <w:t>en</w:t>
      </w:r>
      <w:r>
        <w:rPr>
          <w:spacing w:val="-14"/>
          <w:sz w:val="24"/>
        </w:rPr>
        <w:t> </w:t>
      </w:r>
      <w:r>
        <w:rPr>
          <w:sz w:val="24"/>
        </w:rPr>
        <w:t>dar</w:t>
      </w:r>
      <w:r>
        <w:rPr>
          <w:spacing w:val="-13"/>
          <w:sz w:val="24"/>
        </w:rPr>
        <w:t> </w:t>
      </w:r>
      <w:r>
        <w:rPr>
          <w:sz w:val="24"/>
        </w:rPr>
        <w:t>cuenta</w:t>
      </w:r>
      <w:r>
        <w:rPr>
          <w:spacing w:val="-15"/>
          <w:sz w:val="24"/>
        </w:rPr>
        <w:t> </w:t>
      </w:r>
      <w:r>
        <w:rPr>
          <w:sz w:val="24"/>
        </w:rPr>
        <w:t>a</w:t>
      </w:r>
      <w:r>
        <w:rPr>
          <w:spacing w:val="-13"/>
          <w:sz w:val="24"/>
        </w:rPr>
        <w:t> </w:t>
      </w:r>
      <w:r>
        <w:rPr>
          <w:sz w:val="24"/>
        </w:rPr>
        <w:t>los</w:t>
      </w:r>
      <w:r>
        <w:rPr>
          <w:spacing w:val="-15"/>
          <w:sz w:val="24"/>
        </w:rPr>
        <w:t> </w:t>
      </w:r>
      <w:r>
        <w:rPr>
          <w:sz w:val="24"/>
        </w:rPr>
        <w:t>Sres.</w:t>
      </w:r>
      <w:r>
        <w:rPr>
          <w:spacing w:val="-14"/>
          <w:sz w:val="24"/>
        </w:rPr>
        <w:t> </w:t>
      </w:r>
      <w:r>
        <w:rPr>
          <w:sz w:val="24"/>
        </w:rPr>
        <w:t>miembros</w:t>
      </w:r>
      <w:r>
        <w:rPr>
          <w:spacing w:val="-58"/>
          <w:sz w:val="24"/>
        </w:rPr>
        <w:t> </w:t>
      </w:r>
      <w:r>
        <w:rPr>
          <w:sz w:val="24"/>
        </w:rPr>
        <w:t>de</w:t>
      </w:r>
      <w:r>
        <w:rPr>
          <w:spacing w:val="-9"/>
          <w:sz w:val="24"/>
        </w:rPr>
        <w:t> </w:t>
      </w:r>
      <w:r>
        <w:rPr>
          <w:sz w:val="24"/>
        </w:rPr>
        <w:t>la</w:t>
      </w:r>
      <w:r>
        <w:rPr>
          <w:spacing w:val="-8"/>
          <w:sz w:val="24"/>
        </w:rPr>
        <w:t> </w:t>
      </w:r>
      <w:r>
        <w:rPr>
          <w:sz w:val="24"/>
        </w:rPr>
        <w:t>Comisión</w:t>
      </w:r>
      <w:r>
        <w:rPr>
          <w:spacing w:val="-8"/>
          <w:sz w:val="24"/>
        </w:rPr>
        <w:t> </w:t>
      </w:r>
      <w:r>
        <w:rPr>
          <w:sz w:val="24"/>
        </w:rPr>
        <w:t>Informativa</w:t>
      </w:r>
      <w:r>
        <w:rPr>
          <w:spacing w:val="-8"/>
          <w:sz w:val="24"/>
        </w:rPr>
        <w:t> </w:t>
      </w:r>
      <w:r>
        <w:rPr>
          <w:sz w:val="24"/>
        </w:rPr>
        <w:t>de</w:t>
      </w:r>
      <w:r>
        <w:rPr>
          <w:spacing w:val="-7"/>
          <w:sz w:val="24"/>
        </w:rPr>
        <w:t> </w:t>
      </w:r>
      <w:r>
        <w:rPr>
          <w:sz w:val="24"/>
        </w:rPr>
        <w:t>la</w:t>
      </w:r>
      <w:r>
        <w:rPr>
          <w:spacing w:val="-9"/>
          <w:sz w:val="24"/>
        </w:rPr>
        <w:t> </w:t>
      </w:r>
      <w:r>
        <w:rPr>
          <w:sz w:val="24"/>
        </w:rPr>
        <w:t>Propuesta</w:t>
      </w:r>
      <w:r>
        <w:rPr>
          <w:spacing w:val="-7"/>
          <w:sz w:val="24"/>
        </w:rPr>
        <w:t> </w:t>
      </w:r>
      <w:r>
        <w:rPr>
          <w:sz w:val="24"/>
        </w:rPr>
        <w:t>que</w:t>
      </w:r>
      <w:r>
        <w:rPr>
          <w:spacing w:val="-8"/>
          <w:sz w:val="24"/>
        </w:rPr>
        <w:t> </w:t>
      </w:r>
      <w:r>
        <w:rPr>
          <w:sz w:val="24"/>
        </w:rPr>
        <w:t>sigue: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8"/>
        </w:rPr>
      </w:pPr>
    </w:p>
    <w:p>
      <w:pPr>
        <w:spacing w:before="96"/>
        <w:ind w:left="0" w:right="116" w:firstLine="0"/>
        <w:jc w:val="right"/>
        <w:rPr>
          <w:rFonts w:ascii="Arial MT"/>
          <w:sz w:val="14"/>
        </w:rPr>
      </w:pPr>
      <w:r>
        <w:rPr/>
        <w:pict>
          <v:group style="position:absolute;margin-left:65.25pt;margin-top:14.055919pt;width:464.8pt;height:29.6pt;mso-position-horizontal-relative:page;mso-position-vertical-relative:paragraph;z-index:15744000" coordorigin="1305,281" coordsize="9296,592">
            <v:rect style="position:absolute;left:1315;top:725;width:9276;height:138" filled="true" fillcolor="#00457a" stroked="false">
              <v:fill type="solid"/>
            </v:rect>
            <v:shape style="position:absolute;left:1305;top:286;width:9296;height:582" coordorigin="1305,286" coordsize="9296,582" path="m1310,291l1310,659m1310,725l1310,863m10596,291l10596,659m10596,725l10596,863m1305,286l10601,286m1310,664l10596,664m1305,720l10601,720m1310,868l10596,868e" filled="false" stroked="true" strokeweight=".5pt" strokecolor="#000000">
              <v:path arrowok="t"/>
              <v:stroke dashstyle="solid"/>
            </v:shape>
            <v:shape style="position:absolute;left:1315;top:291;width:9276;height:396" type="#_x0000_t202" filled="false" stroked="false">
              <v:textbox inset="0,0,0,0">
                <w:txbxContent>
                  <w:p>
                    <w:pPr>
                      <w:spacing w:before="0"/>
                      <w:ind w:left="103" w:right="0" w:firstLine="0"/>
                      <w:jc w:val="left"/>
                      <w:rPr>
                        <w:rFonts w:ascii="Arial MT" w:hAnsi="Arial MT"/>
                        <w:sz w:val="16"/>
                      </w:rPr>
                    </w:pP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firmado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electrónicamente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(RD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1671/2009).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La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autenticidad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este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puede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ser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comprobada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mediante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</w:t>
                    </w:r>
                    <w:r>
                      <w:rPr>
                        <w:rFonts w:ascii="Arial MT" w:hAnsi="Arial MT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CSV: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14157566076425567762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en </w:t>
                    </w:r>
                    <w:hyperlink r:id="rId7">
                      <w:r>
                        <w:rPr>
                          <w:rFonts w:ascii="Arial MT" w:hAnsi="Arial MT"/>
                          <w:color w:val="0000FF"/>
                          <w:sz w:val="16"/>
                          <w:u w:val="single" w:color="0000FF"/>
                        </w:rPr>
                        <w:t>https://sede.ayuntamientodetias.es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 MT"/>
          <w:sz w:val="14"/>
        </w:rPr>
        <w:t>23</w:t>
      </w:r>
      <w:r>
        <w:rPr>
          <w:rFonts w:ascii="Arial MT"/>
          <w:spacing w:val="-2"/>
          <w:sz w:val="14"/>
        </w:rPr>
        <w:t> </w:t>
      </w:r>
      <w:r>
        <w:rPr>
          <w:rFonts w:ascii="Arial MT"/>
          <w:sz w:val="14"/>
        </w:rPr>
        <w:t>/</w:t>
      </w:r>
      <w:r>
        <w:rPr>
          <w:rFonts w:ascii="Arial MT"/>
          <w:spacing w:val="-1"/>
          <w:sz w:val="14"/>
        </w:rPr>
        <w:t> </w:t>
      </w:r>
      <w:r>
        <w:rPr>
          <w:rFonts w:ascii="Arial MT"/>
          <w:sz w:val="14"/>
        </w:rPr>
        <w:t>26</w:t>
      </w:r>
    </w:p>
    <w:p>
      <w:pPr>
        <w:spacing w:after="0"/>
        <w:jc w:val="right"/>
        <w:rPr>
          <w:rFonts w:ascii="Arial MT"/>
          <w:sz w:val="14"/>
        </w:rPr>
        <w:sectPr>
          <w:pgSz w:w="11910" w:h="16840"/>
          <w:pgMar w:header="468" w:footer="281" w:top="1720" w:bottom="660" w:left="1300" w:right="1300"/>
        </w:sect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6"/>
        <w:rPr>
          <w:rFonts w:ascii="Arial MT"/>
          <w:sz w:val="11"/>
        </w:rPr>
      </w:pPr>
    </w:p>
    <w:p>
      <w:pPr>
        <w:pStyle w:val="BodyText"/>
        <w:ind w:left="456"/>
        <w:rPr>
          <w:rFonts w:ascii="Arial MT"/>
          <w:sz w:val="20"/>
        </w:rPr>
      </w:pPr>
      <w:r>
        <w:rPr>
          <w:rFonts w:ascii="Arial MT"/>
          <w:sz w:val="20"/>
        </w:rPr>
        <w:drawing>
          <wp:inline distT="0" distB="0" distL="0" distR="0">
            <wp:extent cx="5065090" cy="6026467"/>
            <wp:effectExtent l="0" t="0" r="0" b="0"/>
            <wp:docPr id="33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7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5090" cy="6026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MT"/>
          <w:sz w:val="20"/>
        </w:rPr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212"/>
        <w:ind w:left="118" w:right="115"/>
        <w:jc w:val="both"/>
      </w:pPr>
      <w:r>
        <w:rPr/>
        <w:t>La</w:t>
      </w:r>
      <w:r>
        <w:rPr>
          <w:spacing w:val="1"/>
        </w:rPr>
        <w:t> </w:t>
      </w:r>
      <w:r>
        <w:rPr/>
        <w:t>Comisión</w:t>
      </w:r>
      <w:r>
        <w:rPr>
          <w:spacing w:val="1"/>
        </w:rPr>
        <w:t> </w:t>
      </w:r>
      <w:r>
        <w:rPr/>
        <w:t>Informativa</w:t>
      </w:r>
      <w:r>
        <w:rPr>
          <w:spacing w:val="1"/>
        </w:rPr>
        <w:t> </w:t>
      </w:r>
      <w:r>
        <w:rPr/>
        <w:t>toma</w:t>
      </w:r>
      <w:r>
        <w:rPr>
          <w:spacing w:val="1"/>
        </w:rPr>
        <w:t> </w:t>
      </w:r>
      <w:r>
        <w:rPr/>
        <w:t>conocimiento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va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dar</w:t>
      </w:r>
      <w:r>
        <w:rPr>
          <w:spacing w:val="1"/>
        </w:rPr>
        <w:t> </w:t>
      </w:r>
      <w:r>
        <w:rPr/>
        <w:t>cuenta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Pleno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-57"/>
        </w:rPr>
        <w:t> </w:t>
      </w:r>
      <w:r>
        <w:rPr/>
        <w:t>Corporación de la auditoría de gestión del FCFM de la cuenta general 2021 del Ayuntamiento</w:t>
      </w:r>
      <w:r>
        <w:rPr>
          <w:spacing w:val="-57"/>
        </w:rPr>
        <w:t> </w:t>
      </w:r>
      <w:r>
        <w:rPr/>
        <w:t>de Tías.”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230"/>
        <w:ind w:left="118" w:right="115"/>
        <w:jc w:val="both"/>
      </w:pPr>
      <w:r>
        <w:rPr/>
        <w:t>Interviene D. Carmelo Tomás Silvera Cabrera, quien señala respecto de la auditoría que la</w:t>
      </w:r>
      <w:r>
        <w:rPr>
          <w:spacing w:val="1"/>
        </w:rPr>
        <w:t> </w:t>
      </w:r>
      <w:r>
        <w:rPr/>
        <w:t>auditoría señala que terminado el ejercicio económico de 2021, establece que la variación que</w:t>
      </w:r>
      <w:r>
        <w:rPr>
          <w:spacing w:val="1"/>
        </w:rPr>
        <w:t> </w:t>
      </w:r>
      <w:r>
        <w:rPr/>
        <w:t>experimenta el ejercicio económico arroja una mejora respecto a los obtenidos en el ejercicio</w:t>
      </w:r>
      <w:r>
        <w:rPr>
          <w:spacing w:val="1"/>
        </w:rPr>
        <w:t> </w:t>
      </w:r>
      <w:r>
        <w:rPr/>
        <w:t>anterior,</w:t>
      </w:r>
      <w:r>
        <w:rPr>
          <w:spacing w:val="45"/>
        </w:rPr>
        <w:t> </w:t>
      </w:r>
      <w:r>
        <w:rPr/>
        <w:t>a</w:t>
      </w:r>
      <w:r>
        <w:rPr>
          <w:spacing w:val="45"/>
        </w:rPr>
        <w:t> </w:t>
      </w:r>
      <w:r>
        <w:rPr/>
        <w:t>excepción</w:t>
      </w:r>
      <w:r>
        <w:rPr>
          <w:spacing w:val="45"/>
        </w:rPr>
        <w:t> </w:t>
      </w:r>
      <w:r>
        <w:rPr/>
        <w:t>del</w:t>
      </w:r>
      <w:r>
        <w:rPr>
          <w:spacing w:val="45"/>
        </w:rPr>
        <w:t> </w:t>
      </w:r>
      <w:r>
        <w:rPr/>
        <w:t>Endeudamiento</w:t>
      </w:r>
      <w:r>
        <w:rPr>
          <w:spacing w:val="46"/>
        </w:rPr>
        <w:t> </w:t>
      </w:r>
      <w:r>
        <w:rPr/>
        <w:t>a</w:t>
      </w:r>
      <w:r>
        <w:rPr>
          <w:spacing w:val="45"/>
        </w:rPr>
        <w:t> </w:t>
      </w:r>
      <w:r>
        <w:rPr/>
        <w:t>Largo</w:t>
      </w:r>
      <w:r>
        <w:rPr>
          <w:spacing w:val="45"/>
        </w:rPr>
        <w:t> </w:t>
      </w:r>
      <w:r>
        <w:rPr/>
        <w:t>Plazo</w:t>
      </w:r>
      <w:r>
        <w:rPr>
          <w:spacing w:val="45"/>
        </w:rPr>
        <w:t> </w:t>
      </w:r>
      <w:r>
        <w:rPr/>
        <w:t>que</w:t>
      </w:r>
      <w:r>
        <w:rPr>
          <w:spacing w:val="46"/>
        </w:rPr>
        <w:t> </w:t>
      </w:r>
      <w:r>
        <w:rPr/>
        <w:t>se</w:t>
      </w:r>
      <w:r>
        <w:rPr>
          <w:spacing w:val="45"/>
        </w:rPr>
        <w:t> </w:t>
      </w:r>
      <w:r>
        <w:rPr/>
        <w:t>mantiene</w:t>
      </w:r>
      <w:r>
        <w:rPr>
          <w:spacing w:val="45"/>
        </w:rPr>
        <w:t> </w:t>
      </w:r>
      <w:r>
        <w:rPr/>
        <w:t>como</w:t>
      </w:r>
      <w:r>
        <w:rPr>
          <w:spacing w:val="45"/>
        </w:rPr>
        <w:t> </w:t>
      </w:r>
      <w:r>
        <w:rPr/>
        <w:t>el</w:t>
      </w:r>
      <w:r>
        <w:rPr>
          <w:spacing w:val="46"/>
        </w:rPr>
        <w:t> </w:t>
      </w:r>
      <w:r>
        <w:rPr/>
        <w:t>mismo</w:t>
      </w:r>
    </w:p>
    <w:p>
      <w:pPr>
        <w:pStyle w:val="BodyText"/>
        <w:spacing w:before="11"/>
        <w:rPr>
          <w:sz w:val="18"/>
        </w:rPr>
      </w:pPr>
    </w:p>
    <w:p>
      <w:pPr>
        <w:spacing w:before="95"/>
        <w:ind w:left="0" w:right="116" w:firstLine="0"/>
        <w:jc w:val="right"/>
        <w:rPr>
          <w:rFonts w:ascii="Arial MT"/>
          <w:sz w:val="14"/>
        </w:rPr>
      </w:pPr>
      <w:r>
        <w:rPr/>
        <w:pict>
          <v:group style="position:absolute;margin-left:65.25pt;margin-top:14.005919pt;width:464.8pt;height:29.6pt;mso-position-horizontal-relative:page;mso-position-vertical-relative:paragraph;z-index:15744512" coordorigin="1305,280" coordsize="9296,592">
            <v:rect style="position:absolute;left:1315;top:724;width:9276;height:138" filled="true" fillcolor="#00457a" stroked="false">
              <v:fill type="solid"/>
            </v:rect>
            <v:shape style="position:absolute;left:1305;top:285;width:9296;height:582" coordorigin="1305,285" coordsize="9296,582" path="m1310,290l1310,658m1310,724l1310,862m10596,290l10596,658m10596,724l10596,862m1305,285l10601,285m1310,663l10596,663m1305,719l10601,719m1310,867l10596,867e" filled="false" stroked="true" strokeweight=".5pt" strokecolor="#000000">
              <v:path arrowok="t"/>
              <v:stroke dashstyle="solid"/>
            </v:shape>
            <v:shape style="position:absolute;left:1315;top:290;width:9276;height:396" type="#_x0000_t202" filled="false" stroked="false">
              <v:textbox inset="0,0,0,0">
                <w:txbxContent>
                  <w:p>
                    <w:pPr>
                      <w:spacing w:before="0"/>
                      <w:ind w:left="103" w:right="0" w:firstLine="0"/>
                      <w:jc w:val="left"/>
                      <w:rPr>
                        <w:rFonts w:ascii="Arial MT" w:hAnsi="Arial MT"/>
                        <w:sz w:val="16"/>
                      </w:rPr>
                    </w:pP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firmado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electrónicamente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(RD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1671/2009).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La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autenticidad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este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puede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ser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comprobada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mediante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</w:t>
                    </w:r>
                    <w:r>
                      <w:rPr>
                        <w:rFonts w:ascii="Arial MT" w:hAnsi="Arial MT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CSV: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14157566076425567762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en </w:t>
                    </w:r>
                    <w:hyperlink r:id="rId7">
                      <w:r>
                        <w:rPr>
                          <w:rFonts w:ascii="Arial MT" w:hAnsi="Arial MT"/>
                          <w:color w:val="0000FF"/>
                          <w:sz w:val="16"/>
                          <w:u w:val="single" w:color="0000FF"/>
                        </w:rPr>
                        <w:t>https://sede.ayuntamientodetias.es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 MT"/>
          <w:sz w:val="14"/>
        </w:rPr>
        <w:t>24</w:t>
      </w:r>
      <w:r>
        <w:rPr>
          <w:rFonts w:ascii="Arial MT"/>
          <w:spacing w:val="-3"/>
          <w:sz w:val="14"/>
        </w:rPr>
        <w:t> </w:t>
      </w:r>
      <w:r>
        <w:rPr>
          <w:rFonts w:ascii="Arial MT"/>
          <w:sz w:val="14"/>
        </w:rPr>
        <w:t>/</w:t>
      </w:r>
      <w:r>
        <w:rPr>
          <w:rFonts w:ascii="Arial MT"/>
          <w:spacing w:val="-1"/>
          <w:sz w:val="14"/>
        </w:rPr>
        <w:t> </w:t>
      </w:r>
      <w:r>
        <w:rPr>
          <w:rFonts w:ascii="Arial MT"/>
          <w:sz w:val="14"/>
        </w:rPr>
        <w:t>26</w:t>
      </w:r>
    </w:p>
    <w:p>
      <w:pPr>
        <w:spacing w:after="0"/>
        <w:jc w:val="right"/>
        <w:rPr>
          <w:rFonts w:ascii="Arial MT"/>
          <w:sz w:val="14"/>
        </w:rPr>
        <w:sectPr>
          <w:pgSz w:w="11910" w:h="16840"/>
          <w:pgMar w:header="468" w:footer="281" w:top="1720" w:bottom="660" w:left="1300" w:right="1300"/>
        </w:sectPr>
      </w:pPr>
    </w:p>
    <w:p>
      <w:pPr>
        <w:pStyle w:val="BodyText"/>
        <w:spacing w:before="8"/>
        <w:rPr>
          <w:rFonts w:ascii="Arial MT"/>
          <w:sz w:val="9"/>
        </w:rPr>
      </w:pPr>
    </w:p>
    <w:p>
      <w:pPr>
        <w:pStyle w:val="BodyText"/>
        <w:spacing w:before="90"/>
        <w:ind w:left="118" w:right="115"/>
        <w:jc w:val="both"/>
      </w:pPr>
      <w:r>
        <w:rPr/>
        <w:t>ejercicio anterior, señala que se debe a que han liquidado la deuda con los bancos y por lo</w:t>
      </w:r>
      <w:r>
        <w:rPr>
          <w:spacing w:val="1"/>
        </w:rPr>
        <w:t> </w:t>
      </w:r>
      <w:r>
        <w:rPr/>
        <w:t>tanto siguen igual. Manifiesta que hay un aumento del ahorro neto, que la gestión recaudatoria</w:t>
      </w:r>
      <w:r>
        <w:rPr>
          <w:spacing w:val="-57"/>
        </w:rPr>
        <w:t> </w:t>
      </w:r>
      <w:r>
        <w:rPr/>
        <w:t>está en el 84,8%, que la presión fiscal para los vecinos ha disminuido porcentualmente, y que</w:t>
      </w:r>
      <w:r>
        <w:rPr>
          <w:spacing w:val="1"/>
        </w:rPr>
        <w:t> </w:t>
      </w:r>
      <w:r>
        <w:rPr/>
        <w:t>la</w:t>
      </w:r>
      <w:r>
        <w:rPr>
          <w:spacing w:val="-1"/>
        </w:rPr>
        <w:t> </w:t>
      </w:r>
      <w:r>
        <w:rPr/>
        <w:t>valoración de las cuentas que hace</w:t>
      </w:r>
      <w:r>
        <w:rPr>
          <w:spacing w:val="-1"/>
        </w:rPr>
        <w:t> </w:t>
      </w:r>
      <w:r>
        <w:rPr/>
        <w:t>la auditoría</w:t>
      </w:r>
      <w:r>
        <w:rPr>
          <w:spacing w:val="-1"/>
        </w:rPr>
        <w:t> </w:t>
      </w:r>
      <w:r>
        <w:rPr/>
        <w:t>es positiva.</w:t>
      </w:r>
    </w:p>
    <w:p>
      <w:pPr>
        <w:pStyle w:val="BodyText"/>
      </w:pPr>
    </w:p>
    <w:p>
      <w:pPr>
        <w:pStyle w:val="BodyText"/>
        <w:ind w:left="118" w:right="116"/>
        <w:jc w:val="both"/>
      </w:pPr>
      <w:r>
        <w:rPr/>
        <w:t>Se</w:t>
      </w:r>
      <w:r>
        <w:rPr>
          <w:spacing w:val="38"/>
        </w:rPr>
        <w:t> </w:t>
      </w:r>
      <w:r>
        <w:rPr/>
        <w:t>ha</w:t>
      </w:r>
      <w:r>
        <w:rPr>
          <w:spacing w:val="38"/>
        </w:rPr>
        <w:t> </w:t>
      </w:r>
      <w:r>
        <w:rPr/>
        <w:t>dado</w:t>
      </w:r>
      <w:r>
        <w:rPr>
          <w:spacing w:val="39"/>
        </w:rPr>
        <w:t> </w:t>
      </w:r>
      <w:r>
        <w:rPr/>
        <w:t>cuenta</w:t>
      </w:r>
      <w:r>
        <w:rPr>
          <w:spacing w:val="38"/>
        </w:rPr>
        <w:t> </w:t>
      </w:r>
      <w:r>
        <w:rPr/>
        <w:t>al</w:t>
      </w:r>
      <w:r>
        <w:rPr>
          <w:spacing w:val="38"/>
        </w:rPr>
        <w:t> </w:t>
      </w:r>
      <w:r>
        <w:rPr/>
        <w:t>Pleno</w:t>
      </w:r>
      <w:r>
        <w:rPr>
          <w:spacing w:val="39"/>
        </w:rPr>
        <w:t> </w:t>
      </w:r>
      <w:r>
        <w:rPr/>
        <w:t>de</w:t>
      </w:r>
      <w:r>
        <w:rPr>
          <w:spacing w:val="38"/>
        </w:rPr>
        <w:t> </w:t>
      </w:r>
      <w:r>
        <w:rPr/>
        <w:t>la</w:t>
      </w:r>
      <w:r>
        <w:rPr>
          <w:spacing w:val="38"/>
        </w:rPr>
        <w:t> </w:t>
      </w:r>
      <w:r>
        <w:rPr/>
        <w:t>Corporación</w:t>
      </w:r>
      <w:r>
        <w:rPr>
          <w:spacing w:val="39"/>
        </w:rPr>
        <w:t> </w:t>
      </w:r>
      <w:r>
        <w:rPr/>
        <w:t>de</w:t>
      </w:r>
      <w:r>
        <w:rPr>
          <w:spacing w:val="38"/>
        </w:rPr>
        <w:t> </w:t>
      </w:r>
      <w:r>
        <w:rPr/>
        <w:t>la</w:t>
      </w:r>
      <w:r>
        <w:rPr>
          <w:spacing w:val="38"/>
        </w:rPr>
        <w:t> </w:t>
      </w:r>
      <w:r>
        <w:rPr/>
        <w:t>auditoría</w:t>
      </w:r>
      <w:r>
        <w:rPr>
          <w:spacing w:val="39"/>
        </w:rPr>
        <w:t> </w:t>
      </w:r>
      <w:r>
        <w:rPr/>
        <w:t>de</w:t>
      </w:r>
      <w:r>
        <w:rPr>
          <w:spacing w:val="38"/>
        </w:rPr>
        <w:t> </w:t>
      </w:r>
      <w:r>
        <w:rPr/>
        <w:t>gestión</w:t>
      </w:r>
      <w:r>
        <w:rPr>
          <w:spacing w:val="39"/>
        </w:rPr>
        <w:t> </w:t>
      </w:r>
      <w:r>
        <w:rPr/>
        <w:t>del</w:t>
      </w:r>
      <w:r>
        <w:rPr>
          <w:spacing w:val="38"/>
        </w:rPr>
        <w:t> </w:t>
      </w:r>
      <w:r>
        <w:rPr/>
        <w:t>FCFM</w:t>
      </w:r>
      <w:r>
        <w:rPr>
          <w:spacing w:val="38"/>
        </w:rPr>
        <w:t> </w:t>
      </w:r>
      <w:r>
        <w:rPr/>
        <w:t>de</w:t>
      </w:r>
      <w:r>
        <w:rPr>
          <w:spacing w:val="39"/>
        </w:rPr>
        <w:t> </w:t>
      </w:r>
      <w:r>
        <w:rPr/>
        <w:t>la</w:t>
      </w:r>
      <w:r>
        <w:rPr>
          <w:spacing w:val="-58"/>
        </w:rPr>
        <w:t> </w:t>
      </w:r>
      <w:r>
        <w:rPr/>
        <w:t>cuenta</w:t>
      </w:r>
      <w:r>
        <w:rPr>
          <w:spacing w:val="-2"/>
        </w:rPr>
        <w:t> </w:t>
      </w:r>
      <w:r>
        <w:rPr/>
        <w:t>general de 2021 del Ayuntamiento de</w:t>
      </w:r>
      <w:r>
        <w:rPr>
          <w:spacing w:val="-1"/>
        </w:rPr>
        <w:t> </w:t>
      </w:r>
      <w:r>
        <w:rPr/>
        <w:t>Tías.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Heading1"/>
        <w:tabs>
          <w:tab w:pos="5889" w:val="left" w:leader="none"/>
          <w:tab w:pos="7027" w:val="left" w:leader="none"/>
          <w:tab w:pos="8833" w:val="left" w:leader="none"/>
        </w:tabs>
        <w:ind w:right="113" w:firstLine="4253"/>
        <w:jc w:val="left"/>
        <w:rPr>
          <w:u w:val="none"/>
        </w:rPr>
      </w:pPr>
      <w:r>
        <w:rPr>
          <w:u w:val="thick"/>
        </w:rPr>
        <w:t>PUNTO</w:t>
        <w:tab/>
        <w:t>12º</w:t>
      </w:r>
      <w:r>
        <w:rPr>
          <w:b w:val="0"/>
          <w:u w:val="none"/>
        </w:rPr>
        <w:t>.-</w:t>
        <w:tab/>
      </w:r>
      <w:r>
        <w:rPr>
          <w:u w:val="thick"/>
        </w:rPr>
        <w:t>ASUNTOS</w:t>
        <w:tab/>
      </w:r>
      <w:r>
        <w:rPr>
          <w:spacing w:val="-2"/>
          <w:u w:val="thick"/>
        </w:rPr>
        <w:t>NO</w:t>
      </w:r>
      <w:r>
        <w:rPr>
          <w:spacing w:val="-57"/>
          <w:u w:val="none"/>
        </w:rPr>
        <w:t> </w:t>
      </w:r>
      <w:r>
        <w:rPr>
          <w:u w:val="thick"/>
        </w:rPr>
        <w:t>COMPRENDIDOS</w:t>
      </w:r>
      <w:r>
        <w:rPr>
          <w:spacing w:val="-13"/>
          <w:u w:val="thick"/>
        </w:rPr>
        <w:t> </w:t>
      </w:r>
      <w:r>
        <w:rPr>
          <w:u w:val="thick"/>
        </w:rPr>
        <w:t>EN</w:t>
      </w:r>
      <w:r>
        <w:rPr>
          <w:spacing w:val="-12"/>
          <w:u w:val="thick"/>
        </w:rPr>
        <w:t> </w:t>
      </w:r>
      <w:r>
        <w:rPr>
          <w:u w:val="thick"/>
        </w:rPr>
        <w:t>EL</w:t>
      </w:r>
      <w:r>
        <w:rPr>
          <w:spacing w:val="-11"/>
          <w:u w:val="thick"/>
        </w:rPr>
        <w:t> </w:t>
      </w:r>
      <w:r>
        <w:rPr>
          <w:u w:val="thick"/>
        </w:rPr>
        <w:t>ORDEN</w:t>
      </w:r>
      <w:r>
        <w:rPr>
          <w:spacing w:val="-12"/>
          <w:u w:val="thick"/>
        </w:rPr>
        <w:t> </w:t>
      </w:r>
      <w:r>
        <w:rPr>
          <w:u w:val="thick"/>
        </w:rPr>
        <w:t>DEL</w:t>
      </w:r>
      <w:r>
        <w:rPr>
          <w:spacing w:val="-11"/>
          <w:u w:val="thick"/>
        </w:rPr>
        <w:t> </w:t>
      </w:r>
      <w:r>
        <w:rPr>
          <w:u w:val="thick"/>
        </w:rPr>
        <w:t>DÍA</w:t>
      </w:r>
      <w:r>
        <w:rPr>
          <w:spacing w:val="-13"/>
          <w:u w:val="thick"/>
        </w:rPr>
        <w:t> </w:t>
      </w:r>
      <w:r>
        <w:rPr>
          <w:u w:val="thick"/>
        </w:rPr>
        <w:t>POR</w:t>
      </w:r>
      <w:r>
        <w:rPr>
          <w:spacing w:val="-12"/>
          <w:u w:val="thick"/>
        </w:rPr>
        <w:t> </w:t>
      </w:r>
      <w:r>
        <w:rPr>
          <w:u w:val="thick"/>
        </w:rPr>
        <w:t>RAZONES</w:t>
      </w:r>
      <w:r>
        <w:rPr>
          <w:spacing w:val="-12"/>
          <w:u w:val="thick"/>
        </w:rPr>
        <w:t> </w:t>
      </w:r>
      <w:r>
        <w:rPr>
          <w:u w:val="thick"/>
        </w:rPr>
        <w:t>DE</w:t>
      </w:r>
      <w:r>
        <w:rPr>
          <w:spacing w:val="-11"/>
          <w:u w:val="thick"/>
        </w:rPr>
        <w:t> </w:t>
      </w:r>
      <w:r>
        <w:rPr>
          <w:u w:val="thick"/>
        </w:rPr>
        <w:t>URGENCIA</w:t>
      </w:r>
      <w:r>
        <w:rPr>
          <w:u w:val="none"/>
        </w:rPr>
        <w:t>.-</w:t>
      </w:r>
    </w:p>
    <w:p>
      <w:pPr>
        <w:pStyle w:val="BodyText"/>
        <w:spacing w:before="2"/>
        <w:rPr>
          <w:b/>
          <w:sz w:val="16"/>
        </w:rPr>
      </w:pPr>
    </w:p>
    <w:p>
      <w:pPr>
        <w:pStyle w:val="BodyText"/>
        <w:spacing w:before="90"/>
        <w:ind w:left="118"/>
      </w:pPr>
      <w:r>
        <w:rPr/>
        <w:t>No</w:t>
      </w:r>
      <w:r>
        <w:rPr>
          <w:spacing w:val="-2"/>
        </w:rPr>
        <w:t> </w:t>
      </w:r>
      <w:r>
        <w:rPr/>
        <w:t>hubo asuntos por este punto.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spacing w:before="0"/>
        <w:ind w:left="118" w:right="0" w:firstLine="0"/>
        <w:jc w:val="left"/>
        <w:rPr>
          <w:b/>
          <w:sz w:val="24"/>
        </w:rPr>
      </w:pPr>
      <w:r>
        <w:rPr>
          <w:b/>
          <w:spacing w:val="-2"/>
          <w:sz w:val="24"/>
        </w:rPr>
        <w:t>RUEGOS</w:t>
      </w:r>
      <w:r>
        <w:rPr>
          <w:b/>
          <w:spacing w:val="-11"/>
          <w:sz w:val="24"/>
        </w:rPr>
        <w:t> </w:t>
      </w:r>
      <w:r>
        <w:rPr>
          <w:b/>
          <w:spacing w:val="-2"/>
          <w:sz w:val="24"/>
        </w:rPr>
        <w:t>Y</w:t>
      </w:r>
      <w:r>
        <w:rPr>
          <w:b/>
          <w:spacing w:val="-11"/>
          <w:sz w:val="24"/>
        </w:rPr>
        <w:t> </w:t>
      </w:r>
      <w:r>
        <w:rPr>
          <w:b/>
          <w:spacing w:val="-2"/>
          <w:sz w:val="24"/>
        </w:rPr>
        <w:t>PREGUNTAS: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20"/>
        </w:rPr>
      </w:pPr>
    </w:p>
    <w:p>
      <w:pPr>
        <w:spacing w:before="90"/>
        <w:ind w:left="4370" w:right="0" w:firstLine="0"/>
        <w:jc w:val="left"/>
        <w:rPr>
          <w:sz w:val="24"/>
        </w:rPr>
      </w:pPr>
      <w:r>
        <w:rPr>
          <w:b/>
          <w:spacing w:val="-2"/>
          <w:sz w:val="24"/>
          <w:u w:val="thick"/>
        </w:rPr>
        <w:t>PUNTO</w:t>
      </w:r>
      <w:r>
        <w:rPr>
          <w:b/>
          <w:spacing w:val="-11"/>
          <w:sz w:val="24"/>
          <w:u w:val="thick"/>
        </w:rPr>
        <w:t> </w:t>
      </w:r>
      <w:r>
        <w:rPr>
          <w:b/>
          <w:spacing w:val="-2"/>
          <w:sz w:val="24"/>
          <w:u w:val="thick"/>
        </w:rPr>
        <w:t>13º</w:t>
      </w:r>
      <w:r>
        <w:rPr>
          <w:spacing w:val="-2"/>
          <w:sz w:val="24"/>
        </w:rPr>
        <w:t>.-</w:t>
      </w:r>
      <w:r>
        <w:rPr>
          <w:spacing w:val="-10"/>
          <w:sz w:val="24"/>
        </w:rPr>
        <w:t> </w:t>
      </w:r>
      <w:r>
        <w:rPr>
          <w:b/>
          <w:spacing w:val="-2"/>
          <w:sz w:val="24"/>
          <w:u w:val="thick"/>
        </w:rPr>
        <w:t>RUEGOS</w:t>
      </w:r>
      <w:r>
        <w:rPr>
          <w:b/>
          <w:spacing w:val="-12"/>
          <w:sz w:val="24"/>
          <w:u w:val="thick"/>
        </w:rPr>
        <w:t> </w:t>
      </w:r>
      <w:r>
        <w:rPr>
          <w:b/>
          <w:spacing w:val="-2"/>
          <w:sz w:val="24"/>
          <w:u w:val="thick"/>
        </w:rPr>
        <w:t>Y</w:t>
      </w:r>
      <w:r>
        <w:rPr>
          <w:b/>
          <w:spacing w:val="-11"/>
          <w:sz w:val="24"/>
          <w:u w:val="thick"/>
        </w:rPr>
        <w:t> </w:t>
      </w:r>
      <w:r>
        <w:rPr>
          <w:b/>
          <w:spacing w:val="-2"/>
          <w:sz w:val="24"/>
          <w:u w:val="thick"/>
        </w:rPr>
        <w:t>PREGUNTAS</w:t>
      </w:r>
      <w:r>
        <w:rPr>
          <w:spacing w:val="-2"/>
          <w:sz w:val="24"/>
        </w:rPr>
        <w:t>.-</w:t>
      </w:r>
    </w:p>
    <w:p>
      <w:pPr>
        <w:pStyle w:val="BodyText"/>
        <w:spacing w:before="2"/>
        <w:rPr>
          <w:sz w:val="16"/>
        </w:rPr>
      </w:pPr>
    </w:p>
    <w:p>
      <w:pPr>
        <w:spacing w:before="90"/>
        <w:ind w:left="118" w:right="0" w:firstLine="0"/>
        <w:jc w:val="both"/>
        <w:rPr>
          <w:i/>
          <w:sz w:val="24"/>
        </w:rPr>
      </w:pPr>
      <w:r>
        <w:rPr>
          <w:i/>
          <w:sz w:val="24"/>
        </w:rPr>
        <w:t>Se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adjunta,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en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su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caso,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copia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de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ruegos/preguntas/respuestas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formuladas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por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escrito.</w:t>
      </w: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2"/>
        </w:rPr>
      </w:pPr>
    </w:p>
    <w:p>
      <w:pPr>
        <w:pStyle w:val="BodyText"/>
        <w:ind w:left="118" w:right="113"/>
        <w:jc w:val="both"/>
      </w:pPr>
      <w:r>
        <w:rPr/>
        <w:t>Interviene D. Amado Jesús Vizcaíno Eugenio, quien pide respecto al proyecto “RE+FLOTA”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cantidades</w:t>
      </w:r>
      <w:r>
        <w:rPr>
          <w:spacing w:val="1"/>
        </w:rPr>
        <w:t> </w:t>
      </w:r>
      <w:r>
        <w:rPr/>
        <w:t>exactas</w:t>
      </w:r>
      <w:r>
        <w:rPr>
          <w:spacing w:val="1"/>
        </w:rPr>
        <w:t> </w:t>
      </w:r>
      <w:r>
        <w:rPr/>
        <w:t>abonadas</w:t>
      </w:r>
      <w:r>
        <w:rPr>
          <w:spacing w:val="1"/>
        </w:rPr>
        <w:t> </w:t>
      </w:r>
      <w:r>
        <w:rPr/>
        <w:t>cada</w:t>
      </w:r>
      <w:r>
        <w:rPr>
          <w:spacing w:val="1"/>
        </w:rPr>
        <w:t> </w:t>
      </w:r>
      <w:r>
        <w:rPr/>
        <w:t>año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objetivos</w:t>
      </w:r>
      <w:r>
        <w:rPr>
          <w:spacing w:val="1"/>
        </w:rPr>
        <w:t> </w:t>
      </w:r>
      <w:r>
        <w:rPr/>
        <w:t>conseguidos,</w:t>
      </w:r>
      <w:r>
        <w:rPr>
          <w:spacing w:val="1"/>
        </w:rPr>
        <w:t> </w:t>
      </w:r>
      <w:r>
        <w:rPr/>
        <w:t>respecto</w:t>
      </w:r>
      <w:r>
        <w:rPr>
          <w:spacing w:val="1"/>
        </w:rPr>
        <w:t> </w:t>
      </w:r>
      <w:r>
        <w:rPr/>
        <w:t>a</w:t>
      </w:r>
      <w:r>
        <w:rPr>
          <w:spacing w:val="60"/>
        </w:rPr>
        <w:t> </w:t>
      </w:r>
      <w:r>
        <w:rPr/>
        <w:t>la</w:t>
      </w:r>
      <w:r>
        <w:rPr>
          <w:spacing w:val="1"/>
        </w:rPr>
        <w:t> </w:t>
      </w:r>
      <w:r>
        <w:rPr/>
        <w:t>Asociación</w:t>
      </w:r>
      <w:r>
        <w:rPr>
          <w:spacing w:val="1"/>
        </w:rPr>
        <w:t> </w:t>
      </w:r>
      <w:r>
        <w:rPr/>
        <w:t>Aruma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cantidades</w:t>
      </w:r>
      <w:r>
        <w:rPr>
          <w:spacing w:val="1"/>
        </w:rPr>
        <w:t> </w:t>
      </w:r>
      <w:r>
        <w:rPr/>
        <w:t>abonadas</w:t>
      </w:r>
      <w:r>
        <w:rPr>
          <w:spacing w:val="1"/>
        </w:rPr>
        <w:t> </w:t>
      </w:r>
      <w:r>
        <w:rPr/>
        <w:t>cada</w:t>
      </w:r>
      <w:r>
        <w:rPr>
          <w:spacing w:val="1"/>
        </w:rPr>
        <w:t> </w:t>
      </w:r>
      <w:r>
        <w:rPr/>
        <w:t>año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actividades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talleres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actividades realizadas, respecto a la Asociación Participas las cantidades abonadas cada año y</w:t>
      </w:r>
      <w:r>
        <w:rPr>
          <w:spacing w:val="1"/>
        </w:rPr>
        <w:t> </w:t>
      </w:r>
      <w:r>
        <w:rPr/>
        <w:t>los objetivos conseguidos, y respecto a los huertos comunitarios las cantidades abonadas cada</w:t>
      </w:r>
      <w:r>
        <w:rPr>
          <w:spacing w:val="1"/>
        </w:rPr>
        <w:t> </w:t>
      </w:r>
      <w:r>
        <w:rPr/>
        <w:t>año y</w:t>
      </w:r>
      <w:r>
        <w:rPr>
          <w:spacing w:val="-1"/>
        </w:rPr>
        <w:t> </w:t>
      </w:r>
      <w:r>
        <w:rPr/>
        <w:t>los objetivos conseguidos.</w:t>
      </w:r>
    </w:p>
    <w:p>
      <w:pPr>
        <w:pStyle w:val="BodyText"/>
        <w:ind w:left="118" w:right="115"/>
        <w:jc w:val="both"/>
      </w:pPr>
      <w:r>
        <w:rPr/>
        <w:t>Plantea respecto al restaurante escuela en qué estado se encuentran las obras y para cuando</w:t>
      </w:r>
      <w:r>
        <w:rPr>
          <w:spacing w:val="1"/>
        </w:rPr>
        <w:t> </w:t>
      </w:r>
      <w:r>
        <w:rPr/>
        <w:t>está prevista su reapertura. Plantea respecto a la escuela infantil de Puerto del Carmen en qué</w:t>
      </w:r>
      <w:r>
        <w:rPr>
          <w:spacing w:val="1"/>
        </w:rPr>
        <w:t> </w:t>
      </w:r>
      <w:r>
        <w:rPr/>
        <w:t>estado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encuentra el proyecto y para</w:t>
      </w:r>
      <w:r>
        <w:rPr>
          <w:spacing w:val="-1"/>
        </w:rPr>
        <w:t> </w:t>
      </w:r>
      <w:r>
        <w:rPr/>
        <w:t>cuando se</w:t>
      </w:r>
      <w:r>
        <w:rPr>
          <w:spacing w:val="-1"/>
        </w:rPr>
        <w:t> </w:t>
      </w:r>
      <w:r>
        <w:rPr/>
        <w:t>prevé que se</w:t>
      </w:r>
      <w:r>
        <w:rPr>
          <w:spacing w:val="-1"/>
        </w:rPr>
        <w:t> </w:t>
      </w:r>
      <w:r>
        <w:rPr/>
        <w:t>inicie las</w:t>
      </w:r>
      <w:r>
        <w:rPr>
          <w:spacing w:val="-1"/>
        </w:rPr>
        <w:t> </w:t>
      </w:r>
      <w:r>
        <w:rPr/>
        <w:t>obras.</w:t>
      </w:r>
    </w:p>
    <w:p>
      <w:pPr>
        <w:pStyle w:val="BodyText"/>
      </w:pPr>
    </w:p>
    <w:p>
      <w:pPr>
        <w:pStyle w:val="BodyText"/>
        <w:ind w:left="118" w:right="115"/>
        <w:jc w:val="both"/>
      </w:pPr>
      <w:r>
        <w:rPr/>
        <w:t>Interviene D. Francisco Javier Aparicio Betancort, quien señala que plantean los vecinos que</w:t>
      </w:r>
      <w:r>
        <w:rPr>
          <w:spacing w:val="1"/>
        </w:rPr>
        <w:t> </w:t>
      </w:r>
      <w:r>
        <w:rPr/>
        <w:t>hay un retraso de más de más cuatro meses en la solicitud de que el tractor acuda a sus</w:t>
      </w:r>
      <w:r>
        <w:rPr>
          <w:spacing w:val="1"/>
        </w:rPr>
        <w:t> </w:t>
      </w:r>
      <w:r>
        <w:rPr/>
        <w:t>terrenos, y</w:t>
      </w:r>
      <w:r>
        <w:rPr>
          <w:spacing w:val="-1"/>
        </w:rPr>
        <w:t> </w:t>
      </w:r>
      <w:r>
        <w:rPr/>
        <w:t>a qué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debe.</w:t>
      </w:r>
    </w:p>
    <w:p>
      <w:pPr>
        <w:pStyle w:val="BodyText"/>
      </w:pPr>
    </w:p>
    <w:p>
      <w:pPr>
        <w:pStyle w:val="BodyText"/>
        <w:ind w:left="118" w:right="116"/>
        <w:jc w:val="both"/>
      </w:pPr>
      <w:r>
        <w:rPr/>
        <w:t>Interviene D. Marcial Nicolás Saavedra Sanginés, quien manifiesta que quiere aclarar que la</w:t>
      </w:r>
      <w:r>
        <w:rPr>
          <w:spacing w:val="1"/>
        </w:rPr>
        <w:t> </w:t>
      </w:r>
      <w:r>
        <w:rPr/>
        <w:t>Asociación Participas es la que gestiona los huertos comunitarios, y que respecto del resto le</w:t>
      </w:r>
      <w:r>
        <w:rPr>
          <w:spacing w:val="1"/>
        </w:rPr>
        <w:t> </w:t>
      </w:r>
      <w:r>
        <w:rPr/>
        <w:t>procurará</w:t>
      </w:r>
      <w:r>
        <w:rPr>
          <w:spacing w:val="-1"/>
        </w:rPr>
        <w:t> </w:t>
      </w:r>
      <w:r>
        <w:rPr/>
        <w:t>la información antes del próximo pleno.</w:t>
      </w:r>
    </w:p>
    <w:p>
      <w:pPr>
        <w:pStyle w:val="BodyText"/>
      </w:pPr>
    </w:p>
    <w:p>
      <w:pPr>
        <w:pStyle w:val="BodyText"/>
        <w:ind w:left="118" w:right="114"/>
        <w:jc w:val="both"/>
      </w:pPr>
      <w:r>
        <w:rPr/>
        <w:t>Interviene el Sr. Alcalde, quien señala que respecto al restaurante escuela se ejecutaron las</w:t>
      </w:r>
      <w:r>
        <w:rPr>
          <w:spacing w:val="1"/>
        </w:rPr>
        <w:t> </w:t>
      </w:r>
      <w:r>
        <w:rPr/>
        <w:t>obras de remodelación del Centro Cívico El Fondeadero. Se gestionó con el Gobierno de</w:t>
      </w:r>
      <w:r>
        <w:rPr>
          <w:spacing w:val="1"/>
        </w:rPr>
        <w:t> </w:t>
      </w:r>
      <w:r>
        <w:rPr/>
        <w:t>Canarias que se pusiera en el Instituto de Puerto del Carmen el ciclo de restauración y cocina,</w:t>
      </w:r>
      <w:r>
        <w:rPr>
          <w:spacing w:val="1"/>
        </w:rPr>
        <w:t> </w:t>
      </w:r>
      <w:r>
        <w:rPr/>
        <w:t>y dotar al restaurante del material que se necesita para hacer las prácticas. Señala que a día de</w:t>
      </w:r>
      <w:r>
        <w:rPr>
          <w:spacing w:val="1"/>
        </w:rPr>
        <w:t> </w:t>
      </w:r>
      <w:r>
        <w:rPr/>
        <w:t>hoy,</w:t>
      </w:r>
      <w:r>
        <w:rPr>
          <w:spacing w:val="1"/>
        </w:rPr>
        <w:t> </w:t>
      </w:r>
      <w:r>
        <w:rPr/>
        <w:t>está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Consejería</w:t>
      </w:r>
      <w:r>
        <w:rPr>
          <w:spacing w:val="1"/>
        </w:rPr>
        <w:t> </w:t>
      </w:r>
      <w:r>
        <w:rPr/>
        <w:t>terminando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procedimientos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quede</w:t>
      </w:r>
      <w:r>
        <w:rPr>
          <w:spacing w:val="1"/>
        </w:rPr>
        <w:t> </w:t>
      </w:r>
      <w:r>
        <w:rPr/>
        <w:t>cuanto</w:t>
      </w:r>
      <w:r>
        <w:rPr>
          <w:spacing w:val="1"/>
        </w:rPr>
        <w:t> </w:t>
      </w:r>
      <w:r>
        <w:rPr/>
        <w:t>antes</w:t>
      </w:r>
      <w:r>
        <w:rPr>
          <w:spacing w:val="1"/>
        </w:rPr>
        <w:t> </w:t>
      </w:r>
      <w:r>
        <w:rPr/>
        <w:t>finalizados.</w:t>
      </w:r>
    </w:p>
    <w:p>
      <w:pPr>
        <w:pStyle w:val="BodyText"/>
        <w:spacing w:before="9"/>
        <w:rPr>
          <w:sz w:val="28"/>
        </w:rPr>
      </w:pPr>
    </w:p>
    <w:p>
      <w:pPr>
        <w:spacing w:before="96"/>
        <w:ind w:left="0" w:right="116" w:firstLine="0"/>
        <w:jc w:val="right"/>
        <w:rPr>
          <w:rFonts w:ascii="Arial MT"/>
          <w:sz w:val="14"/>
        </w:rPr>
      </w:pPr>
      <w:r>
        <w:rPr/>
        <w:pict>
          <v:group style="position:absolute;margin-left:65.25pt;margin-top:14.055919pt;width:464.8pt;height:29.6pt;mso-position-horizontal-relative:page;mso-position-vertical-relative:paragraph;z-index:15745024" coordorigin="1305,281" coordsize="9296,592">
            <v:rect style="position:absolute;left:1315;top:725;width:9276;height:138" filled="true" fillcolor="#00457a" stroked="false">
              <v:fill type="solid"/>
            </v:rect>
            <v:shape style="position:absolute;left:1305;top:286;width:9296;height:582" coordorigin="1305,286" coordsize="9296,582" path="m1310,291l1310,659m1310,725l1310,863m10596,291l10596,659m10596,725l10596,863m1305,286l10601,286m1310,664l10596,664m1305,720l10601,720m1310,868l10596,868e" filled="false" stroked="true" strokeweight=".5pt" strokecolor="#000000">
              <v:path arrowok="t"/>
              <v:stroke dashstyle="solid"/>
            </v:shape>
            <v:shape style="position:absolute;left:1315;top:291;width:9276;height:396" type="#_x0000_t202" filled="false" stroked="false">
              <v:textbox inset="0,0,0,0">
                <w:txbxContent>
                  <w:p>
                    <w:pPr>
                      <w:spacing w:before="0"/>
                      <w:ind w:left="103" w:right="0" w:firstLine="0"/>
                      <w:jc w:val="left"/>
                      <w:rPr>
                        <w:rFonts w:ascii="Arial MT" w:hAnsi="Arial MT"/>
                        <w:sz w:val="16"/>
                      </w:rPr>
                    </w:pP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firmado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electrónicamente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(RD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1671/2009).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La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autenticidad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este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puede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ser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comprobada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mediante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</w:t>
                    </w:r>
                    <w:r>
                      <w:rPr>
                        <w:rFonts w:ascii="Arial MT" w:hAnsi="Arial MT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CSV: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14157566076425567762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en </w:t>
                    </w:r>
                    <w:hyperlink r:id="rId7">
                      <w:r>
                        <w:rPr>
                          <w:rFonts w:ascii="Arial MT" w:hAnsi="Arial MT"/>
                          <w:color w:val="0000FF"/>
                          <w:sz w:val="16"/>
                          <w:u w:val="single" w:color="0000FF"/>
                        </w:rPr>
                        <w:t>https://sede.ayuntamientodetias.es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 MT"/>
          <w:sz w:val="14"/>
        </w:rPr>
        <w:t>25</w:t>
      </w:r>
      <w:r>
        <w:rPr>
          <w:rFonts w:ascii="Arial MT"/>
          <w:spacing w:val="-2"/>
          <w:sz w:val="14"/>
        </w:rPr>
        <w:t> </w:t>
      </w:r>
      <w:r>
        <w:rPr>
          <w:rFonts w:ascii="Arial MT"/>
          <w:sz w:val="14"/>
        </w:rPr>
        <w:t>/</w:t>
      </w:r>
      <w:r>
        <w:rPr>
          <w:rFonts w:ascii="Arial MT"/>
          <w:spacing w:val="-1"/>
          <w:sz w:val="14"/>
        </w:rPr>
        <w:t> </w:t>
      </w:r>
      <w:r>
        <w:rPr>
          <w:rFonts w:ascii="Arial MT"/>
          <w:sz w:val="14"/>
        </w:rPr>
        <w:t>26</w:t>
      </w:r>
    </w:p>
    <w:p>
      <w:pPr>
        <w:spacing w:after="0"/>
        <w:jc w:val="right"/>
        <w:rPr>
          <w:rFonts w:ascii="Arial MT"/>
          <w:sz w:val="14"/>
        </w:rPr>
        <w:sectPr>
          <w:pgSz w:w="11910" w:h="16840"/>
          <w:pgMar w:header="468" w:footer="281" w:top="1720" w:bottom="660" w:left="1300" w:right="1300"/>
        </w:sect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8"/>
        <w:rPr>
          <w:rFonts w:ascii="Arial MT"/>
          <w:sz w:val="21"/>
        </w:rPr>
      </w:pPr>
    </w:p>
    <w:p>
      <w:pPr>
        <w:pStyle w:val="BodyText"/>
        <w:spacing w:before="90"/>
        <w:ind w:left="118" w:right="115"/>
        <w:jc w:val="both"/>
      </w:pPr>
      <w:r>
        <w:rPr/>
        <w:t>Y no habiendo más asuntos que tratar, la Presidencia levanta la sesión, siendo las diecinueve</w:t>
      </w:r>
      <w:r>
        <w:rPr>
          <w:spacing w:val="1"/>
        </w:rPr>
        <w:t> </w:t>
      </w:r>
      <w:r>
        <w:rPr/>
        <w:t>horas y cuarenta y siete minutos del mismo día, de la que se levanta la presente acta con el</w:t>
      </w:r>
      <w:r>
        <w:rPr>
          <w:spacing w:val="1"/>
        </w:rPr>
        <w:t> </w:t>
      </w:r>
      <w:r>
        <w:rPr/>
        <w:t>visto</w:t>
      </w:r>
      <w:r>
        <w:rPr>
          <w:spacing w:val="-1"/>
        </w:rPr>
        <w:t> </w:t>
      </w:r>
      <w:r>
        <w:rPr/>
        <w:t>bueno del</w:t>
      </w:r>
      <w:r>
        <w:rPr>
          <w:spacing w:val="-1"/>
        </w:rPr>
        <w:t> </w:t>
      </w:r>
      <w:r>
        <w:rPr/>
        <w:t>Sr. Alcalde,</w:t>
      </w:r>
      <w:r>
        <w:rPr>
          <w:spacing w:val="-1"/>
        </w:rPr>
        <w:t> </w:t>
      </w:r>
      <w:r>
        <w:rPr/>
        <w:t>de lo que, como Secretario,</w:t>
      </w:r>
      <w:r>
        <w:rPr>
          <w:spacing w:val="-1"/>
        </w:rPr>
        <w:t> </w:t>
      </w:r>
      <w:r>
        <w:rPr/>
        <w:t>doy fe.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</w:pPr>
    </w:p>
    <w:p>
      <w:pPr>
        <w:spacing w:after="0"/>
        <w:sectPr>
          <w:pgSz w:w="11910" w:h="16840"/>
          <w:pgMar w:header="468" w:footer="281" w:top="1720" w:bottom="480" w:left="1300" w:right="1300"/>
        </w:sectPr>
      </w:pPr>
    </w:p>
    <w:p>
      <w:pPr>
        <w:spacing w:line="208" w:lineRule="auto" w:before="116"/>
        <w:ind w:left="200" w:right="53" w:firstLine="0"/>
        <w:jc w:val="left"/>
        <w:rPr>
          <w:rFonts w:ascii="Arial MT" w:hAnsi="Arial MT"/>
          <w:sz w:val="18"/>
        </w:rPr>
      </w:pPr>
      <w:r>
        <w:rPr>
          <w:rFonts w:ascii="Arial MT" w:hAnsi="Arial MT"/>
          <w:sz w:val="18"/>
        </w:rPr>
        <w:t>Documento firmado electrónicamente el día</w:t>
      </w:r>
      <w:r>
        <w:rPr>
          <w:rFonts w:ascii="Arial MT" w:hAnsi="Arial MT"/>
          <w:spacing w:val="-48"/>
          <w:sz w:val="18"/>
        </w:rPr>
        <w:t> </w:t>
      </w:r>
      <w:r>
        <w:rPr>
          <w:rFonts w:ascii="Arial MT" w:hAnsi="Arial MT"/>
          <w:sz w:val="18"/>
        </w:rPr>
        <w:t>22/11/2022</w:t>
      </w:r>
      <w:r>
        <w:rPr>
          <w:rFonts w:ascii="Arial MT" w:hAnsi="Arial MT"/>
          <w:spacing w:val="-2"/>
          <w:sz w:val="18"/>
        </w:rPr>
        <w:t> </w:t>
      </w:r>
      <w:r>
        <w:rPr>
          <w:rFonts w:ascii="Arial MT" w:hAnsi="Arial MT"/>
          <w:sz w:val="18"/>
        </w:rPr>
        <w:t>a</w:t>
      </w:r>
      <w:r>
        <w:rPr>
          <w:rFonts w:ascii="Arial MT" w:hAnsi="Arial MT"/>
          <w:spacing w:val="-2"/>
          <w:sz w:val="18"/>
        </w:rPr>
        <w:t> </w:t>
      </w:r>
      <w:r>
        <w:rPr>
          <w:rFonts w:ascii="Arial MT" w:hAnsi="Arial MT"/>
          <w:sz w:val="18"/>
        </w:rPr>
        <w:t>las</w:t>
      </w:r>
      <w:r>
        <w:rPr>
          <w:rFonts w:ascii="Arial MT" w:hAnsi="Arial MT"/>
          <w:spacing w:val="-2"/>
          <w:sz w:val="18"/>
        </w:rPr>
        <w:t> </w:t>
      </w:r>
      <w:r>
        <w:rPr>
          <w:rFonts w:ascii="Arial MT" w:hAnsi="Arial MT"/>
          <w:sz w:val="18"/>
        </w:rPr>
        <w:t>13:57:58</w:t>
      </w:r>
      <w:r>
        <w:rPr>
          <w:rFonts w:ascii="Arial MT" w:hAnsi="Arial MT"/>
          <w:spacing w:val="-2"/>
          <w:sz w:val="18"/>
        </w:rPr>
        <w:t> </w:t>
      </w:r>
      <w:r>
        <w:rPr>
          <w:rFonts w:ascii="Arial MT" w:hAnsi="Arial MT"/>
          <w:sz w:val="18"/>
        </w:rPr>
        <w:t>por</w:t>
      </w:r>
    </w:p>
    <w:p>
      <w:pPr>
        <w:spacing w:line="172" w:lineRule="exact" w:before="0"/>
        <w:ind w:left="200" w:right="0" w:firstLine="0"/>
        <w:jc w:val="left"/>
        <w:rPr>
          <w:rFonts w:ascii="Arial MT"/>
          <w:sz w:val="18"/>
        </w:rPr>
      </w:pPr>
      <w:r>
        <w:rPr>
          <w:rFonts w:ascii="Arial MT"/>
          <w:sz w:val="18"/>
        </w:rPr>
        <w:t>El</w:t>
      </w:r>
      <w:r>
        <w:rPr>
          <w:rFonts w:ascii="Arial MT"/>
          <w:spacing w:val="-6"/>
          <w:sz w:val="18"/>
        </w:rPr>
        <w:t> </w:t>
      </w:r>
      <w:r>
        <w:rPr>
          <w:rFonts w:ascii="Arial MT"/>
          <w:sz w:val="18"/>
        </w:rPr>
        <w:t>Secretario</w:t>
      </w:r>
    </w:p>
    <w:p>
      <w:pPr>
        <w:spacing w:line="193" w:lineRule="exact" w:before="0"/>
        <w:ind w:left="200" w:right="0" w:firstLine="0"/>
        <w:jc w:val="left"/>
        <w:rPr>
          <w:rFonts w:ascii="Arial MT"/>
          <w:sz w:val="18"/>
        </w:rPr>
      </w:pPr>
      <w:r>
        <w:rPr>
          <w:rFonts w:ascii="Arial MT"/>
          <w:sz w:val="18"/>
        </w:rPr>
        <w:t>Fdo.:FERNANDO</w:t>
      </w:r>
      <w:r>
        <w:rPr>
          <w:rFonts w:ascii="Arial MT"/>
          <w:spacing w:val="-10"/>
          <w:sz w:val="18"/>
        </w:rPr>
        <w:t> </w:t>
      </w:r>
      <w:r>
        <w:rPr>
          <w:rFonts w:ascii="Arial MT"/>
          <w:sz w:val="18"/>
        </w:rPr>
        <w:t>PEREZ-UTRILLA</w:t>
      </w:r>
      <w:r>
        <w:rPr>
          <w:rFonts w:ascii="Arial MT"/>
          <w:spacing w:val="-10"/>
          <w:sz w:val="18"/>
        </w:rPr>
        <w:t> </w:t>
      </w:r>
      <w:r>
        <w:rPr>
          <w:rFonts w:ascii="Arial MT"/>
          <w:sz w:val="18"/>
        </w:rPr>
        <w:t>PEREZ</w:t>
      </w:r>
    </w:p>
    <w:p>
      <w:pPr>
        <w:spacing w:line="211" w:lineRule="auto" w:before="121"/>
        <w:ind w:left="200" w:right="1084" w:firstLine="0"/>
        <w:jc w:val="left"/>
        <w:rPr>
          <w:rFonts w:ascii="Arial MT" w:hAnsi="Arial MT"/>
          <w:sz w:val="20"/>
        </w:rPr>
      </w:pPr>
      <w:r>
        <w:rPr/>
        <w:br w:type="column"/>
      </w:r>
      <w:r>
        <w:rPr>
          <w:rFonts w:ascii="Arial MT" w:hAnsi="Arial MT"/>
          <w:sz w:val="20"/>
        </w:rPr>
        <w:t>Documento</w:t>
      </w:r>
      <w:r>
        <w:rPr>
          <w:rFonts w:ascii="Arial MT" w:hAnsi="Arial MT"/>
          <w:spacing w:val="4"/>
          <w:sz w:val="20"/>
        </w:rPr>
        <w:t> </w:t>
      </w:r>
      <w:r>
        <w:rPr>
          <w:rFonts w:ascii="Arial MT" w:hAnsi="Arial MT"/>
          <w:sz w:val="20"/>
        </w:rPr>
        <w:t>firmado</w:t>
      </w:r>
      <w:r>
        <w:rPr>
          <w:rFonts w:ascii="Arial MT" w:hAnsi="Arial MT"/>
          <w:spacing w:val="4"/>
          <w:sz w:val="20"/>
        </w:rPr>
        <w:t> </w:t>
      </w:r>
      <w:r>
        <w:rPr>
          <w:rFonts w:ascii="Arial MT" w:hAnsi="Arial MT"/>
          <w:sz w:val="20"/>
        </w:rPr>
        <w:t>electrónicamente</w:t>
      </w:r>
      <w:r>
        <w:rPr>
          <w:rFonts w:ascii="Arial MT" w:hAnsi="Arial MT"/>
          <w:spacing w:val="-52"/>
          <w:sz w:val="20"/>
        </w:rPr>
        <w:t> </w:t>
      </w:r>
      <w:r>
        <w:rPr>
          <w:rFonts w:ascii="Arial MT" w:hAnsi="Arial MT"/>
          <w:sz w:val="20"/>
        </w:rPr>
        <w:t>el</w:t>
      </w:r>
      <w:r>
        <w:rPr>
          <w:rFonts w:ascii="Arial MT" w:hAnsi="Arial MT"/>
          <w:spacing w:val="1"/>
          <w:sz w:val="20"/>
        </w:rPr>
        <w:t> </w:t>
      </w:r>
      <w:r>
        <w:rPr>
          <w:rFonts w:ascii="Arial MT" w:hAnsi="Arial MT"/>
          <w:sz w:val="20"/>
        </w:rPr>
        <w:t>día</w:t>
      </w:r>
      <w:r>
        <w:rPr>
          <w:rFonts w:ascii="Arial MT" w:hAnsi="Arial MT"/>
          <w:spacing w:val="2"/>
          <w:sz w:val="20"/>
        </w:rPr>
        <w:t> </w:t>
      </w:r>
      <w:r>
        <w:rPr>
          <w:rFonts w:ascii="Arial MT" w:hAnsi="Arial MT"/>
          <w:sz w:val="20"/>
        </w:rPr>
        <w:t>22/11/2022</w:t>
      </w:r>
      <w:r>
        <w:rPr>
          <w:rFonts w:ascii="Arial MT" w:hAnsi="Arial MT"/>
          <w:spacing w:val="2"/>
          <w:sz w:val="20"/>
        </w:rPr>
        <w:t> </w:t>
      </w:r>
      <w:r>
        <w:rPr>
          <w:rFonts w:ascii="Arial MT" w:hAnsi="Arial MT"/>
          <w:sz w:val="20"/>
        </w:rPr>
        <w:t>a</w:t>
      </w:r>
      <w:r>
        <w:rPr>
          <w:rFonts w:ascii="Arial MT" w:hAnsi="Arial MT"/>
          <w:spacing w:val="1"/>
          <w:sz w:val="20"/>
        </w:rPr>
        <w:t> </w:t>
      </w:r>
      <w:r>
        <w:rPr>
          <w:rFonts w:ascii="Arial MT" w:hAnsi="Arial MT"/>
          <w:sz w:val="20"/>
        </w:rPr>
        <w:t>las</w:t>
      </w:r>
      <w:r>
        <w:rPr>
          <w:rFonts w:ascii="Arial MT" w:hAnsi="Arial MT"/>
          <w:spacing w:val="2"/>
          <w:sz w:val="20"/>
        </w:rPr>
        <w:t> </w:t>
      </w:r>
      <w:r>
        <w:rPr>
          <w:rFonts w:ascii="Arial MT" w:hAnsi="Arial MT"/>
          <w:sz w:val="20"/>
        </w:rPr>
        <w:t>15:16:58</w:t>
      </w:r>
      <w:r>
        <w:rPr>
          <w:rFonts w:ascii="Arial MT" w:hAnsi="Arial MT"/>
          <w:spacing w:val="2"/>
          <w:sz w:val="20"/>
        </w:rPr>
        <w:t> </w:t>
      </w:r>
      <w:r>
        <w:rPr>
          <w:rFonts w:ascii="Arial MT" w:hAnsi="Arial MT"/>
          <w:sz w:val="20"/>
        </w:rPr>
        <w:t>por:</w:t>
      </w:r>
      <w:r>
        <w:rPr>
          <w:rFonts w:ascii="Arial MT" w:hAnsi="Arial MT"/>
          <w:spacing w:val="1"/>
          <w:sz w:val="20"/>
        </w:rPr>
        <w:t> </w:t>
      </w:r>
      <w:r>
        <w:rPr>
          <w:rFonts w:ascii="Arial MT" w:hAnsi="Arial MT"/>
          <w:sz w:val="20"/>
        </w:rPr>
        <w:t>El Alcalde</w:t>
      </w:r>
    </w:p>
    <w:p>
      <w:pPr>
        <w:spacing w:line="208" w:lineRule="exact" w:before="0"/>
        <w:ind w:left="200" w:right="0" w:firstLine="0"/>
        <w:jc w:val="left"/>
        <w:rPr>
          <w:rFonts w:ascii="Arial MT"/>
          <w:sz w:val="20"/>
        </w:rPr>
      </w:pPr>
      <w:r>
        <w:rPr>
          <w:rFonts w:ascii="Arial MT"/>
          <w:sz w:val="20"/>
        </w:rPr>
        <w:t>Fdo.:</w:t>
      </w:r>
      <w:r>
        <w:rPr>
          <w:rFonts w:ascii="Arial MT"/>
          <w:spacing w:val="4"/>
          <w:sz w:val="20"/>
        </w:rPr>
        <w:t> </w:t>
      </w:r>
      <w:r>
        <w:rPr>
          <w:rFonts w:ascii="Arial MT"/>
          <w:sz w:val="20"/>
        </w:rPr>
        <w:t>JOSE</w:t>
      </w:r>
      <w:r>
        <w:rPr>
          <w:rFonts w:ascii="Arial MT"/>
          <w:spacing w:val="5"/>
          <w:sz w:val="20"/>
        </w:rPr>
        <w:t> </w:t>
      </w:r>
      <w:r>
        <w:rPr>
          <w:rFonts w:ascii="Arial MT"/>
          <w:sz w:val="20"/>
        </w:rPr>
        <w:t>JUAN</w:t>
      </w:r>
      <w:r>
        <w:rPr>
          <w:rFonts w:ascii="Arial MT"/>
          <w:spacing w:val="5"/>
          <w:sz w:val="20"/>
        </w:rPr>
        <w:t> </w:t>
      </w:r>
      <w:r>
        <w:rPr>
          <w:rFonts w:ascii="Arial MT"/>
          <w:sz w:val="20"/>
        </w:rPr>
        <w:t>CRUZ</w:t>
      </w:r>
      <w:r>
        <w:rPr>
          <w:rFonts w:ascii="Arial MT"/>
          <w:spacing w:val="5"/>
          <w:sz w:val="20"/>
        </w:rPr>
        <w:t> </w:t>
      </w:r>
      <w:r>
        <w:rPr>
          <w:rFonts w:ascii="Arial MT"/>
          <w:sz w:val="20"/>
        </w:rPr>
        <w:t>SAAVEDRA</w:t>
      </w:r>
    </w:p>
    <w:p>
      <w:pPr>
        <w:spacing w:after="0" w:line="208" w:lineRule="exact"/>
        <w:jc w:val="left"/>
        <w:rPr>
          <w:rFonts w:ascii="Arial MT"/>
          <w:sz w:val="20"/>
        </w:rPr>
        <w:sectPr>
          <w:type w:val="continuous"/>
          <w:pgSz w:w="11910" w:h="16840"/>
          <w:pgMar w:top="1720" w:bottom="480" w:left="1300" w:right="1300"/>
          <w:cols w:num="2" w:equalWidth="0">
            <w:col w:w="3755" w:space="845"/>
            <w:col w:w="4710"/>
          </w:cols>
        </w:sect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5"/>
        <w:rPr>
          <w:rFonts w:ascii="Arial MT"/>
          <w:sz w:val="27"/>
        </w:rPr>
      </w:pPr>
    </w:p>
    <w:p>
      <w:pPr>
        <w:spacing w:before="96"/>
        <w:ind w:left="0" w:right="116" w:firstLine="0"/>
        <w:jc w:val="right"/>
        <w:rPr>
          <w:rFonts w:ascii="Arial MT"/>
          <w:sz w:val="14"/>
        </w:rPr>
      </w:pPr>
      <w:r>
        <w:rPr/>
        <w:pict>
          <v:group style="position:absolute;margin-left:65.25pt;margin-top:14.055919pt;width:464.8pt;height:29.6pt;mso-position-horizontal-relative:page;mso-position-vertical-relative:paragraph;z-index:15745536" coordorigin="1305,281" coordsize="9296,592">
            <v:rect style="position:absolute;left:1315;top:725;width:9276;height:138" filled="true" fillcolor="#00457a" stroked="false">
              <v:fill type="solid"/>
            </v:rect>
            <v:shape style="position:absolute;left:1305;top:286;width:9296;height:582" coordorigin="1305,286" coordsize="9296,582" path="m1310,291l1310,659m1310,725l1310,863m10596,291l10596,659m10596,725l10596,863m1305,286l10601,286m1310,664l10596,664m1305,720l10601,720m1310,868l10596,868e" filled="false" stroked="true" strokeweight=".5pt" strokecolor="#000000">
              <v:path arrowok="t"/>
              <v:stroke dashstyle="solid"/>
            </v:shape>
            <v:shape style="position:absolute;left:1315;top:291;width:9276;height:396" type="#_x0000_t202" filled="false" stroked="false">
              <v:textbox inset="0,0,0,0">
                <w:txbxContent>
                  <w:p>
                    <w:pPr>
                      <w:spacing w:before="0"/>
                      <w:ind w:left="103" w:right="0" w:firstLine="0"/>
                      <w:jc w:val="left"/>
                      <w:rPr>
                        <w:rFonts w:ascii="Arial MT" w:hAnsi="Arial MT"/>
                        <w:sz w:val="16"/>
                      </w:rPr>
                    </w:pP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firmado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electrónicamente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(RD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1671/2009).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La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autenticidad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este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puede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ser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comprobada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mediante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</w:t>
                    </w:r>
                    <w:r>
                      <w:rPr>
                        <w:rFonts w:ascii="Arial MT" w:hAnsi="Arial MT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CSV: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14157566076425567762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en </w:t>
                    </w:r>
                    <w:hyperlink r:id="rId7">
                      <w:r>
                        <w:rPr>
                          <w:rFonts w:ascii="Arial MT" w:hAnsi="Arial MT"/>
                          <w:color w:val="0000FF"/>
                          <w:sz w:val="16"/>
                          <w:u w:val="single" w:color="0000FF"/>
                        </w:rPr>
                        <w:t>https://sede.ayuntamientodetias.es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 MT"/>
          <w:sz w:val="14"/>
        </w:rPr>
        <w:t>26</w:t>
      </w:r>
      <w:r>
        <w:rPr>
          <w:rFonts w:ascii="Arial MT"/>
          <w:spacing w:val="-2"/>
          <w:sz w:val="14"/>
        </w:rPr>
        <w:t> </w:t>
      </w:r>
      <w:r>
        <w:rPr>
          <w:rFonts w:ascii="Arial MT"/>
          <w:sz w:val="14"/>
        </w:rPr>
        <w:t>/</w:t>
      </w:r>
      <w:r>
        <w:rPr>
          <w:rFonts w:ascii="Arial MT"/>
          <w:spacing w:val="-1"/>
          <w:sz w:val="14"/>
        </w:rPr>
        <w:t> </w:t>
      </w:r>
      <w:r>
        <w:rPr>
          <w:rFonts w:ascii="Arial MT"/>
          <w:sz w:val="14"/>
        </w:rPr>
        <w:t>26</w:t>
      </w:r>
    </w:p>
    <w:sectPr>
      <w:type w:val="continuous"/>
      <w:pgSz w:w="11910" w:h="16840"/>
      <w:pgMar w:top="1720" w:bottom="480" w:left="1300" w:right="13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Arial MT">
    <w:altName w:val="Arial MT"/>
    <w:charset w:val="1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65.25pt;margin-top:797.205017pt;width:464.8pt;height:7.9pt;mso-position-horizontal-relative:page;mso-position-vertical-relative:page;z-index:-16284160" coordorigin="1305,15944" coordsize="9296,158">
          <v:rect style="position:absolute;left:1315;top:15954;width:9276;height:138" filled="true" fillcolor="#00457a" stroked="false">
            <v:fill type="solid"/>
          </v:rect>
          <v:shape style="position:absolute;left:1305;top:15949;width:9296;height:148" coordorigin="1305,15949" coordsize="9296,148" path="m1310,15954l1310,16092m10596,15954l10596,16092m1305,15949l10601,15949m1310,16097l10596,16097e" filled="false" stroked="true" strokeweight=".5pt" strokecolor="#000000">
            <v:path arrowok="t"/>
            <v:stroke dashstyle="solid"/>
          </v:shape>
          <w10:wrap type="none"/>
        </v:group>
      </w:pict>
    </w:r>
    <w:r>
      <w:rPr/>
      <w:pict>
        <v:shape style="position:absolute;margin-left:69.900002pt;margin-top:804.365845pt;width:91.85pt;height:29.35pt;mso-position-horizontal-relative:page;mso-position-vertical-relative:page;z-index:-16283648" type="#_x0000_t202" filled="false" stroked="false">
          <v:textbox inset="0,0,0,0">
            <w:txbxContent>
              <w:p>
                <w:pPr>
                  <w:spacing w:before="14"/>
                  <w:ind w:left="20" w:right="240" w:firstLine="0"/>
                  <w:jc w:val="left"/>
                  <w:rPr>
                    <w:rFonts w:ascii="Arial MT" w:hAnsi="Arial MT"/>
                    <w:sz w:val="16"/>
                  </w:rPr>
                </w:pPr>
                <w:r>
                  <w:rPr>
                    <w:rFonts w:ascii="Arial MT" w:hAnsi="Arial MT"/>
                    <w:sz w:val="16"/>
                  </w:rPr>
                  <w:t>Ayuntamiento de Tías</w:t>
                </w:r>
                <w:r>
                  <w:rPr>
                    <w:rFonts w:ascii="Arial MT" w:hAnsi="Arial MT"/>
                    <w:spacing w:val="-42"/>
                    <w:sz w:val="16"/>
                  </w:rPr>
                  <w:t> </w:t>
                </w:r>
                <w:r>
                  <w:rPr>
                    <w:rFonts w:ascii="Arial MT" w:hAnsi="Arial MT"/>
                    <w:sz w:val="16"/>
                  </w:rPr>
                  <w:t>C/</w:t>
                </w:r>
                <w:r>
                  <w:rPr>
                    <w:rFonts w:ascii="Arial MT" w:hAnsi="Arial MT"/>
                    <w:spacing w:val="-2"/>
                    <w:sz w:val="16"/>
                  </w:rPr>
                  <w:t> </w:t>
                </w:r>
                <w:r>
                  <w:rPr>
                    <w:rFonts w:ascii="Arial MT" w:hAnsi="Arial MT"/>
                    <w:sz w:val="16"/>
                  </w:rPr>
                  <w:t>Libertad</w:t>
                </w:r>
                <w:r>
                  <w:rPr>
                    <w:rFonts w:ascii="Arial MT" w:hAnsi="Arial MT"/>
                    <w:spacing w:val="-1"/>
                    <w:sz w:val="16"/>
                  </w:rPr>
                  <w:t> </w:t>
                </w:r>
                <w:r>
                  <w:rPr>
                    <w:rFonts w:ascii="Arial MT" w:hAnsi="Arial MT"/>
                    <w:sz w:val="16"/>
                  </w:rPr>
                  <w:t>50</w:t>
                </w:r>
              </w:p>
              <w:p>
                <w:pPr>
                  <w:spacing w:before="0"/>
                  <w:ind w:left="20" w:right="0" w:firstLine="0"/>
                  <w:jc w:val="left"/>
                  <w:rPr>
                    <w:rFonts w:ascii="Arial MT" w:hAnsi="Arial MT"/>
                    <w:sz w:val="16"/>
                  </w:rPr>
                </w:pPr>
                <w:r>
                  <w:rPr>
                    <w:rFonts w:ascii="Arial MT" w:hAnsi="Arial MT"/>
                    <w:sz w:val="16"/>
                  </w:rPr>
                  <w:t>35572-Tías</w:t>
                </w:r>
                <w:r>
                  <w:rPr>
                    <w:rFonts w:ascii="Arial MT" w:hAnsi="Arial MT"/>
                    <w:spacing w:val="-3"/>
                    <w:sz w:val="16"/>
                  </w:rPr>
                  <w:t> </w:t>
                </w:r>
                <w:r>
                  <w:rPr>
                    <w:rFonts w:ascii="Arial MT" w:hAnsi="Arial MT"/>
                    <w:sz w:val="16"/>
                  </w:rPr>
                  <w:t>(Las</w:t>
                </w:r>
                <w:r>
                  <w:rPr>
                    <w:rFonts w:ascii="Arial MT" w:hAnsi="Arial MT"/>
                    <w:spacing w:val="-3"/>
                    <w:sz w:val="16"/>
                  </w:rPr>
                  <w:t> </w:t>
                </w:r>
                <w:r>
                  <w:rPr>
                    <w:rFonts w:ascii="Arial MT" w:hAnsi="Arial MT"/>
                    <w:sz w:val="16"/>
                  </w:rPr>
                  <w:t>Palmas)</w:t>
                </w:r>
              </w:p>
            </w:txbxContent>
          </v:textbox>
          <w10:wrap type="none"/>
        </v:shape>
      </w:pict>
    </w:r>
    <w:r>
      <w:rPr/>
      <w:pict>
        <v:shape style="position:absolute;margin-left:422.330017pt;margin-top:804.365845pt;width:103.1pt;height:29.35pt;mso-position-horizontal-relative:page;mso-position-vertical-relative:page;z-index:-16283136" type="#_x0000_t202" filled="false" stroked="false">
          <v:textbox inset="0,0,0,0">
            <w:txbxContent>
              <w:p>
                <w:pPr>
                  <w:spacing w:before="14"/>
                  <w:ind w:left="884" w:right="0" w:firstLine="0"/>
                  <w:jc w:val="left"/>
                  <w:rPr>
                    <w:rFonts w:ascii="Arial MT"/>
                    <w:sz w:val="16"/>
                  </w:rPr>
                </w:pPr>
                <w:r>
                  <w:rPr>
                    <w:rFonts w:ascii="Arial MT"/>
                    <w:sz w:val="16"/>
                  </w:rPr>
                  <w:t>Tlf:</w:t>
                </w:r>
                <w:r>
                  <w:rPr>
                    <w:rFonts w:ascii="Arial MT"/>
                    <w:spacing w:val="-2"/>
                    <w:sz w:val="16"/>
                  </w:rPr>
                  <w:t> </w:t>
                </w:r>
                <w:r>
                  <w:rPr>
                    <w:rFonts w:ascii="Arial MT"/>
                    <w:sz w:val="16"/>
                  </w:rPr>
                  <w:t>928</w:t>
                </w:r>
                <w:r>
                  <w:rPr>
                    <w:rFonts w:ascii="Arial MT"/>
                    <w:spacing w:val="-3"/>
                    <w:sz w:val="16"/>
                  </w:rPr>
                  <w:t> </w:t>
                </w:r>
                <w:r>
                  <w:rPr>
                    <w:rFonts w:ascii="Arial MT"/>
                    <w:sz w:val="16"/>
                  </w:rPr>
                  <w:t>833</w:t>
                </w:r>
                <w:r>
                  <w:rPr>
                    <w:rFonts w:ascii="Arial MT"/>
                    <w:spacing w:val="-2"/>
                    <w:sz w:val="16"/>
                  </w:rPr>
                  <w:t> </w:t>
                </w:r>
                <w:r>
                  <w:rPr>
                    <w:rFonts w:ascii="Arial MT"/>
                    <w:sz w:val="16"/>
                  </w:rPr>
                  <w:t>619</w:t>
                </w:r>
              </w:p>
              <w:p>
                <w:pPr>
                  <w:spacing w:before="0"/>
                  <w:ind w:left="48" w:right="0" w:hanging="29"/>
                  <w:jc w:val="left"/>
                  <w:rPr>
                    <w:rFonts w:ascii="Arial MT"/>
                    <w:sz w:val="16"/>
                  </w:rPr>
                </w:pPr>
                <w:hyperlink r:id="rId1">
                  <w:r>
                    <w:rPr>
                      <w:rFonts w:ascii="Arial MT"/>
                      <w:spacing w:val="-1"/>
                      <w:sz w:val="16"/>
                    </w:rPr>
                    <w:t>info@ayuntamientodetias.es</w:t>
                  </w:r>
                </w:hyperlink>
                <w:r>
                  <w:rPr>
                    <w:rFonts w:ascii="Arial MT"/>
                    <w:spacing w:val="-42"/>
                    <w:sz w:val="16"/>
                  </w:rPr>
                  <w:t> </w:t>
                </w:r>
                <w:r>
                  <w:rPr>
                    <w:rFonts w:ascii="Arial MT"/>
                    <w:spacing w:val="-1"/>
                    <w:sz w:val="16"/>
                  </w:rPr>
                  <w:t>sede.ayuntamientodetias.es</w:t>
                </w:r>
              </w:p>
            </w:txbxContent>
          </v:textbox>
          <w10:wrap type="none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7031296">
          <wp:simplePos x="0" y="0"/>
          <wp:positionH relativeFrom="page">
            <wp:posOffset>917289</wp:posOffset>
          </wp:positionH>
          <wp:positionV relativeFrom="page">
            <wp:posOffset>297167</wp:posOffset>
          </wp:positionV>
          <wp:extent cx="545115" cy="798457"/>
          <wp:effectExtent l="0" t="0" r="0" b="0"/>
          <wp:wrapNone/>
          <wp:docPr id="1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45115" cy="79845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131.949997pt;margin-top:46.682175pt;width:173.9pt;height:17.650pt;mso-position-horizontal-relative:page;mso-position-vertical-relative:page;z-index:-16284672" type="#_x0000_t202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rFonts w:ascii="Arial" w:hAnsi="Arial"/>
                    <w:b/>
                    <w:sz w:val="28"/>
                  </w:rPr>
                </w:pPr>
                <w:r>
                  <w:rPr>
                    <w:rFonts w:ascii="Arial" w:hAnsi="Arial"/>
                    <w:b/>
                    <w:sz w:val="28"/>
                  </w:rPr>
                  <w:t>AYUNTAMIENTO</w:t>
                </w:r>
                <w:r>
                  <w:rPr>
                    <w:rFonts w:ascii="Arial" w:hAnsi="Arial"/>
                    <w:b/>
                    <w:spacing w:val="-4"/>
                    <w:sz w:val="28"/>
                  </w:rPr>
                  <w:t> </w:t>
                </w:r>
                <w:r>
                  <w:rPr>
                    <w:rFonts w:ascii="Arial" w:hAnsi="Arial"/>
                    <w:b/>
                    <w:sz w:val="28"/>
                  </w:rPr>
                  <w:t>DE</w:t>
                </w:r>
                <w:r>
                  <w:rPr>
                    <w:rFonts w:ascii="Arial" w:hAnsi="Arial"/>
                    <w:b/>
                    <w:spacing w:val="-4"/>
                    <w:sz w:val="28"/>
                  </w:rPr>
                  <w:t> </w:t>
                </w:r>
                <w:r>
                  <w:rPr>
                    <w:rFonts w:ascii="Arial" w:hAnsi="Arial"/>
                    <w:b/>
                    <w:sz w:val="28"/>
                  </w:rPr>
                  <w:t>TÍAS</w:t>
                </w:r>
              </w:p>
            </w:txbxContent>
          </v:textbox>
          <w10:wrap type="none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4"/>
      <w:szCs w:val="24"/>
      <w:lang w:val="es-ES" w:eastAsia="en-US" w:bidi="ar-SA"/>
    </w:rPr>
  </w:style>
  <w:style w:styleId="Heading1" w:type="paragraph">
    <w:name w:val="Heading 1"/>
    <w:basedOn w:val="Normal"/>
    <w:uiPriority w:val="1"/>
    <w:qFormat/>
    <w:pPr>
      <w:ind w:left="118"/>
      <w:jc w:val="both"/>
      <w:outlineLvl w:val="1"/>
    </w:pPr>
    <w:rPr>
      <w:rFonts w:ascii="Times New Roman" w:hAnsi="Times New Roman" w:eastAsia="Times New Roman" w:cs="Times New Roman"/>
      <w:b/>
      <w:bCs/>
      <w:sz w:val="24"/>
      <w:szCs w:val="24"/>
      <w:u w:val="single" w:color="000000"/>
      <w:lang w:val="es-ES" w:eastAsia="en-US" w:bidi="ar-SA"/>
    </w:rPr>
  </w:style>
  <w:style w:styleId="Title" w:type="paragraph">
    <w:name w:val="Title"/>
    <w:basedOn w:val="Normal"/>
    <w:uiPriority w:val="1"/>
    <w:qFormat/>
    <w:pPr>
      <w:spacing w:before="11"/>
      <w:ind w:left="20"/>
    </w:pPr>
    <w:rPr>
      <w:rFonts w:ascii="Arial" w:hAnsi="Arial" w:eastAsia="Arial" w:cs="Arial"/>
      <w:b/>
      <w:bCs/>
      <w:sz w:val="28"/>
      <w:szCs w:val="28"/>
      <w:lang w:val="es-E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s-E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s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hyperlink" Target="https://sede.ayuntamientodetias.es/" TargetMode="External"/><Relationship Id="rId8" Type="http://schemas.openxmlformats.org/officeDocument/2006/relationships/image" Target="media/image2.png"/><Relationship Id="rId9" Type="http://schemas.openxmlformats.org/officeDocument/2006/relationships/image" Target="media/image3.png"/><Relationship Id="rId10" Type="http://schemas.openxmlformats.org/officeDocument/2006/relationships/image" Target="media/image4.png"/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jpeg"/><Relationship Id="rId14" Type="http://schemas.openxmlformats.org/officeDocument/2006/relationships/image" Target="media/image8.jpeg"/><Relationship Id="rId15" Type="http://schemas.openxmlformats.org/officeDocument/2006/relationships/image" Target="media/image9.png"/><Relationship Id="rId16" Type="http://schemas.openxmlformats.org/officeDocument/2006/relationships/image" Target="media/image10.png"/><Relationship Id="rId17" Type="http://schemas.openxmlformats.org/officeDocument/2006/relationships/image" Target="media/image11.png"/><Relationship Id="rId18" Type="http://schemas.openxmlformats.org/officeDocument/2006/relationships/image" Target="media/image12.png"/><Relationship Id="rId19" Type="http://schemas.openxmlformats.org/officeDocument/2006/relationships/image" Target="media/image13.png"/><Relationship Id="rId20" Type="http://schemas.openxmlformats.org/officeDocument/2006/relationships/image" Target="media/image14.png"/><Relationship Id="rId21" Type="http://schemas.openxmlformats.org/officeDocument/2006/relationships/image" Target="media/image15.png"/><Relationship Id="rId22" Type="http://schemas.openxmlformats.org/officeDocument/2006/relationships/image" Target="media/image16.png"/><Relationship Id="rId23" Type="http://schemas.openxmlformats.org/officeDocument/2006/relationships/image" Target="media/image17.png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hyperlink" Target="mailto:info@ayuntamientodetias.es" TargetMode="External"/></Relationships>
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msaez</dc:creator>
  <dcterms:created xsi:type="dcterms:W3CDTF">2023-08-30T08:36:47Z</dcterms:created>
  <dcterms:modified xsi:type="dcterms:W3CDTF">2023-08-30T08:36:47Z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2019-10-17T00:00:00Z</vt:filetime>
  </property>
  <property fmtid="{D5CDD505-2E9C-101B-9397-08002B2CF9AE}" pid="3" name="Creator">
    <vt:lpwstr>Microsoft Office Word</vt:lpwstr>
  </property>
  <property fmtid="{D5CDD505-2E9C-101B-9397-08002B2CF9AE}" pid="4" name="LastSaved">
    <vt:filetime>2023-08-30T00:00:00Z</vt:filetime>
  </property>
</Properties>
</file>