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A)</w:t>
      </w:r>
      <w:r>
        <w:rPr>
          <w:spacing w:val="-2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INGRESOS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520"/>
      </w:pP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valores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formula</w:t>
      </w:r>
      <w:r>
        <w:rPr>
          <w:spacing w:val="-3"/>
        </w:rPr>
        <w:t> </w:t>
      </w:r>
      <w:r>
        <w:rPr/>
        <w:t>referidos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INGRESOS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ORDINARIA</w:t>
      </w:r>
    </w:p>
    <w:p>
      <w:pPr>
        <w:pStyle w:val="BodyText"/>
        <w:spacing w:line="208" w:lineRule="auto" w:before="214"/>
        <w:ind w:left="1520" w:right="737"/>
      </w:pPr>
      <w:r>
        <w:rPr/>
        <w:t>FÓRMULA:</w:t>
      </w:r>
      <w:r>
        <w:rPr>
          <w:spacing w:val="2"/>
        </w:rPr>
        <w:t> </w:t>
      </w:r>
      <w:r>
        <w:rPr/>
        <w:t>Ingresos</w:t>
      </w:r>
      <w:r>
        <w:rPr>
          <w:spacing w:val="2"/>
        </w:rPr>
        <w:t> </w:t>
      </w:r>
      <w:r>
        <w:rPr/>
        <w:t>tributarios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urbanísticos</w:t>
      </w:r>
      <w:r>
        <w:rPr>
          <w:spacing w:val="2"/>
        </w:rPr>
        <w:t> </w:t>
      </w:r>
      <w:r>
        <w:rPr/>
        <w:t>+</w:t>
      </w:r>
      <w:r>
        <w:rPr>
          <w:spacing w:val="-2"/>
        </w:rPr>
        <w:t> </w:t>
      </w:r>
      <w:r>
        <w:rPr/>
        <w:t>Transferencias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subvenciones</w:t>
      </w:r>
      <w:r>
        <w:rPr>
          <w:spacing w:val="2"/>
        </w:rPr>
        <w:t> </w:t>
      </w:r>
      <w:r>
        <w:rPr/>
        <w:t>recibidas</w:t>
      </w:r>
      <w:r>
        <w:rPr>
          <w:spacing w:val="2"/>
        </w:rPr>
        <w:t> </w:t>
      </w:r>
      <w:r>
        <w:rPr/>
        <w:t>+</w:t>
      </w:r>
      <w:r>
        <w:rPr>
          <w:spacing w:val="-8"/>
        </w:rPr>
        <w:t> </w:t>
      </w:r>
      <w:r>
        <w:rPr/>
        <w:t>Ventas</w:t>
      </w:r>
      <w:r>
        <w:rPr>
          <w:spacing w:val="2"/>
        </w:rPr>
        <w:t> </w:t>
      </w:r>
      <w:r>
        <w:rPr/>
        <w:t>y</w:t>
      </w:r>
      <w:r>
        <w:rPr>
          <w:spacing w:val="-52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 servicios + Resto INGRESOS DE</w:t>
      </w:r>
      <w:r>
        <w:rPr>
          <w:spacing w:val="-1"/>
        </w:rPr>
        <w:t> </w:t>
      </w:r>
      <w:r>
        <w:rPr/>
        <w:t>GESTIÓN ORDINARIA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6100"/>
      </w:tblGrid>
      <w:tr>
        <w:trPr>
          <w:trHeight w:val="455" w:hRule="atLeast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2043" w:right="2273"/>
              <w:jc w:val="center"/>
              <w:rPr>
                <w:sz w:val="20"/>
              </w:rPr>
            </w:pPr>
            <w:r>
              <w:rPr>
                <w:sz w:val="20"/>
              </w:rPr>
              <w:t>Ratios</w:t>
            </w:r>
          </w:p>
        </w:tc>
        <w:tc>
          <w:tcPr>
            <w:tcW w:w="6100" w:type="dxa"/>
            <w:tcBorders>
              <w:left w:val="single" w:sz="8" w:space="0" w:color="0000FF"/>
            </w:tcBorders>
            <w:shd w:val="clear" w:color="auto" w:fill="BEE0FF"/>
          </w:tcPr>
          <w:p>
            <w:pPr>
              <w:pStyle w:val="TableParagraph"/>
              <w:spacing w:before="110"/>
              <w:ind w:left="813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</w:tr>
      <w:tr>
        <w:trPr>
          <w:trHeight w:val="420" w:hRule="atLeast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50"/>
              <w:ind w:left="37"/>
              <w:rPr>
                <w:sz w:val="20"/>
              </w:rPr>
            </w:pPr>
            <w:r>
              <w:rPr>
                <w:sz w:val="20"/>
              </w:rPr>
              <w:t>Ingresos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Trib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left w:val="single" w:sz="8" w:space="0" w:color="0000FF"/>
              <w:bottom w:val="nil"/>
            </w:tcBorders>
          </w:tcPr>
          <w:p>
            <w:pPr>
              <w:pStyle w:val="TableParagraph"/>
              <w:spacing w:before="150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Transfr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recibidas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>
        <w:trPr>
          <w:trHeight w:val="300" w:hRule="atLeast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Ventas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  <w:bottom w:val="nil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034" w:hRule="atLeast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Resto IGOR / IGOR</w:t>
            </w:r>
          </w:p>
        </w:tc>
        <w:tc>
          <w:tcPr>
            <w:tcW w:w="6100" w:type="dxa"/>
            <w:tcBorders>
              <w:top w:val="nil"/>
              <w:left w:val="single" w:sz="8" w:space="0" w:color="0000FF"/>
            </w:tcBorders>
          </w:tcPr>
          <w:p>
            <w:pPr>
              <w:pStyle w:val="TableParagraph"/>
              <w:ind w:right="409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79pt;margin-top:15.001953pt;width:227pt;height:232pt;mso-position-horizontal-relative:page;mso-position-vertical-relative:paragraph;z-index:-15728640;mso-wrap-distance-left:0;mso-wrap-distance-right:0" coordorigin="1580,300" coordsize="4540,4640">
            <v:shape style="position:absolute;left:1600;top:320;width:4500;height:4600" type="#_x0000_t75" stroked="false">
              <v:imagedata r:id="rId5" o:title=""/>
            </v:shape>
            <v:rect style="position:absolute;left:1590;top:310;width:4520;height:4620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14pt;margin-top:15.001953pt;width:227pt;height:232pt;mso-position-horizontal-relative:page;mso-position-vertical-relative:paragraph;z-index:-15728128;mso-wrap-distance-left:0;mso-wrap-distance-right:0" coordorigin="6280,300" coordsize="4540,4640">
            <v:shape style="position:absolute;left:6300;top:320;width:4500;height:4600" type="#_x0000_t75" stroked="false">
              <v:imagedata r:id="rId6" o:title=""/>
            </v:shape>
            <v:rect style="position:absolute;left:6290;top:310;width:4520;height:462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before="124"/>
        <w:ind w:left="572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> </w:t>
      </w:r>
      <w:r>
        <w:rPr>
          <w:sz w:val="20"/>
        </w:rPr>
        <w:t>-&gt;</w:t>
      </w:r>
      <w:r>
        <w:rPr>
          <w:spacing w:val="-12"/>
          <w:sz w:val="20"/>
        </w:rPr>
        <w:t> </w:t>
      </w:r>
      <w:r>
        <w:rPr>
          <w:sz w:val="20"/>
        </w:rPr>
        <w:t>Aporte</w:t>
      </w:r>
      <w:r>
        <w:rPr>
          <w:spacing w:val="-1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detalle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indicador</w:t>
      </w:r>
    </w:p>
    <w:sectPr>
      <w:type w:val="continuous"/>
      <w:pgSz w:w="11900" w:h="16840"/>
      <w:pgMar w:top="114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132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2023-07-21T07:44:11Z</dcterms:created>
  <dcterms:modified xsi:type="dcterms:W3CDTF">2023-07-21T07:44:11Z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LastSaved">
    <vt:filetime>2023-07-21T00:00:00Z</vt:filetime>
  </property>
</Properties>
</file>