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0pt;width:595.2pt;height:836.9pt;mso-position-horizontal-relative:page;mso-position-vertical-relative:page;z-index:15728640" id="docshapegroup1" coordorigin="0,0" coordsize="11904,16738">
            <v:shape style="position:absolute;left:0;top:0;width:11904;height:16738" type="#_x0000_t75" id="docshape2" stroked="false">
              <v:imagedata r:id="rId5" o:title=""/>
            </v:shape>
            <v:shape style="position:absolute;left:1113;top:1977;width:9293;height:11789" type="#_x0000_t75" id="docshape3" stroked="false">
              <v:imagedata r:id="rId6" o:title=""/>
            </v:shape>
            <v:shape style="position:absolute;left:10483;top:15840;width:154;height:212" type="#_x0000_t75" id="docshape4" stroked="false">
              <v:imagedata r:id="rId7" o:title=""/>
            </v:shape>
            <v:shape style="position:absolute;left:1804;top:940;width:615;height:922" type="#_x0000_t75" id="docshape5" stroked="false">
              <v:imagedata r:id="rId8" o:title=""/>
            </v:shape>
            <w10:wrap type="none"/>
          </v:group>
        </w:pic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SKM_C3350i23062806170</dc:title>
  <dcterms:created xsi:type="dcterms:W3CDTF">2023-07-04T08:39:21Z</dcterms:created>
  <dcterms:modified xsi:type="dcterms:W3CDTF">2023-07-04T08:39:21Z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KM_C3350i</vt:lpwstr>
  </property>
  <property fmtid="{D5CDD505-2E9C-101B-9397-08002B2CF9AE}" pid="4" name="LastSaved">
    <vt:filetime>2023-07-04T00:00:00Z</vt:filetime>
  </property>
  <property fmtid="{D5CDD505-2E9C-101B-9397-08002B2CF9AE}" pid="5" name="Producer">
    <vt:lpwstr>KONICA MINOLTA bizhub C3350i</vt:lpwstr>
  </property>
</Properties>
</file>