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3397"/>
        <w:gridCol w:w="2034"/>
      </w:tblGrid>
      <w:tr>
        <w:trPr>
          <w:trHeight w:val="333" w:hRule="atLeast"/>
        </w:trPr>
        <w:tc>
          <w:tcPr>
            <w:tcW w:w="3560" w:type="dxa"/>
            <w:shd w:val="clear" w:color="auto" w:fill="538235"/>
          </w:tcPr>
          <w:p>
            <w:pPr>
              <w:pStyle w:val="TableParagraph"/>
              <w:tabs>
                <w:tab w:pos="3875" w:val="left" w:leader="none"/>
              </w:tabs>
              <w:spacing w:line="306" w:lineRule="exact" w:before="0"/>
              <w:ind w:left="175" w:right="-317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color w:val="FFFFFF"/>
                <w:spacing w:val="-30"/>
                <w:sz w:val="30"/>
                <w:shd w:fill="538235" w:color="auto" w:val="clear"/>
              </w:rPr>
              <w:t> </w:t>
            </w:r>
            <w:r>
              <w:rPr>
                <w:rFonts w:ascii="Calibri" w:hAnsi="Calibri"/>
                <w:color w:val="FFFFFF"/>
                <w:sz w:val="30"/>
                <w:shd w:fill="538235" w:color="auto" w:val="clear"/>
              </w:rPr>
              <w:t>AÑO</w:t>
            </w:r>
            <w:r>
              <w:rPr>
                <w:rFonts w:ascii="Calibri" w:hAnsi="Calibri"/>
                <w:color w:val="FFFFFF"/>
                <w:spacing w:val="-2"/>
                <w:sz w:val="30"/>
                <w:shd w:fill="538235" w:color="auto" w:val="clear"/>
              </w:rPr>
              <w:t> </w:t>
            </w:r>
            <w:r>
              <w:rPr>
                <w:rFonts w:ascii="Calibri" w:hAnsi="Calibri"/>
                <w:color w:val="FFFFFF"/>
                <w:sz w:val="30"/>
                <w:shd w:fill="538235" w:color="auto" w:val="clear"/>
              </w:rPr>
              <w:t>2023</w:t>
              <w:tab/>
            </w:r>
          </w:p>
        </w:tc>
        <w:tc>
          <w:tcPr>
            <w:tcW w:w="33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3560" w:type="dxa"/>
            <w:shd w:val="clear" w:color="auto" w:fill="538235"/>
          </w:tcPr>
          <w:p>
            <w:pPr>
              <w:pStyle w:val="TableParagraph"/>
              <w:tabs>
                <w:tab w:pos="3913" w:val="left" w:leader="none"/>
              </w:tabs>
              <w:spacing w:line="278" w:lineRule="exact" w:before="0"/>
              <w:ind w:left="175" w:right="-3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4"/>
                <w:sz w:val="24"/>
                <w:shd w:fill="538235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24"/>
                <w:shd w:fill="538235" w:color="auto" w:val="clear"/>
              </w:rPr>
              <w:t>UNIDADES</w:t>
            </w:r>
            <w:r>
              <w:rPr>
                <w:rFonts w:ascii="Calibri"/>
                <w:b/>
                <w:color w:val="FFFFFF"/>
                <w:spacing w:val="-2"/>
                <w:sz w:val="24"/>
                <w:shd w:fill="538235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24"/>
                <w:shd w:fill="538235" w:color="auto" w:val="clear"/>
              </w:rPr>
              <w:t>ADMINISTRATIVAS</w:t>
              <w:tab/>
            </w:r>
          </w:p>
        </w:tc>
        <w:tc>
          <w:tcPr>
            <w:tcW w:w="3397" w:type="dxa"/>
            <w:shd w:val="clear" w:color="auto" w:fill="538235"/>
          </w:tcPr>
          <w:p>
            <w:pPr>
              <w:pStyle w:val="TableParagraph"/>
              <w:tabs>
                <w:tab w:pos="3819" w:val="left" w:leader="none"/>
              </w:tabs>
              <w:spacing w:line="278" w:lineRule="exact" w:before="0"/>
              <w:ind w:left="353" w:right="-4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  <w:shd w:fill="538235" w:color="auto" w:val="clear"/>
              </w:rPr>
              <w:t>PUESTO</w:t>
            </w:r>
            <w:r>
              <w:rPr>
                <w:rFonts w:ascii="Calibri"/>
                <w:b/>
                <w:color w:val="FFFFFF"/>
                <w:spacing w:val="-1"/>
                <w:sz w:val="24"/>
                <w:shd w:fill="538235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24"/>
                <w:shd w:fill="538235" w:color="auto" w:val="clear"/>
              </w:rPr>
              <w:t>DE</w:t>
            </w:r>
            <w:r>
              <w:rPr>
                <w:rFonts w:ascii="Calibri"/>
                <w:b/>
                <w:color w:val="FFFFFF"/>
                <w:spacing w:val="-1"/>
                <w:sz w:val="24"/>
                <w:shd w:fill="538235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24"/>
                <w:shd w:fill="538235" w:color="auto" w:val="clear"/>
              </w:rPr>
              <w:t>TRABAJO</w:t>
              <w:tab/>
            </w:r>
          </w:p>
        </w:tc>
        <w:tc>
          <w:tcPr>
            <w:tcW w:w="2034" w:type="dxa"/>
            <w:shd w:val="clear" w:color="auto" w:fill="538235"/>
          </w:tcPr>
          <w:p>
            <w:pPr>
              <w:pStyle w:val="TableParagraph"/>
              <w:tabs>
                <w:tab w:pos="3044" w:val="left" w:leader="none"/>
              </w:tabs>
              <w:spacing w:line="278" w:lineRule="exact" w:before="0"/>
              <w:ind w:left="422" w:right="-10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hd w:fill="538235" w:color="auto" w:val="clear"/>
              </w:rPr>
              <w:t>PROVISIÓN</w:t>
              <w:tab/>
            </w:r>
          </w:p>
        </w:tc>
      </w:tr>
      <w:tr>
        <w:trPr>
          <w:trHeight w:val="298" w:hRule="atLeast"/>
        </w:trPr>
        <w:tc>
          <w:tcPr>
            <w:tcW w:w="3560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257" w:lineRule="exact" w:before="0"/>
              <w:ind w:left="175" w:right="-645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2"/>
                <w:w w:val="100"/>
                <w:sz w:val="22"/>
                <w:shd w:fill="DDEBF7" w:color="auto" w:val="clear"/>
              </w:rPr>
              <w:t> </w:t>
            </w:r>
            <w:r>
              <w:rPr>
                <w:rFonts w:ascii="Calibri" w:hAnsi="Calibri"/>
                <w:b/>
                <w:sz w:val="22"/>
                <w:shd w:fill="DDEBF7" w:color="auto" w:val="clear"/>
              </w:rPr>
              <w:t>ALCALDÍA</w:t>
              <w:tab/>
            </w:r>
          </w:p>
        </w:tc>
        <w:tc>
          <w:tcPr>
            <w:tcW w:w="3397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4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56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DOMINGUEZ GARCÍA,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TEODORO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M.</w:t>
            </w:r>
          </w:p>
        </w:tc>
        <w:tc>
          <w:tcPr>
            <w:tcW w:w="3397" w:type="dxa"/>
          </w:tcPr>
          <w:p>
            <w:pPr>
              <w:pStyle w:val="TableParagraph"/>
              <w:spacing w:before="40"/>
              <w:ind w:left="346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2034" w:type="dxa"/>
          </w:tcPr>
          <w:p>
            <w:pPr>
              <w:pStyle w:val="TableParagraph"/>
              <w:spacing w:before="40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CURBELO,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GINES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JORGE</w:t>
            </w:r>
          </w:p>
        </w:tc>
        <w:tc>
          <w:tcPr>
            <w:tcW w:w="3397" w:type="dxa"/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 de Obras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2034" w:type="dxa"/>
          </w:tcPr>
          <w:p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RAFAEL</w:t>
            </w:r>
          </w:p>
        </w:tc>
        <w:tc>
          <w:tcPr>
            <w:tcW w:w="3397" w:type="dxa"/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34" w:type="dxa"/>
          </w:tcPr>
          <w:p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 RIUDAVETS,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3397" w:type="dxa"/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5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DAVID</w:t>
            </w:r>
          </w:p>
        </w:tc>
        <w:tc>
          <w:tcPr>
            <w:tcW w:w="3397" w:type="dxa"/>
          </w:tcPr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gráfico</w:t>
            </w:r>
          </w:p>
        </w:tc>
        <w:tc>
          <w:tcPr>
            <w:tcW w:w="2034" w:type="dxa"/>
          </w:tcPr>
          <w:p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56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ROJAS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FAJARO,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CRISTINA</w:t>
            </w:r>
          </w:p>
        </w:tc>
        <w:tc>
          <w:tcPr>
            <w:tcW w:w="3397" w:type="dxa"/>
          </w:tcPr>
          <w:p>
            <w:pPr>
              <w:pStyle w:val="TableParagraph"/>
              <w:spacing w:line="164" w:lineRule="exact"/>
              <w:ind w:left="3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>
            <w:pPr>
              <w:pStyle w:val="TableParagraph"/>
              <w:spacing w:line="164" w:lineRule="exact"/>
              <w:ind w:left="415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1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  <w:gridCol w:w="2588"/>
        <w:gridCol w:w="2663"/>
      </w:tblGrid>
      <w:tr>
        <w:trPr>
          <w:trHeight w:val="235" w:hRule="atLeast"/>
        </w:trPr>
        <w:tc>
          <w:tcPr>
            <w:tcW w:w="3740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SECRETARÍA</w:t>
              <w:tab/>
            </w:r>
          </w:p>
        </w:tc>
        <w:tc>
          <w:tcPr>
            <w:tcW w:w="2588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BARRETO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NIEVES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BETANCORT HERNÁNDEZ,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ALEXANDRA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E.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BETANCORT,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PÉREZ-UTRILLA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FERNANDO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MÉNDEZ,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ESTEFANÍA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740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ind w:left="175" w:right="-62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INTERVENCION</w:t>
              <w:tab/>
            </w:r>
          </w:p>
        </w:tc>
        <w:tc>
          <w:tcPr>
            <w:tcW w:w="2588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CEDRÉS,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JULIA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PAIZ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MARGARITA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REYES,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MÓNICA</w:t>
            </w:r>
          </w:p>
        </w:tc>
        <w:tc>
          <w:tcPr>
            <w:tcW w:w="2588" w:type="dxa"/>
          </w:tcPr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63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74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NAVERÁN GUERRA,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MIGUEL ANGEL</w:t>
            </w:r>
          </w:p>
        </w:tc>
        <w:tc>
          <w:tcPr>
            <w:tcW w:w="2588" w:type="dxa"/>
          </w:tcPr>
          <w:p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Interventor</w:t>
            </w:r>
          </w:p>
        </w:tc>
        <w:tc>
          <w:tcPr>
            <w:tcW w:w="2663" w:type="dxa"/>
          </w:tcPr>
          <w:p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3"/>
        <w:gridCol w:w="2585"/>
        <w:gridCol w:w="2617"/>
      </w:tblGrid>
      <w:tr>
        <w:trPr>
          <w:trHeight w:val="235" w:hRule="atLeast"/>
        </w:trPr>
        <w:tc>
          <w:tcPr>
            <w:tcW w:w="3743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2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TESORERÍA</w:t>
              <w:tab/>
            </w:r>
          </w:p>
        </w:tc>
        <w:tc>
          <w:tcPr>
            <w:tcW w:w="2585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PÉREZ,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ORLANDA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LETICIA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NURIA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E.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ARROCHA,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FÉLIX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ARROCHA,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PEDRO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LEANDRO A.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VIDAL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P.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GOMEZ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SANTAMARIA,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ELENA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Tesorerera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HUERTAS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CÁMARA,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MERCEDES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ESPINO,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OSCAR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E.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ÁLVAREZ,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ESTRELLA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BATISTA,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LEOCADIO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AMALIA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BELÉN</w:t>
            </w:r>
          </w:p>
        </w:tc>
        <w:tc>
          <w:tcPr>
            <w:tcW w:w="2585" w:type="dxa"/>
          </w:tcPr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617" w:type="dxa"/>
          </w:tcPr>
          <w:p>
            <w:pPr>
              <w:pStyle w:val="TableParagraph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743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ANGELES</w:t>
            </w:r>
          </w:p>
        </w:tc>
        <w:tc>
          <w:tcPr>
            <w:tcW w:w="2585" w:type="dxa"/>
          </w:tcPr>
          <w:p>
            <w:pPr>
              <w:pStyle w:val="TableParagraph"/>
              <w:spacing w:line="164" w:lineRule="exact"/>
              <w:ind w:left="163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617" w:type="dxa"/>
          </w:tcPr>
          <w:p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Inerina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2459"/>
        <w:gridCol w:w="2282"/>
      </w:tblGrid>
      <w:tr>
        <w:trPr>
          <w:trHeight w:val="235" w:hRule="atLeast"/>
        </w:trPr>
        <w:tc>
          <w:tcPr>
            <w:tcW w:w="3669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3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REGISTRO</w:t>
              <w:tab/>
            </w:r>
          </w:p>
        </w:tc>
        <w:tc>
          <w:tcPr>
            <w:tcW w:w="2459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ROBAYNA,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SERGIO</w:t>
            </w:r>
          </w:p>
        </w:tc>
        <w:tc>
          <w:tcPr>
            <w:tcW w:w="2459" w:type="dxa"/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2282" w:type="dxa"/>
          </w:tcPr>
          <w:p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VIÑA,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PILAR</w:t>
            </w:r>
          </w:p>
        </w:tc>
        <w:tc>
          <w:tcPr>
            <w:tcW w:w="2459" w:type="dxa"/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Admnistrativo</w:t>
            </w:r>
          </w:p>
        </w:tc>
        <w:tc>
          <w:tcPr>
            <w:tcW w:w="2282" w:type="dxa"/>
          </w:tcPr>
          <w:p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BERMÚDEZ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BETANCOR,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ÁNGEL</w:t>
            </w:r>
          </w:p>
        </w:tc>
        <w:tc>
          <w:tcPr>
            <w:tcW w:w="2459" w:type="dxa"/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Notificador</w:t>
            </w:r>
          </w:p>
        </w:tc>
        <w:tc>
          <w:tcPr>
            <w:tcW w:w="2282" w:type="dxa"/>
          </w:tcPr>
          <w:p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DELGADO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MORÍN, DULCE NOMBRE</w:t>
            </w:r>
          </w:p>
        </w:tc>
        <w:tc>
          <w:tcPr>
            <w:tcW w:w="2459" w:type="dxa"/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282" w:type="dxa"/>
          </w:tcPr>
          <w:p>
            <w:pPr>
              <w:pStyle w:val="TableParagraph"/>
              <w:ind w:left="1244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35" w:hRule="atLeast"/>
        </w:trPr>
        <w:tc>
          <w:tcPr>
            <w:tcW w:w="366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GONZALEZ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SAMUEL</w:t>
            </w:r>
          </w:p>
        </w:tc>
        <w:tc>
          <w:tcPr>
            <w:tcW w:w="2459" w:type="dxa"/>
          </w:tcPr>
          <w:p>
            <w:pPr>
              <w:pStyle w:val="TableParagraph"/>
              <w:spacing w:line="164" w:lineRule="exact"/>
              <w:ind w:left="237"/>
              <w:rPr>
                <w:sz w:val="16"/>
              </w:rPr>
            </w:pPr>
            <w:r>
              <w:rPr>
                <w:sz w:val="16"/>
              </w:rPr>
              <w:t>Administativo</w:t>
            </w:r>
          </w:p>
        </w:tc>
        <w:tc>
          <w:tcPr>
            <w:tcW w:w="2282" w:type="dxa"/>
          </w:tcPr>
          <w:p>
            <w:pPr>
              <w:pStyle w:val="TableParagraph"/>
              <w:spacing w:line="164" w:lineRule="exact"/>
              <w:ind w:left="12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7"/>
        <w:gridCol w:w="3292"/>
        <w:gridCol w:w="1479"/>
      </w:tblGrid>
      <w:tr>
        <w:trPr>
          <w:trHeight w:val="235" w:hRule="atLeast"/>
        </w:trPr>
        <w:tc>
          <w:tcPr>
            <w:tcW w:w="3637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ARCHIVO</w:t>
              <w:tab/>
            </w:r>
          </w:p>
        </w:tc>
        <w:tc>
          <w:tcPr>
            <w:tcW w:w="3292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ACOSTA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CRISTINA</w:t>
            </w:r>
          </w:p>
        </w:tc>
        <w:tc>
          <w:tcPr>
            <w:tcW w:w="3292" w:type="dxa"/>
          </w:tcPr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479" w:type="dxa"/>
          </w:tcPr>
          <w:p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CARMEN DELIA</w:t>
            </w:r>
          </w:p>
        </w:tc>
        <w:tc>
          <w:tcPr>
            <w:tcW w:w="3292" w:type="dxa"/>
          </w:tcPr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1479" w:type="dxa"/>
          </w:tcPr>
          <w:p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637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SERVICIOS</w:t>
            </w:r>
            <w:r>
              <w:rPr>
                <w:rFonts w:ascii="Arial"/>
                <w:b/>
                <w:spacing w:val="-1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GENERALES</w:t>
              <w:tab/>
            </w:r>
          </w:p>
        </w:tc>
        <w:tc>
          <w:tcPr>
            <w:tcW w:w="3292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637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BAILÓN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RICARDO</w:t>
            </w:r>
          </w:p>
        </w:tc>
        <w:tc>
          <w:tcPr>
            <w:tcW w:w="3292" w:type="dxa"/>
          </w:tcPr>
          <w:p>
            <w:pPr>
              <w:pStyle w:val="TableParagraph"/>
              <w:spacing w:line="164" w:lineRule="exact"/>
              <w:ind w:left="269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Microinformáticos</w:t>
            </w:r>
          </w:p>
        </w:tc>
        <w:tc>
          <w:tcPr>
            <w:tcW w:w="1479" w:type="dxa"/>
          </w:tcPr>
          <w:p>
            <w:pPr>
              <w:pStyle w:val="TableParagraph"/>
              <w:spacing w:line="164" w:lineRule="exact"/>
              <w:ind w:left="443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1910" w:h="16840"/>
          <w:pgMar w:top="1140" w:bottom="280" w:left="740" w:right="168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250"/>
        <w:gridCol w:w="2100"/>
      </w:tblGrid>
      <w:tr>
        <w:trPr>
          <w:trHeight w:val="235" w:hRule="atLeast"/>
        </w:trPr>
        <w:tc>
          <w:tcPr>
            <w:tcW w:w="3641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z w:val="16"/>
              </w:rPr>
              <w:t>BERRIEL SANTANA,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ÁNGEL</w:t>
            </w:r>
          </w:p>
        </w:tc>
        <w:tc>
          <w:tcPr>
            <w:tcW w:w="3250" w:type="dxa"/>
          </w:tcPr>
          <w:p>
            <w:pPr>
              <w:pStyle w:val="TableParagraph"/>
              <w:spacing w:line="179" w:lineRule="exact" w:before="0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>
            <w:pPr>
              <w:pStyle w:val="TableParagraph"/>
              <w:spacing w:line="179" w:lineRule="exact" w:before="0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BARRETO,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ESTHER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Operadora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Informática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MONTELONGO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MARTA DAIRA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JULIÁN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7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Sociólogo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7" w:hRule="atLeast"/>
        </w:trPr>
        <w:tc>
          <w:tcPr>
            <w:tcW w:w="364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RAMÓN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PERDOMO,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3250" w:type="dxa"/>
          </w:tcPr>
          <w:p>
            <w:pPr>
              <w:pStyle w:val="TableParagraph"/>
              <w:spacing w:before="58"/>
              <w:ind w:left="265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100" w:type="dxa"/>
          </w:tcPr>
          <w:p>
            <w:pPr>
              <w:pStyle w:val="TableParagraph"/>
              <w:spacing w:before="58"/>
              <w:ind w:left="481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SABRINA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641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ind w:left="175" w:right="-6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RECURSOS</w:t>
            </w:r>
            <w:r>
              <w:rPr>
                <w:rFonts w:ascii="Arial"/>
                <w:b/>
                <w:spacing w:val="-2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HUMANOS</w:t>
              <w:tab/>
            </w:r>
          </w:p>
        </w:tc>
        <w:tc>
          <w:tcPr>
            <w:tcW w:w="3250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CAMACHO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LUISA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3250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Graduada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100" w:type="dxa"/>
          </w:tcPr>
          <w:p>
            <w:pPr>
              <w:pStyle w:val="TableParagraph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35" w:hRule="atLeast"/>
        </w:trPr>
        <w:tc>
          <w:tcPr>
            <w:tcW w:w="3641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LOURO FREIRE,DOLORES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F.</w:t>
            </w:r>
          </w:p>
        </w:tc>
        <w:tc>
          <w:tcPr>
            <w:tcW w:w="3250" w:type="dxa"/>
          </w:tcPr>
          <w:p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100" w:type="dxa"/>
          </w:tcPr>
          <w:p>
            <w:pPr>
              <w:pStyle w:val="TableParagraph"/>
              <w:spacing w:line="164" w:lineRule="exact"/>
              <w:ind w:left="481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1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3045"/>
        <w:gridCol w:w="1777"/>
      </w:tblGrid>
      <w:tr>
        <w:trPr>
          <w:trHeight w:val="235" w:hRule="atLeast"/>
        </w:trPr>
        <w:tc>
          <w:tcPr>
            <w:tcW w:w="3283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7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CONTRATACIÓN</w:t>
              <w:tab/>
            </w:r>
          </w:p>
        </w:tc>
        <w:tc>
          <w:tcPr>
            <w:tcW w:w="3045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283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AGUSTINA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I.</w:t>
            </w:r>
          </w:p>
        </w:tc>
        <w:tc>
          <w:tcPr>
            <w:tcW w:w="3045" w:type="dxa"/>
          </w:tcPr>
          <w:p>
            <w:pPr>
              <w:pStyle w:val="TableParagraph"/>
              <w:spacing w:line="164" w:lineRule="exact"/>
              <w:ind w:left="623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1777" w:type="dxa"/>
          </w:tcPr>
          <w:p>
            <w:pPr>
              <w:pStyle w:val="TableParagraph"/>
              <w:spacing w:line="164" w:lineRule="exact"/>
              <w:ind w:left="1044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1"/>
        <w:rPr>
          <w:rFonts w:ascii="Times New Roman"/>
          <w:sz w:val="13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3296"/>
        <w:gridCol w:w="2034"/>
      </w:tblGrid>
      <w:tr>
        <w:trPr>
          <w:trHeight w:val="265" w:hRule="atLeast"/>
        </w:trPr>
        <w:tc>
          <w:tcPr>
            <w:tcW w:w="8990" w:type="dxa"/>
            <w:gridSpan w:val="3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225" w:lineRule="exact" w:before="0"/>
              <w:ind w:left="175" w:right="-102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2"/>
                <w:w w:val="100"/>
                <w:sz w:val="22"/>
                <w:shd w:fill="DDEBF7" w:color="auto" w:val="clear"/>
              </w:rPr>
              <w:t> </w:t>
            </w:r>
            <w:r>
              <w:rPr>
                <w:rFonts w:ascii="Calibri"/>
                <w:b/>
                <w:sz w:val="22"/>
                <w:shd w:fill="DDEBF7" w:color="auto" w:val="clear"/>
              </w:rPr>
              <w:t>URBANISMO,</w:t>
            </w:r>
            <w:r>
              <w:rPr>
                <w:rFonts w:ascii="Calibri"/>
                <w:b/>
                <w:spacing w:val="1"/>
                <w:sz w:val="22"/>
                <w:shd w:fill="DDEBF7" w:color="auto" w:val="clear"/>
              </w:rPr>
              <w:t> </w:t>
            </w:r>
            <w:r>
              <w:rPr>
                <w:rFonts w:ascii="Calibri"/>
                <w:b/>
                <w:sz w:val="22"/>
                <w:shd w:fill="DDEBF7" w:color="auto" w:val="clear"/>
              </w:rPr>
              <w:t>ACTIVIDADES Y</w:t>
            </w:r>
            <w:r>
              <w:rPr>
                <w:rFonts w:ascii="Calibri"/>
                <w:b/>
                <w:spacing w:val="1"/>
                <w:sz w:val="22"/>
                <w:shd w:fill="DDEBF7" w:color="auto" w:val="clear"/>
              </w:rPr>
              <w:t> </w:t>
            </w:r>
            <w:r>
              <w:rPr>
                <w:rFonts w:ascii="Calibri"/>
                <w:b/>
                <w:sz w:val="22"/>
                <w:shd w:fill="DDEBF7" w:color="auto" w:val="clear"/>
              </w:rPr>
              <w:t>DISCIPLINA</w:t>
              <w:tab/>
            </w:r>
          </w:p>
        </w:tc>
      </w:tr>
      <w:tr>
        <w:trPr>
          <w:trHeight w:val="279" w:hRule="atLeast"/>
        </w:trPr>
        <w:tc>
          <w:tcPr>
            <w:tcW w:w="366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ALVAREZ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ROMERO,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ROBERTO</w:t>
            </w:r>
          </w:p>
        </w:tc>
        <w:tc>
          <w:tcPr>
            <w:tcW w:w="3296" w:type="dxa"/>
          </w:tcPr>
          <w:p>
            <w:pPr>
              <w:pStyle w:val="TableParagraph"/>
              <w:spacing w:before="40"/>
              <w:ind w:left="246"/>
              <w:rPr>
                <w:sz w:val="16"/>
              </w:rPr>
            </w:pPr>
            <w:r>
              <w:rPr>
                <w:sz w:val="16"/>
              </w:rPr>
              <w:t>Encargado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geenral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almacén</w:t>
            </w:r>
          </w:p>
        </w:tc>
        <w:tc>
          <w:tcPr>
            <w:tcW w:w="2034" w:type="dxa"/>
          </w:tcPr>
          <w:p>
            <w:pPr>
              <w:pStyle w:val="TableParagraph"/>
              <w:spacing w:before="40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BONILLA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LAURA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SANTIAGO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JOSÉ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COLLADO BLASCO,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RITA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CORUJO BARRETO,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 DOLORES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DIAZ,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MARCOS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PERDOMO,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DOLORES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LASSO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ALBERTO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LUJÁN DÍAZ,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CARMEN GLORIA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PACHECO,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NEILA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Arquitecta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CABRERA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BETANCOR,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 DELIA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Aux.Adiministrativa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PEREZ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BATISTA,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ISABEL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Ingeniera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Técnica de Obras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66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DELGADO,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3296" w:type="dxa"/>
          </w:tcPr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Técnico Industrial</w:t>
            </w:r>
          </w:p>
        </w:tc>
        <w:tc>
          <w:tcPr>
            <w:tcW w:w="2034" w:type="dxa"/>
          </w:tcPr>
          <w:p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660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BARRETO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PAULA</w:t>
            </w:r>
          </w:p>
        </w:tc>
        <w:tc>
          <w:tcPr>
            <w:tcW w:w="3296" w:type="dxa"/>
          </w:tcPr>
          <w:p>
            <w:pPr>
              <w:pStyle w:val="TableParagraph"/>
              <w:spacing w:line="164" w:lineRule="exact"/>
              <w:ind w:left="24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Técnica Industrial</w:t>
            </w:r>
          </w:p>
        </w:tc>
        <w:tc>
          <w:tcPr>
            <w:tcW w:w="2034" w:type="dxa"/>
          </w:tcPr>
          <w:p>
            <w:pPr>
              <w:pStyle w:val="TableParagraph"/>
              <w:spacing w:line="164" w:lineRule="exact"/>
              <w:ind w:left="416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 w:after="0"/>
        <w:rPr>
          <w:rFonts w:ascii="Times New Roman"/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3145"/>
        <w:gridCol w:w="1593"/>
      </w:tblGrid>
      <w:tr>
        <w:trPr>
          <w:trHeight w:val="235" w:hRule="atLeast"/>
        </w:trPr>
        <w:tc>
          <w:tcPr>
            <w:tcW w:w="3366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6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TURISMO</w:t>
              <w:tab/>
            </w:r>
          </w:p>
        </w:tc>
        <w:tc>
          <w:tcPr>
            <w:tcW w:w="3145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36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BERMÚDEZ,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CRISTINA</w:t>
            </w:r>
          </w:p>
        </w:tc>
        <w:tc>
          <w:tcPr>
            <w:tcW w:w="3145" w:type="dxa"/>
          </w:tcPr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593" w:type="dxa"/>
          </w:tcPr>
          <w:p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36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UMPIERREZ 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PEDRO</w:t>
            </w:r>
          </w:p>
        </w:tc>
        <w:tc>
          <w:tcPr>
            <w:tcW w:w="3145" w:type="dxa"/>
          </w:tcPr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1593" w:type="dxa"/>
          </w:tcPr>
          <w:p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366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RUIZ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BERNAL,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BELÉN</w:t>
            </w:r>
          </w:p>
        </w:tc>
        <w:tc>
          <w:tcPr>
            <w:tcW w:w="3145" w:type="dxa"/>
          </w:tcPr>
          <w:p>
            <w:pPr>
              <w:pStyle w:val="TableParagraph"/>
              <w:spacing w:line="164" w:lineRule="exact"/>
              <w:ind w:left="540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1593" w:type="dxa"/>
          </w:tcPr>
          <w:p>
            <w:pPr>
              <w:pStyle w:val="TableParagraph"/>
              <w:spacing w:line="164" w:lineRule="exact"/>
              <w:ind w:left="0" w:right="197"/>
              <w:jc w:val="right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1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2924"/>
        <w:gridCol w:w="2072"/>
      </w:tblGrid>
      <w:tr>
        <w:trPr>
          <w:trHeight w:val="235" w:hRule="atLeast"/>
        </w:trPr>
        <w:tc>
          <w:tcPr>
            <w:tcW w:w="3689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VIAS</w:t>
            </w:r>
            <w:r>
              <w:rPr>
                <w:rFonts w:ascii="Arial"/>
                <w:b/>
                <w:spacing w:val="-5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Y</w:t>
            </w:r>
            <w:r>
              <w:rPr>
                <w:rFonts w:ascii="Arial"/>
                <w:b/>
                <w:spacing w:val="-5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OBRAS</w:t>
              <w:tab/>
            </w:r>
          </w:p>
        </w:tc>
        <w:tc>
          <w:tcPr>
            <w:tcW w:w="2924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BARCO 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LAUREANO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J.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CAMACHO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JOSUÉ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ENRIQUE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Chófer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ELVIRA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FIGUEROA,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JOSÉ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BATISTA,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EMILIO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FONTANALS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MESA,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GREGORIO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LEANDRO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8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FERNANDO</w:t>
            </w:r>
          </w:p>
        </w:tc>
        <w:tc>
          <w:tcPr>
            <w:tcW w:w="2924" w:type="dxa"/>
          </w:tcPr>
          <w:p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2ª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72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689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JACINTO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BENIGNO</w:t>
            </w:r>
          </w:p>
        </w:tc>
        <w:tc>
          <w:tcPr>
            <w:tcW w:w="2924" w:type="dxa"/>
          </w:tcPr>
          <w:p>
            <w:pPr>
              <w:pStyle w:val="TableParagraph"/>
              <w:spacing w:line="164" w:lineRule="exact"/>
              <w:ind w:left="217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072" w:type="dxa"/>
          </w:tcPr>
          <w:p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1910" w:h="16840"/>
          <w:pgMar w:top="1140" w:bottom="280" w:left="740" w:right="168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2989"/>
        <w:gridCol w:w="2368"/>
      </w:tblGrid>
      <w:tr>
        <w:trPr>
          <w:trHeight w:val="235" w:hRule="atLeast"/>
        </w:trPr>
        <w:tc>
          <w:tcPr>
            <w:tcW w:w="3624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z w:val="16"/>
              </w:rPr>
              <w:t>JORDÁN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PAÍZ,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2989" w:type="dxa"/>
          </w:tcPr>
          <w:p>
            <w:pPr>
              <w:pStyle w:val="TableParagraph"/>
              <w:spacing w:line="179" w:lineRule="exact" w:before="0"/>
              <w:ind w:left="282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>
            <w:pPr>
              <w:pStyle w:val="TableParagraph"/>
              <w:spacing w:line="179" w:lineRule="exact" w:before="0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LEMES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FRANCISCO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BARRETO,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SILVIA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VANESA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CASTILLO,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Soldador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VALIENTE,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IBÁN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Fontanero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 ARROCHA,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GUILLERMO S.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CEJAS,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RAFAEL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VIZCAINO CAMACHO,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JUAN CARLOS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ALVAREZ HERNÁNDEZ,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ALEXANDRE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36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24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ind w:left="175" w:right="-6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SERVICIOS</w:t>
            </w:r>
            <w:r>
              <w:rPr>
                <w:rFonts w:ascii="Arial"/>
                <w:b/>
                <w:spacing w:val="-2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SOCIALES</w:t>
              <w:tab/>
            </w:r>
          </w:p>
        </w:tc>
        <w:tc>
          <w:tcPr>
            <w:tcW w:w="2989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CAMEJO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D.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E.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PINEDA,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Trabajaora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CONCEPCIÓN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BERRIEL,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VÍCTOR MANUEL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Funcionario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ROBAYNA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ARACELI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Pedagoga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SANCHEZ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ICOD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62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SUÁREZ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BATISTA,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YOLANDA</w:t>
            </w:r>
          </w:p>
        </w:tc>
        <w:tc>
          <w:tcPr>
            <w:tcW w:w="2989" w:type="dxa"/>
          </w:tcPr>
          <w:p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368" w:type="dxa"/>
          </w:tcPr>
          <w:p>
            <w:pPr>
              <w:pStyle w:val="TableParagraph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624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TEJERA,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ISABEL</w:t>
            </w:r>
          </w:p>
        </w:tc>
        <w:tc>
          <w:tcPr>
            <w:tcW w:w="2989" w:type="dxa"/>
          </w:tcPr>
          <w:p>
            <w:pPr>
              <w:pStyle w:val="TableParagraph"/>
              <w:spacing w:line="164" w:lineRule="exact"/>
              <w:ind w:left="282"/>
              <w:rPr>
                <w:sz w:val="16"/>
              </w:rPr>
            </w:pPr>
            <w:r>
              <w:rPr>
                <w:sz w:val="16"/>
              </w:rPr>
              <w:t>Psicóloga</w:t>
            </w:r>
          </w:p>
        </w:tc>
        <w:tc>
          <w:tcPr>
            <w:tcW w:w="2368" w:type="dxa"/>
          </w:tcPr>
          <w:p>
            <w:pPr>
              <w:pStyle w:val="TableParagraph"/>
              <w:spacing w:line="164" w:lineRule="exact"/>
              <w:ind w:left="75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1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3119"/>
        <w:gridCol w:w="2088"/>
      </w:tblGrid>
      <w:tr>
        <w:trPr>
          <w:trHeight w:val="235" w:hRule="atLeast"/>
        </w:trPr>
        <w:tc>
          <w:tcPr>
            <w:tcW w:w="8992" w:type="dxa"/>
            <w:gridSpan w:val="3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10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FOMENTO</w:t>
            </w:r>
            <w:r>
              <w:rPr>
                <w:rFonts w:ascii="Arial" w:hAnsi="Arial"/>
                <w:b/>
                <w:spacing w:val="-5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LAS</w:t>
            </w:r>
            <w:r>
              <w:rPr>
                <w:rFonts w:ascii="Arial" w:hAnsi="Arial"/>
                <w:b/>
                <w:spacing w:val="-3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ACTIVIDADES</w:t>
            </w:r>
            <w:r>
              <w:rPr>
                <w:rFonts w:ascii="Arial" w:hAnsi="Arial"/>
                <w:b/>
                <w:spacing w:val="-3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INTERÉS</w:t>
            </w:r>
            <w:r>
              <w:rPr>
                <w:rFonts w:ascii="Arial" w:hAnsi="Arial"/>
                <w:b/>
                <w:spacing w:val="-4"/>
                <w:sz w:val="16"/>
                <w:shd w:fill="DDEBF7" w:color="auto" w:val="clear"/>
              </w:rPr>
              <w:t> </w:t>
            </w:r>
            <w:r>
              <w:rPr>
                <w:rFonts w:ascii="Arial" w:hAnsi="Arial"/>
                <w:b/>
                <w:sz w:val="16"/>
                <w:shd w:fill="DDEBF7" w:color="auto" w:val="clear"/>
              </w:rPr>
              <w:t>MUNICPAL</w:t>
              <w:tab/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ACUÑA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CABRERA,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IGNACIO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ÁLVAREZ 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ALEXANDER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BERNAL PÉREZ,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GLORIA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Hogar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CÉSAR AMADEO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Peón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DIAZ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RODRÍGIUEZ,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BOSCO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EUGENIO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NEREIDA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BATISTA,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EMILIO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ANGEL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ISABEL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gimnasia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BARRIOS,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MARIO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LUISA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GARCÍA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ESTEFANÍA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BEATRIZ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QUESADA,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VICTORIA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Animadora sociocultural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MONTELONGO, SANDRO MANUEL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OCHOA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ALUTIZ,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RAÚL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Vigilante-mantenimiento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ARROCHA,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MANUEL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Guitarra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ARROCHA,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JUAN ANTONIO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Música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Solfeo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DELGADO,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CANDELARIA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HERNÁNDEZ,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MANUELA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RODRÍGUEZ,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MERCEDES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SANCHEZ,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MATÍAS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SANTANA,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ANGEL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RIVERA,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GABRIEL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Música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UMPIERREZ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CLARA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ISABEL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Subalterna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VALIENTE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LÓPEZ,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MARGARITA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VIÑA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RODRIGUEZ,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RAICO JOSÉ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Operario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78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DELGADO,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CANDELARIA</w:t>
            </w:r>
          </w:p>
        </w:tc>
        <w:tc>
          <w:tcPr>
            <w:tcW w:w="3119" w:type="dxa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Limpiadora</w:t>
            </w:r>
          </w:p>
        </w:tc>
        <w:tc>
          <w:tcPr>
            <w:tcW w:w="2088" w:type="dxa"/>
          </w:tcPr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35" w:hRule="atLeast"/>
        </w:trPr>
        <w:tc>
          <w:tcPr>
            <w:tcW w:w="3785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BRITO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ORTEGA,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ESTHER</w:t>
            </w:r>
          </w:p>
        </w:tc>
        <w:tc>
          <w:tcPr>
            <w:tcW w:w="3119" w:type="dxa"/>
          </w:tcPr>
          <w:p>
            <w:pPr>
              <w:pStyle w:val="TableParagraph"/>
              <w:spacing w:line="164" w:lineRule="exact"/>
              <w:ind w:left="121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088" w:type="dxa"/>
          </w:tcPr>
          <w:p>
            <w:pPr>
              <w:pStyle w:val="TableParagraph"/>
              <w:spacing w:line="164" w:lineRule="exact"/>
              <w:ind w:left="468"/>
              <w:rPr>
                <w:sz w:val="16"/>
              </w:rPr>
            </w:pPr>
            <w:r>
              <w:rPr>
                <w:sz w:val="16"/>
              </w:rPr>
              <w:t>Funcionaria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Interina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1910" w:h="16840"/>
          <w:pgMar w:top="1140" w:bottom="280" w:left="740" w:right="168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6"/>
        <w:gridCol w:w="2796"/>
        <w:gridCol w:w="2184"/>
      </w:tblGrid>
      <w:tr>
        <w:trPr>
          <w:trHeight w:val="235" w:hRule="atLeast"/>
        </w:trPr>
        <w:tc>
          <w:tcPr>
            <w:tcW w:w="3706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RODRIGUEZ,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PABLO RAFAEL</w:t>
            </w:r>
          </w:p>
        </w:tc>
        <w:tc>
          <w:tcPr>
            <w:tcW w:w="2796" w:type="dxa"/>
          </w:tcPr>
          <w:p>
            <w:pPr>
              <w:pStyle w:val="TableParagraph"/>
              <w:spacing w:line="179" w:lineRule="exact" w:before="0"/>
              <w:rPr>
                <w:sz w:val="16"/>
              </w:rPr>
            </w:pPr>
            <w:r>
              <w:rPr>
                <w:sz w:val="16"/>
              </w:rPr>
              <w:t>Operario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2184" w:type="dxa"/>
          </w:tcPr>
          <w:p>
            <w:pPr>
              <w:pStyle w:val="TableParagraph"/>
              <w:spacing w:line="179" w:lineRule="exact" w:before="0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</w:tr>
      <w:tr>
        <w:trPr>
          <w:trHeight w:val="235" w:hRule="atLeast"/>
        </w:trPr>
        <w:tc>
          <w:tcPr>
            <w:tcW w:w="3706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MORALES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LEMES,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SILVIA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SENEIDA</w:t>
            </w:r>
          </w:p>
        </w:tc>
        <w:tc>
          <w:tcPr>
            <w:tcW w:w="2796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Aux.Administrativa</w:t>
            </w:r>
          </w:p>
        </w:tc>
        <w:tc>
          <w:tcPr>
            <w:tcW w:w="2184" w:type="dxa"/>
          </w:tcPr>
          <w:p>
            <w:pPr>
              <w:pStyle w:val="TableParagraph"/>
              <w:spacing w:line="164" w:lineRule="exact"/>
              <w:ind w:left="87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1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2"/>
        <w:gridCol w:w="2570"/>
        <w:gridCol w:w="2038"/>
      </w:tblGrid>
      <w:tr>
        <w:trPr>
          <w:trHeight w:val="235" w:hRule="atLeast"/>
        </w:trPr>
        <w:tc>
          <w:tcPr>
            <w:tcW w:w="3802" w:type="dxa"/>
            <w:shd w:val="clear" w:color="auto" w:fill="DDEBF7"/>
          </w:tcPr>
          <w:p>
            <w:pPr>
              <w:pStyle w:val="TableParagraph"/>
              <w:tabs>
                <w:tab w:pos="10001" w:val="left" w:leader="none"/>
              </w:tabs>
              <w:spacing w:line="179" w:lineRule="exact" w:before="0"/>
              <w:ind w:left="175" w:right="-6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1"/>
                <w:w w:val="100"/>
                <w:sz w:val="16"/>
                <w:shd w:fill="DDEBF7" w:color="auto" w:val="clear"/>
              </w:rPr>
              <w:t> </w:t>
            </w:r>
            <w:r>
              <w:rPr>
                <w:rFonts w:ascii="Arial"/>
                <w:b/>
                <w:sz w:val="16"/>
                <w:shd w:fill="DDEBF7" w:color="auto" w:val="clear"/>
              </w:rPr>
              <w:t>POLICIA</w:t>
              <w:tab/>
            </w:r>
          </w:p>
        </w:tc>
        <w:tc>
          <w:tcPr>
            <w:tcW w:w="2570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8" w:type="dxa"/>
            <w:shd w:val="clear" w:color="auto" w:fill="DDEBF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ABAD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OJEDA,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APARICIO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REYES,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GREGORIO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SEBASTIÁN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ARTILES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ESTUPIÑÁN,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DAVID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AVERO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BETANCORT,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FÉLIX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BATISTA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CEDRES,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Administrativa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CURBELO,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DOMINGO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BETANCORT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CURBELO,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TEOFILO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CAÑADA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JOSÉ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CURBELO BETANCORT,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RAUL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GANZO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MARTÍN,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SAMUEL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DÍAZ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JESÚS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ESPINO HERNÁNDEZ,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GARCIA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RODRÍGUEZ,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FRANCISCO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GARCIA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RRODRÍGUEZ,ADRIAN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GARCÍA,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ALBERTO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GONZÁLEZ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PARRILLA,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ÁLVARO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BRAVO,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ALEJANDRO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DÍAZ,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LUIS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HERNANDEZ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GARCIA,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HERNÁNDEZ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VICTOR JESÚS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HERNANDEZ JORGE,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FERNANDO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ALEXIS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Aux. Administrativo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JIMENEZ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MARTAGON,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FRANCISCO MANUEL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LEMES MELIAN, MIGUEL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LOPEZ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RORDRÍGUEZ,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JACINTO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MARRERO GONZÁLEZ,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FERNANDO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MARTIN BENASCO,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INOCENCIA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MESA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ANTONIO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MONTELONGO BCORTANCORT,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ESTEBAN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MONTELONGO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MELIÁN,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DOMINGO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MONTERO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BLANCO,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LAURA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MORALES QUINTANA,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RICHARD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MORIN PEREZ,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HERNANDEZ,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GUILLERMO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PEREZ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FONTES,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PABLO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PEREZ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GARCIA,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AGUSTIN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JOSÉ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PÉREZ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O´PRAY,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ALEJANDRO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RAMIREZ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ALVAREZ,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TOMÁS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ANTONIO JESÚS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 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HERNÁNDEZ,PEDRO NOLASCO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PEREZ,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IDAIRA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Funcionaria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RODRÍGUEZ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TORIBIO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ROJAS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HERNÁNDEZ,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GREGORIO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TEJERA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ACOSTA,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RAMÓN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90" w:hRule="atLeast"/>
        </w:trPr>
        <w:tc>
          <w:tcPr>
            <w:tcW w:w="3802" w:type="dxa"/>
          </w:tcPr>
          <w:p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UMPIERREZ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RODRIGUEZ, MAXIMINO</w:t>
            </w:r>
          </w:p>
        </w:tc>
        <w:tc>
          <w:tcPr>
            <w:tcW w:w="2570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  <w:tr>
        <w:trPr>
          <w:trHeight w:val="235" w:hRule="atLeast"/>
        </w:trPr>
        <w:tc>
          <w:tcPr>
            <w:tcW w:w="3802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MARTÍN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GONZÁLEZ,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ALFONSO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2570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Agente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2038" w:type="dxa"/>
          </w:tcPr>
          <w:p>
            <w:pPr>
              <w:pStyle w:val="TableParagraph"/>
              <w:spacing w:line="164" w:lineRule="exact"/>
              <w:ind w:left="1000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</w:tr>
    </w:tbl>
    <w:sectPr>
      <w:pgSz w:w="11910" w:h="16840"/>
      <w:pgMar w:top="1140" w:bottom="28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20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Flora Louro Freire</dc:creator>
  <dcterms:created xsi:type="dcterms:W3CDTF">2023-07-28T09:03:23Z</dcterms:created>
  <dcterms:modified xsi:type="dcterms:W3CDTF">2023-07-28T09:03:23Z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2023-07-28T00:00:00Z</vt:filetime>
  </property>
</Properties>
</file>