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644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ALC/2021/1678</w:t>
        <w:tab/>
        <w:t>de fecha 16/12/2021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122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60"/>
        </w:rPr>
        <w:t> </w:t>
      </w:r>
      <w:r>
        <w:rPr/>
        <w:t>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6" w:lineRule="auto" w:before="0" w:after="0"/>
        <w:ind w:left="118" w:right="675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</w:t>
      </w:r>
      <w:r>
        <w:rPr>
          <w:spacing w:val="-57"/>
          <w:sz w:val="24"/>
        </w:rPr>
        <w:t> </w:t>
      </w:r>
      <w:r>
        <w:rPr>
          <w:b/>
          <w:sz w:val="24"/>
        </w:rPr>
        <w:t>Salón de Plenos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Consistorial,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día 21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diciembre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2021,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18:00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horas</w:t>
      </w:r>
      <w:r>
        <w:rPr>
          <w:sz w:val="24"/>
        </w:rPr>
        <w:t>, y siendo la razón de urgencia de la inclusión en el Orden del Día del Punto 3º (asunto</w:t>
      </w:r>
      <w:r>
        <w:rPr>
          <w:spacing w:val="1"/>
          <w:sz w:val="24"/>
        </w:rPr>
        <w:t> </w:t>
      </w:r>
      <w:r>
        <w:rPr>
          <w:sz w:val="24"/>
        </w:rPr>
        <w:t>que no ha sido previamente informado por la respectiva Comisión Inforamtiva): </w:t>
      </w:r>
      <w:r>
        <w:rPr>
          <w:i/>
          <w:sz w:val="24"/>
        </w:rPr>
        <w:t>Que se vence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plazo para 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aprobación,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Heading1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spacing w:before="2"/>
        <w:rPr>
          <w:b/>
          <w:sz w:val="13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Aprobación de las actas de las sesiones anteriores:</w:t>
      </w:r>
      <w:r>
        <w:rPr>
          <w:spacing w:val="1"/>
          <w:sz w:val="24"/>
        </w:rPr>
        <w:t> </w:t>
      </w:r>
      <w:r>
        <w:rPr>
          <w:sz w:val="24"/>
        </w:rPr>
        <w:t>Acta Pleno de fecha 10-11-2021,</w:t>
      </w:r>
      <w:r>
        <w:rPr>
          <w:spacing w:val="1"/>
          <w:sz w:val="24"/>
        </w:rPr>
        <w:t> </w:t>
      </w:r>
      <w:r>
        <w:rPr>
          <w:sz w:val="24"/>
        </w:rPr>
        <w:t>número de orden 12/2021 (sesión extraordinaria de carácter urgente). Acta Pleno de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22-11-2021, número de orden 13/2021 (sesión ordinaria).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2021/00001577M. Expropiación de Espacio Libre Público PC-</w:t>
      </w:r>
      <w:r>
        <w:rPr>
          <w:spacing w:val="-57"/>
          <w:sz w:val="24"/>
        </w:rPr>
        <w:t> </w:t>
      </w:r>
      <w:r>
        <w:rPr>
          <w:sz w:val="24"/>
        </w:rPr>
        <w:t>27,</w:t>
      </w:r>
      <w:r>
        <w:rPr>
          <w:spacing w:val="-1"/>
          <w:sz w:val="24"/>
        </w:rPr>
        <w:t> </w:t>
      </w:r>
      <w:r>
        <w:rPr>
          <w:sz w:val="24"/>
        </w:rPr>
        <w:t>y por el sistema local viario.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2020/00010903V. Convenio de Colaboración de la Consejería</w:t>
      </w:r>
      <w:r>
        <w:rPr>
          <w:spacing w:val="1"/>
          <w:sz w:val="24"/>
        </w:rPr>
        <w:t> </w:t>
      </w:r>
      <w:r>
        <w:rPr>
          <w:sz w:val="24"/>
        </w:rPr>
        <w:t>con la Fecam para la redacción de los Planes para el Clima y la Energía Sostenible</w:t>
      </w:r>
      <w:r>
        <w:rPr>
          <w:spacing w:val="1"/>
          <w:sz w:val="24"/>
        </w:rPr>
        <w:t> </w:t>
      </w:r>
      <w:r>
        <w:rPr>
          <w:sz w:val="24"/>
        </w:rPr>
        <w:t>(PACES).</w:t>
      </w: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2021/00011547J.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subvenciones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grupos del</w:t>
      </w:r>
      <w:r>
        <w:rPr>
          <w:spacing w:val="-1"/>
          <w:sz w:val="24"/>
        </w:rPr>
        <w:t> </w:t>
      </w:r>
      <w:r>
        <w:rPr>
          <w:sz w:val="24"/>
        </w:rPr>
        <w:t>carnaval del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2021/00011546N. Moción del grupo popular sobre iniciar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-1"/>
          <w:sz w:val="24"/>
        </w:rPr>
        <w:t> </w:t>
      </w:r>
      <w:r>
        <w:rPr>
          <w:sz w:val="24"/>
        </w:rPr>
        <w:t>necesarios para</w:t>
      </w:r>
      <w:r>
        <w:rPr>
          <w:spacing w:val="-2"/>
          <w:sz w:val="24"/>
        </w:rPr>
        <w:t> </w:t>
      </w:r>
      <w:r>
        <w:rPr>
          <w:sz w:val="24"/>
        </w:rPr>
        <w:t>instar farolas solares</w:t>
      </w:r>
      <w:r>
        <w:rPr>
          <w:spacing w:val="-1"/>
          <w:sz w:val="24"/>
        </w:rPr>
        <w:t> </w:t>
      </w:r>
      <w:r>
        <w:rPr>
          <w:sz w:val="24"/>
        </w:rPr>
        <w:t>en algunas zonas</w:t>
      </w:r>
      <w:r>
        <w:rPr>
          <w:spacing w:val="-1"/>
          <w:sz w:val="24"/>
        </w:rPr>
        <w:t> </w:t>
      </w:r>
      <w:r>
        <w:rPr>
          <w:sz w:val="24"/>
        </w:rPr>
        <w:t>del municipio.</w:t>
      </w:r>
    </w:p>
    <w:p>
      <w:pPr>
        <w:pStyle w:val="Heading1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0902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13523647106043077353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0" w:after="0"/>
        <w:ind w:left="838" w:right="676" w:hanging="360"/>
        <w:jc w:val="left"/>
        <w:rPr>
          <w:sz w:val="24"/>
        </w:rPr>
      </w:pPr>
      <w:r>
        <w:rPr>
          <w:sz w:val="24"/>
        </w:rPr>
        <w:t>Dación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cuentas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las</w:t>
      </w:r>
      <w:r>
        <w:rPr>
          <w:spacing w:val="30"/>
          <w:sz w:val="24"/>
        </w:rPr>
        <w:t> </w:t>
      </w:r>
      <w:r>
        <w:rPr>
          <w:sz w:val="24"/>
        </w:rPr>
        <w:t>resoluciones</w:t>
      </w:r>
      <w:r>
        <w:rPr>
          <w:spacing w:val="31"/>
          <w:sz w:val="24"/>
        </w:rPr>
        <w:t> </w:t>
      </w:r>
      <w:r>
        <w:rPr>
          <w:sz w:val="24"/>
        </w:rPr>
        <w:t>del</w:t>
      </w:r>
      <w:r>
        <w:rPr>
          <w:spacing w:val="30"/>
          <w:sz w:val="24"/>
        </w:rPr>
        <w:t> </w:t>
      </w:r>
      <w:r>
        <w:rPr>
          <w:sz w:val="24"/>
        </w:rPr>
        <w:t>Alcalde</w:t>
      </w:r>
      <w:r>
        <w:rPr>
          <w:spacing w:val="30"/>
          <w:sz w:val="24"/>
        </w:rPr>
        <w:t> </w:t>
      </w:r>
      <w:r>
        <w:rPr>
          <w:sz w:val="24"/>
        </w:rPr>
        <w:t>adoptadas</w:t>
      </w:r>
      <w:r>
        <w:rPr>
          <w:spacing w:val="30"/>
          <w:sz w:val="24"/>
        </w:rPr>
        <w:t> </w:t>
      </w:r>
      <w:r>
        <w:rPr>
          <w:sz w:val="24"/>
        </w:rPr>
        <w:t>desde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última</w:t>
      </w:r>
      <w:r>
        <w:rPr>
          <w:spacing w:val="30"/>
          <w:sz w:val="24"/>
        </w:rPr>
        <w:t> </w:t>
      </w:r>
      <w:r>
        <w:rPr>
          <w:sz w:val="24"/>
        </w:rPr>
        <w:t>sesión</w:t>
      </w:r>
      <w:r>
        <w:rPr>
          <w:spacing w:val="-57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22 de noviembre de 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 urgencia.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0"/>
        <w:jc w:val="both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0" w:after="0"/>
        <w:ind w:left="118" w:right="675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</w:t>
      </w:r>
      <w:r>
        <w:rPr>
          <w:spacing w:val="1"/>
          <w:sz w:val="24"/>
        </w:rPr>
        <w:t> </w:t>
      </w:r>
      <w:r>
        <w:rPr>
          <w:sz w:val="24"/>
        </w:rPr>
        <w:t>de los asuntos incluidos en el orden del día se encuentra para su examen, en la Secretaría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2"/>
          <w:sz w:val="24"/>
        </w:rPr>
        <w:t> </w:t>
      </w:r>
      <w:r>
        <w:rPr>
          <w:sz w:val="24"/>
        </w:rPr>
        <w:t>en horario de</w:t>
      </w:r>
      <w:r>
        <w:rPr>
          <w:spacing w:val="-1"/>
          <w:sz w:val="24"/>
        </w:rPr>
        <w:t> </w:t>
      </w:r>
      <w:r>
        <w:rPr>
          <w:sz w:val="24"/>
        </w:rPr>
        <w:t>8:30 horas a</w:t>
      </w:r>
      <w:r>
        <w:rPr>
          <w:spacing w:val="-1"/>
          <w:sz w:val="24"/>
        </w:rPr>
        <w:t> </w:t>
      </w:r>
      <w:r>
        <w:rPr>
          <w:sz w:val="24"/>
        </w:rPr>
        <w:t>14:00 horas, de</w:t>
      </w:r>
      <w:r>
        <w:rPr>
          <w:spacing w:val="-1"/>
          <w:sz w:val="24"/>
        </w:rPr>
        <w:t> </w:t>
      </w:r>
      <w:r>
        <w:rPr>
          <w:sz w:val="24"/>
        </w:rPr>
        <w:t>lunes a viernes</w:t>
      </w:r>
      <w:r>
        <w:rPr>
          <w:spacing w:val="-1"/>
          <w:sz w:val="24"/>
        </w:rPr>
        <w:t> </w:t>
      </w:r>
      <w:r>
        <w:rPr>
          <w:sz w:val="24"/>
        </w:rPr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</w:pPr>
    </w:p>
    <w:p>
      <w:pPr>
        <w:pStyle w:val="BodyText"/>
        <w:ind w:left="118"/>
        <w:jc w:val="both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16/12/2021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11:04:16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16/12/2021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11:23:15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13523647106043077353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08000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06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6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2023-07-18T09:41:08Z</dcterms:created>
  <dcterms:modified xsi:type="dcterms:W3CDTF">2023-07-18T09:41:08Z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