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51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20007pt;margin-top:350.789764pt;width:12pt;height:120.3pt;mso-position-horizontal-relative:page;mso-position-vertical-relative:page;z-index:15729664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before="24"/>
                    <w:ind w:left="95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Identificador: 20220211122505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2925649" cy="5934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649" cy="59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line="374" w:lineRule="auto" w:before="101"/>
        <w:ind w:left="1749" w:right="1259"/>
        <w:jc w:val="both"/>
      </w:pPr>
      <w:r>
        <w:rPr/>
        <w:pict>
          <v:line style="position:absolute;mso-position-horizontal-relative:page;mso-position-vertical-relative:paragraph;z-index:-16788992" from="24.35pt,158.813376pt" to="24.35pt,1.393376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ORDEN DE LA CONSEJERA DE DERECHOS SOCIALES, IGUALDAD, DIVERSIDAD 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JUVENTUD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ACUERDAN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APORTACIONES</w:t>
      </w:r>
      <w:r>
        <w:rPr>
          <w:spacing w:val="-5"/>
          <w:w w:val="105"/>
        </w:rPr>
        <w:t> </w:t>
      </w:r>
      <w:r>
        <w:rPr>
          <w:w w:val="105"/>
        </w:rPr>
        <w:t>DINERARIAS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FAVOR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DETERMINADOS</w:t>
      </w:r>
      <w:r>
        <w:rPr>
          <w:spacing w:val="1"/>
          <w:w w:val="105"/>
        </w:rPr>
        <w:t> </w:t>
      </w:r>
      <w:r>
        <w:rPr>
          <w:w w:val="105"/>
        </w:rPr>
        <w:t>AYUNTAMIENTOS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</w:t>
      </w:r>
      <w:r>
        <w:rPr>
          <w:spacing w:val="1"/>
          <w:w w:val="105"/>
        </w:rPr>
        <w:t> </w:t>
      </w:r>
      <w:r>
        <w:rPr>
          <w:w w:val="105"/>
        </w:rPr>
        <w:t>AUTÓNOMA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CANARIAS,</w:t>
      </w:r>
      <w:r>
        <w:rPr>
          <w:spacing w:val="1"/>
          <w:w w:val="105"/>
        </w:rPr>
        <w:t> </w:t>
      </w:r>
      <w:r>
        <w:rPr>
          <w:w w:val="105"/>
        </w:rPr>
        <w:t>DESTINADA A FINANCIAR PARTE DE LA ACTIVIDAD RELATIVA A LOS</w:t>
      </w:r>
      <w:r>
        <w:rPr>
          <w:spacing w:val="1"/>
          <w:w w:val="105"/>
        </w:rPr>
        <w:t> </w:t>
      </w:r>
      <w:r>
        <w:rPr>
          <w:w w:val="105"/>
        </w:rPr>
        <w:t>SERVICIOS SOCIALES DE ATENCIÓN PRIMARIA Y COMUNITARIA, EN EL EJERCICIO</w:t>
      </w:r>
      <w:r>
        <w:rPr>
          <w:spacing w:val="-50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DE CONFORMIDAD</w:t>
      </w:r>
      <w:r>
        <w:rPr>
          <w:spacing w:val="1"/>
          <w:w w:val="105"/>
        </w:rPr>
        <w:t> </w:t>
      </w:r>
      <w:r>
        <w:rPr>
          <w:w w:val="105"/>
        </w:rPr>
        <w:t>CON LA ORDEN</w:t>
      </w:r>
      <w:r>
        <w:rPr>
          <w:spacing w:val="1"/>
          <w:w w:val="105"/>
        </w:rPr>
        <w:t> </w:t>
      </w:r>
      <w:r>
        <w:rPr>
          <w:w w:val="105"/>
        </w:rPr>
        <w:t>DEPARTAMENTAL Nº</w:t>
      </w:r>
      <w:r>
        <w:rPr>
          <w:spacing w:val="1"/>
          <w:w w:val="105"/>
        </w:rPr>
        <w:t> </w:t>
      </w:r>
      <w:r>
        <w:rPr>
          <w:w w:val="105"/>
        </w:rPr>
        <w:t>1281</w:t>
      </w:r>
      <w:r>
        <w:rPr>
          <w:spacing w:val="1"/>
          <w:w w:val="105"/>
        </w:rPr>
        <w:t> </w:t>
      </w:r>
      <w:r>
        <w:rPr>
          <w:w w:val="105"/>
        </w:rPr>
        <w:t>/ 2021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2021,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APRUEBA,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TRAMITACIÓN</w:t>
      </w:r>
      <w:r>
        <w:rPr>
          <w:spacing w:val="1"/>
          <w:w w:val="105"/>
        </w:rPr>
        <w:t> </w:t>
      </w:r>
      <w:r>
        <w:rPr>
          <w:w w:val="105"/>
        </w:rPr>
        <w:t>ANTICIPADA,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GASTO,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VIRTUD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CANTIDADES</w:t>
      </w:r>
      <w:r>
        <w:rPr>
          <w:spacing w:val="1"/>
          <w:w w:val="105"/>
        </w:rPr>
        <w:t> </w:t>
      </w:r>
      <w:r>
        <w:rPr>
          <w:w w:val="105"/>
        </w:rPr>
        <w:t>CONSIGNADAS EN EL PROTOCOLO GENERAL DE ACTUACIÓN SUSCRITO</w:t>
      </w:r>
      <w:r>
        <w:rPr>
          <w:spacing w:val="1"/>
          <w:w w:val="105"/>
        </w:rPr>
        <w:t> </w:t>
      </w:r>
      <w:r>
        <w:rPr>
          <w:w w:val="105"/>
        </w:rPr>
        <w:t>EL 27 DE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DICIEMBRE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2021,</w:t>
      </w:r>
      <w:r>
        <w:rPr>
          <w:spacing w:val="-8"/>
          <w:w w:val="105"/>
        </w:rPr>
        <w:t> </w:t>
      </w:r>
      <w:r>
        <w:rPr>
          <w:w w:val="105"/>
        </w:rPr>
        <w:t>ENTRE</w:t>
      </w:r>
      <w:r>
        <w:rPr>
          <w:spacing w:val="-7"/>
          <w:w w:val="105"/>
        </w:rPr>
        <w:t> </w:t>
      </w:r>
      <w:r>
        <w:rPr>
          <w:w w:val="105"/>
        </w:rPr>
        <w:t>ESTE</w:t>
      </w:r>
      <w:r>
        <w:rPr>
          <w:spacing w:val="-7"/>
          <w:w w:val="105"/>
        </w:rPr>
        <w:t> </w:t>
      </w:r>
      <w:r>
        <w:rPr>
          <w:w w:val="105"/>
        </w:rPr>
        <w:t>DEPARTAMENTO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FEDERACIÓN</w:t>
      </w:r>
      <w:r>
        <w:rPr>
          <w:spacing w:val="-7"/>
          <w:w w:val="105"/>
        </w:rPr>
        <w:t> </w:t>
      </w:r>
      <w:r>
        <w:rPr>
          <w:w w:val="105"/>
        </w:rPr>
        <w:t>CANARIA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MUNICIPIOS.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spacing w:before="0"/>
        <w:ind w:left="2725" w:right="22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ANTECEDENTES</w:t>
      </w:r>
      <w:r>
        <w:rPr>
          <w:rFonts w:ascii="Arial"/>
          <w:b/>
          <w:spacing w:val="-10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DE</w:t>
      </w:r>
      <w:r>
        <w:rPr>
          <w:rFonts w:ascii="Arial"/>
          <w:b/>
          <w:spacing w:val="-10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HECHO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374" w:lineRule="auto"/>
        <w:ind w:left="1749" w:right="1261"/>
        <w:jc w:val="both"/>
      </w:pPr>
      <w:r>
        <w:rPr>
          <w:rFonts w:ascii="Arial" w:hAnsi="Arial"/>
          <w:b/>
          <w:w w:val="105"/>
        </w:rPr>
        <w:t>Primero.-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27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2021,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suscribe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Protocolo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Actuación, en el que se fij</w:t>
      </w:r>
      <w:bookmarkStart w:name="ANTECEDENTES DE HECHO" w:id="1"/>
      <w:bookmarkEnd w:id="1"/>
      <w:r>
        <w:rPr>
          <w:w w:val="105"/>
        </w:rPr>
        <w:t>a</w:t>
      </w:r>
      <w:r>
        <w:rPr>
          <w:w w:val="105"/>
        </w:rPr>
        <w:t> en el Anexo I y II del mismo la distribución de los créditos</w:t>
      </w:r>
      <w:r>
        <w:rPr>
          <w:spacing w:val="1"/>
          <w:w w:val="105"/>
        </w:rPr>
        <w:t> </w:t>
      </w:r>
      <w:r>
        <w:rPr>
          <w:w w:val="105"/>
        </w:rPr>
        <w:t>consignados en el proyecto de ley de Presupuestos Generales de la Comunidad Autónoma</w:t>
      </w:r>
      <w:r>
        <w:rPr>
          <w:spacing w:val="1"/>
          <w:w w:val="105"/>
        </w:rPr>
        <w:t> </w:t>
      </w:r>
      <w:r>
        <w:rPr>
          <w:w w:val="105"/>
        </w:rPr>
        <w:t>de Canarias para el ejercicio 2022, así como del incremento que se prevé de la aportación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Estado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rFonts w:ascii="Arial" w:hAnsi="Arial"/>
          <w:b/>
          <w:w w:val="105"/>
        </w:rPr>
        <w:t>Segundo.- </w:t>
      </w:r>
      <w:r>
        <w:rPr>
          <w:w w:val="105"/>
        </w:rPr>
        <w:t>Al amparo del citado Protocolo mediante Orden Departamental n.º 1281 / 2021</w:t>
      </w:r>
      <w:r>
        <w:rPr>
          <w:spacing w:val="1"/>
          <w:w w:val="105"/>
        </w:rPr>
        <w:t> </w:t>
      </w:r>
      <w:r>
        <w:rPr>
          <w:w w:val="105"/>
        </w:rPr>
        <w:t>de fecha 29 de diciembre de 2021, se aprueba, mediante tramitación anticipada, para el</w:t>
      </w:r>
      <w:r>
        <w:rPr>
          <w:spacing w:val="1"/>
          <w:w w:val="105"/>
        </w:rPr>
        <w:t> </w:t>
      </w:r>
      <w:r>
        <w:rPr>
          <w:w w:val="105"/>
        </w:rPr>
        <w:t>2022, el gasto correspondiente a las aportaciones dinerarias a favor de los ayuntamientos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 Autónoma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Canarias,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38.094.742,00</w:t>
      </w:r>
      <w:r>
        <w:rPr>
          <w:spacing w:val="1"/>
          <w:w w:val="105"/>
        </w:rPr>
        <w:t> </w:t>
      </w:r>
      <w:r>
        <w:rPr>
          <w:w w:val="105"/>
        </w:rPr>
        <w:t>euros,</w:t>
      </w:r>
      <w:r>
        <w:rPr>
          <w:spacing w:val="1"/>
          <w:w w:val="105"/>
        </w:rPr>
        <w:t> </w:t>
      </w:r>
      <w:r>
        <w:rPr>
          <w:w w:val="105"/>
        </w:rPr>
        <w:t>destinada a financiar parte de la actividad relativa a los servicios sociales de atención</w:t>
      </w:r>
      <w:r>
        <w:rPr>
          <w:spacing w:val="1"/>
          <w:w w:val="105"/>
        </w:rPr>
        <w:t> </w:t>
      </w:r>
      <w:r>
        <w:rPr>
          <w:w w:val="105"/>
        </w:rPr>
        <w:t>primaria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comunitaria,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cantidades</w:t>
      </w:r>
      <w:r>
        <w:rPr>
          <w:spacing w:val="-5"/>
          <w:w w:val="105"/>
        </w:rPr>
        <w:t> </w:t>
      </w:r>
      <w:r>
        <w:rPr>
          <w:w w:val="105"/>
        </w:rPr>
        <w:t>consignadas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mismo,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aprueba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formulario</w:t>
      </w:r>
      <w:r>
        <w:rPr>
          <w:spacing w:val="-50"/>
          <w:w w:val="105"/>
        </w:rPr>
        <w:t> </w:t>
      </w:r>
      <w:r>
        <w:rPr>
          <w:w w:val="105"/>
        </w:rPr>
        <w:t>normalizado para la solicitud de la aportación y se establecen las condiciones de concesión,</w:t>
      </w:r>
      <w:r>
        <w:rPr>
          <w:spacing w:val="-50"/>
          <w:w w:val="105"/>
        </w:rPr>
        <w:t> </w:t>
      </w:r>
      <w:r>
        <w:rPr>
          <w:w w:val="105"/>
        </w:rPr>
        <w:t>abono,</w:t>
      </w:r>
      <w:r>
        <w:rPr>
          <w:spacing w:val="-3"/>
          <w:w w:val="105"/>
        </w:rPr>
        <w:t> </w:t>
      </w:r>
      <w:r>
        <w:rPr>
          <w:w w:val="105"/>
        </w:rPr>
        <w:t>justificación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reintegro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mismas.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34.900002pt;margin-top:15.697266pt;width:525.5pt;height:106.5pt;mso-position-horizontal-relative:page;mso-position-vertical-relative:paragraph;z-index:-15728640;mso-wrap-distance-left:0;mso-wrap-distance-right:0" coordorigin="698,314" coordsize="10510,2130">
            <v:rect style="position:absolute;left:703;top:1438;width:10500;height:760" filled="false" stroked="true" strokeweight=".5pt" strokecolor="#000000">
              <v:stroke dashstyle="solid"/>
            </v:rect>
            <v:shape style="position:absolute;left:1269;top:1478;width:4144;height:480" coordorigin="1269,1479" coordsize="4144,480" path="m1301,1479l1269,1479,1269,1959,1301,1959,1301,1479xm1333,1479l1317,1479,1317,1959,1333,1959,1333,1479xm1381,1479l1365,1479,1365,1959,1381,1959,1381,1479xm1509,1479l1445,1479,1445,1959,1509,1959,1509,1479xm1541,1479l1525,1479,1525,1959,1541,1959,1541,1479xm1605,1479l1557,1479,1557,1959,1605,1959,1605,1479xm1669,1479l1621,1479,1621,1959,1669,1959,1669,1479xm1701,1479l1685,1479,1685,1959,1701,1959,1701,1479xm1765,1479l1733,1479,1733,1959,1765,1959,1765,1479xm1813,1479l1797,1479,1797,1959,1813,1959,1813,1479xm1861,1479l1845,1479,1845,1959,1861,1959,1861,1479xm1957,1479l1925,1479,1925,1959,1957,1959,1957,1479xm1989,1479l1973,1479,1973,1959,1989,1959,1989,1479xm2069,1479l2037,1479,2037,1959,2069,1959,2069,1479xm2133,1479l2085,1479,2085,1959,2133,1959,2133,1479xm2213,1479l2149,1479,2149,1959,2213,1959,2213,1479xm2261,1479l2245,1479,2245,1959,2261,1959,2261,1479xm2309,1479l2293,1479,2293,1959,2309,1959,2309,1479xm2341,1479l2325,1479,2325,1959,2341,1959,2341,1479xm2405,1479l2357,1479,2357,1959,2405,1959,2405,1479xm2453,1479l2421,1479,2421,1959,2453,1959,2453,1479xm2533,1479l2501,1479,2501,1959,2533,1959,2533,1479xm2597,1479l2549,1479,2549,1959,2597,1959,2597,1479xm2661,1479l2645,1479,2645,1959,2661,1959,2661,1479xm2693,1479l2677,1479,2677,1959,2693,1959,2693,1479xm2789,1479l2725,1479,2725,1959,2789,1959,2789,1479xm2837,1479l2821,1479,2821,1959,2837,1959,2837,1479xm2901,1479l2853,1479,2853,1959,2901,1959,2901,1479xm2949,1479l2917,1479,2917,1959,2949,1959,2949,1479xm3013,1479l2997,1479,2997,1959,3013,1959,3013,1479xm3061,1479l3029,1479,3029,1959,3061,1959,3061,1479xm3141,1479l3093,1479,3093,1959,3141,1959,3141,1479xm3173,1479l3157,1479,3157,1959,3173,1959,3173,1479xm3221,1479l3205,1479,3205,1959,3221,1959,3221,1479xm3301,1479l3269,1479,3269,1959,3301,1959,3301,1479xm3365,1479l3349,1479,3349,1959,3365,1959,3365,1479xm3397,1479l3381,1479,3381,1959,3397,1959,3397,1479xm3509,1479l3445,1479,3445,1959,3509,1959,3509,1479xm3541,1479l3525,1479,3525,1959,3541,1959,3541,1479xm3605,1479l3557,1479,3557,1959,3605,1959,3605,1479xm3637,1479l3621,1479,3621,1959,3637,1959,3637,1479xm3701,1479l3669,1479,3669,1959,3701,1959,3701,1479xm3797,1479l3733,1479,3733,1959,3797,1959,3797,1479xm3829,1479l3813,1479,3813,1959,3829,1959,3829,1479xm3877,1479l3861,1479,3861,1959,3877,1959,3877,1479xm3941,1479l3909,1479,3909,1959,3941,1959,3941,1479xm4005,1479l3957,1479,3957,1959,4005,1959,4005,1479xm4069,1479l4021,1479,4021,1959,4069,1959,4069,1479xm4133,1479l4085,1479,4085,1959,4133,1959,4133,1479xm4165,1479l4149,1479,4149,1959,4165,1959,4165,1479xm4213,1479l4181,1479,4181,1959,4213,1959,4213,1479xm4277,1479l4261,1479,4261,1959,4277,1959,4277,1479xm4325,1479l4293,1479,4293,1959,4325,1959,4325,1479xm4421,1479l4373,1479,4373,1959,4421,1959,4421,1479xm4485,1479l4437,1479,4437,1959,4485,1959,4485,1479xm4533,1479l4501,1479,4501,1959,4533,1959,4533,1479xm4565,1479l4549,1479,4549,1959,4565,1959,4565,1479xm4629,1479l4613,1479,4613,1959,4629,1959,4629,1479xm4693,1479l4645,1479,4645,1959,4693,1959,4693,1479xm4741,1479l4709,1479,4709,1959,4741,1959,4741,1479xm4805,1479l4789,1479,4789,1959,4805,1959,4805,1479xm4837,1479l4821,1479,4821,1959,4837,1959,4837,1479xm4933,1479l4869,1479,4869,1959,4933,1959,4933,1479xm4981,1479l4965,1479,4965,1959,4981,1959,4981,1479xm5045,1479l4997,1479,4997,1959,5045,1959,5045,1479xm5125,1479l5093,1479,5093,1959,5125,1959,5125,1479xm5189,1479l5141,1479,5141,1959,5189,1959,5189,1479xm5221,1479l5205,1479,5205,1959,5221,1959,5221,1479xm5285,1479l5253,1479,5253,1959,5285,1959,5285,1479xm5365,1479l5317,1479,5317,1959,5365,1959,5365,1479xm5413,1479l5397,1479,5397,1959,5413,1959,5413,1479xe" filled="true" fillcolor="#000000" stroked="false">
              <v:path arrowok="t"/>
              <v:fill type="solid"/>
            </v:shape>
            <v:shape style="position:absolute;left:5397;top:1478;width:2240;height:480" coordorigin="5397,1479" coordsize="2240,480" path="m5413,1479l5397,1479,5397,1959,5413,1959,5413,1479xm5461,1479l5429,1479,5429,1959,5461,1959,5461,1479xm5525,1479l5493,1479,5493,1959,5525,1959,5525,1479xm5589,1479l5573,1479,5573,1959,5589,1959,5589,1479xm5653,1479l5637,1479,5637,1959,5653,1959,5653,1479xm5685,1479l5669,1479,5669,1959,5685,1959,5685,1479xm5781,1479l5733,1479,5733,1959,5781,1959,5781,1479xm5829,1479l5797,1479,5797,1959,5829,1959,5829,1479xm5877,1479l5845,1479,5845,1959,5877,1959,5877,1479xm5957,1479l5893,1479,5893,1959,5957,1959,5957,1479xm6005,1479l5973,1479,5973,1959,6005,1959,6005,1479xm6069,1479l6021,1479,6021,1959,6069,1959,6069,1479xm6101,1479l6085,1479,6085,1959,6101,1959,6101,1479xm6149,1479l6117,1479,6117,1959,6149,1959,6149,1479xm6261,1479l6197,1479,6197,1959,6261,1959,6261,1479xm6293,1479l6277,1479,6277,1959,6293,1959,6293,1479xm6341,1479l6325,1479,6325,1959,6341,1959,6341,1479xm6389,1479l6373,1479,6373,1959,6389,1959,6389,1479xm6469,1479l6421,1479,6421,1959,6469,1959,6469,1479xm6533,1479l6501,1479,6501,1959,6533,1959,6533,1479xm6565,1479l6549,1479,6549,1959,6565,1959,6565,1479xm6613,1479l6581,1479,6581,1959,6613,1959,6613,1479xm6677,1479l6629,1479,6629,1959,6677,1959,6677,1479xm6741,1479l6725,1479,6725,1959,6741,1959,6741,1479xm6789,1479l6757,1479,6757,1959,6789,1959,6789,1479xm6837,1479l6821,1479,6821,1959,6837,1959,6837,1479xm6917,1479l6901,1479,6901,1959,6917,1959,6917,1479xm7013,1479l6949,1479,6949,1959,7013,1959,7013,1479xm7061,1479l7045,1479,7045,1959,7061,1959,7061,1479xm7093,1479l7077,1479,7077,1959,7093,1959,7093,1479xm7125,1479l7109,1479,7109,1959,7125,1959,7125,1479xm7205,1479l7173,1479,7173,1959,7205,1959,7205,1479xm7285,1479l7253,1479,7253,1959,7285,1959,7285,1479xm7317,1479l7301,1479,7301,1959,7317,1959,7317,1479xm7381,1479l7365,1479,7365,1959,7381,1959,7381,1479xm7461,1479l7429,1479,7429,1959,7461,1959,7461,1479xm7557,1479l7509,1479,7509,1959,7557,1959,7557,1479xm7589,1479l7573,1479,7573,1959,7589,1959,7589,1479xm7637,1479l7605,1479,7605,1959,7637,1959,7637,1479xe" filled="true" fillcolor="#000000" stroked="false">
              <v:path arrowok="t"/>
              <v:fill type="solid"/>
            </v:shape>
            <v:shape style="position:absolute;left:8243;top:1478;width:676;height:676" type="#_x0000_t75" stroked="false">
              <v:imagedata r:id="rId7" o:title=""/>
            </v:shape>
            <v:shape style="position:absolute;left:698;top:1433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98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38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38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38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18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type w:val="continuous"/>
          <w:pgSz w:w="11910" w:h="16840"/>
          <w:pgMar w:top="9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59"/>
        <w:jc w:val="both"/>
      </w:pPr>
      <w:r>
        <w:rPr/>
        <w:pict>
          <v:line style="position:absolute;mso-position-horizontal-relative:page;mso-position-vertical-relative:paragraph;z-index:15731712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La citada Orden es publicada el 14 de enero de 2022 en la página web de la Consejería de</w:t>
      </w:r>
      <w:r>
        <w:rPr>
          <w:spacing w:val="1"/>
          <w:w w:val="105"/>
        </w:rPr>
        <w:t> </w:t>
      </w:r>
      <w:r>
        <w:rPr>
          <w:w w:val="105"/>
        </w:rPr>
        <w:t>Derechos Sociales, Igualdad, Diversidad y Juventud, </w:t>
      </w:r>
      <w:r>
        <w:rPr>
          <w:color w:val="000080"/>
          <w:w w:val="105"/>
        </w:rPr>
        <w:t>https://</w:t>
      </w:r>
      <w:hyperlink r:id="rId8">
        <w:r>
          <w:rPr>
            <w:color w:val="000080"/>
            <w:w w:val="105"/>
          </w:rPr>
          <w:t>www.gobiernodecanarias.org/</w:t>
        </w:r>
      </w:hyperlink>
      <w:r>
        <w:rPr>
          <w:color w:val="000080"/>
          <w:spacing w:val="1"/>
          <w:w w:val="105"/>
        </w:rPr>
        <w:t> </w:t>
      </w:r>
      <w:r>
        <w:rPr>
          <w:color w:val="000080"/>
          <w:w w:val="105"/>
        </w:rPr>
        <w:t>derechossociales/inclusionsocial/planconcertado/</w:t>
      </w:r>
      <w:r>
        <w:rPr>
          <w:color w:val="000080"/>
          <w:spacing w:val="-11"/>
          <w:w w:val="105"/>
        </w:rPr>
        <w:t> </w:t>
      </w:r>
      <w:r>
        <w:rPr>
          <w:w w:val="105"/>
        </w:rPr>
        <w:t>estableciéndose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plazo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diez</w:t>
      </w:r>
      <w:r>
        <w:rPr>
          <w:spacing w:val="-11"/>
          <w:w w:val="105"/>
        </w:rPr>
        <w:t> </w:t>
      </w:r>
      <w:r>
        <w:rPr>
          <w:w w:val="105"/>
        </w:rPr>
        <w:t>(10)</w:t>
      </w:r>
      <w:r>
        <w:rPr>
          <w:spacing w:val="-10"/>
          <w:w w:val="105"/>
        </w:rPr>
        <w:t> </w:t>
      </w:r>
      <w:r>
        <w:rPr>
          <w:w w:val="105"/>
        </w:rPr>
        <w:t>días</w:t>
      </w:r>
      <w:r>
        <w:rPr>
          <w:spacing w:val="-51"/>
          <w:w w:val="105"/>
        </w:rPr>
        <w:t> </w:t>
      </w:r>
      <w:r>
        <w:rPr>
          <w:w w:val="105"/>
        </w:rPr>
        <w:t>hábiles a partir del día siguiente de la fecha de publicación de la misma</w:t>
      </w:r>
      <w:r>
        <w:rPr>
          <w:spacing w:val="1"/>
          <w:w w:val="105"/>
        </w:rPr>
        <w:t> </w:t>
      </w:r>
      <w:r>
        <w:rPr>
          <w:w w:val="105"/>
        </w:rPr>
        <w:t>para la presenta-</w:t>
      </w:r>
      <w:r>
        <w:rPr>
          <w:spacing w:val="1"/>
          <w:w w:val="105"/>
        </w:rPr>
        <w:t> </w:t>
      </w:r>
      <w:r>
        <w:rPr>
          <w:w w:val="105"/>
        </w:rPr>
        <w:t>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solicitudes.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rFonts w:ascii="Arial" w:hAnsi="Arial"/>
          <w:b/>
          <w:w w:val="105"/>
        </w:rPr>
        <w:t>Tercero.- </w:t>
      </w:r>
      <w:r>
        <w:rPr>
          <w:w w:val="105"/>
        </w:rPr>
        <w:t>Finalizado el plazo de presentación de solicitudes, constan solicitudes de aporta-</w:t>
      </w:r>
      <w:r>
        <w:rPr>
          <w:spacing w:val="1"/>
          <w:w w:val="105"/>
        </w:rPr>
        <w:t> </w:t>
      </w:r>
      <w:r>
        <w:rPr>
          <w:w w:val="105"/>
        </w:rPr>
        <w:t>ciones</w:t>
      </w:r>
      <w:r>
        <w:rPr>
          <w:spacing w:val="-7"/>
          <w:w w:val="105"/>
        </w:rPr>
        <w:t> </w:t>
      </w:r>
      <w:r>
        <w:rPr>
          <w:w w:val="105"/>
        </w:rPr>
        <w:t>dinerarias,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expediente</w:t>
      </w:r>
      <w:r>
        <w:rPr>
          <w:spacing w:val="-5"/>
          <w:w w:val="105"/>
        </w:rPr>
        <w:t> </w:t>
      </w:r>
      <w:r>
        <w:rPr>
          <w:w w:val="105"/>
        </w:rPr>
        <w:t>debidamente</w:t>
      </w:r>
      <w:r>
        <w:rPr>
          <w:spacing w:val="-5"/>
          <w:w w:val="105"/>
        </w:rPr>
        <w:t> </w:t>
      </w:r>
      <w:r>
        <w:rPr>
          <w:w w:val="105"/>
        </w:rPr>
        <w:t>cumplimentado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siguientes</w:t>
      </w:r>
      <w:r>
        <w:rPr>
          <w:spacing w:val="-6"/>
          <w:w w:val="105"/>
        </w:rPr>
        <w:t> </w:t>
      </w:r>
      <w:r>
        <w:rPr>
          <w:w w:val="105"/>
        </w:rPr>
        <w:t>corporacio-</w:t>
      </w:r>
      <w:r>
        <w:rPr>
          <w:spacing w:val="-51"/>
          <w:w w:val="105"/>
        </w:rPr>
        <w:t> </w:t>
      </w:r>
      <w:r>
        <w:rPr>
          <w:w w:val="105"/>
        </w:rPr>
        <w:t>nes</w:t>
      </w:r>
      <w:r>
        <w:rPr>
          <w:spacing w:val="-1"/>
          <w:w w:val="105"/>
        </w:rPr>
        <w:t> </w:t>
      </w:r>
      <w:r>
        <w:rPr>
          <w:w w:val="105"/>
        </w:rPr>
        <w:t>locales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cuantías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relacionan:</w:t>
      </w:r>
    </w:p>
    <w:p>
      <w:pPr>
        <w:pStyle w:val="BodyText"/>
        <w:spacing w:before="6" w:after="1"/>
        <w:rPr>
          <w:sz w:val="27"/>
        </w:rPr>
      </w:pPr>
    </w:p>
    <w:tbl>
      <w:tblPr>
        <w:tblW w:w="0" w:type="auto"/>
        <w:jc w:val="left"/>
        <w:tblInd w:w="17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469"/>
        <w:gridCol w:w="1290"/>
        <w:gridCol w:w="1290"/>
        <w:gridCol w:w="1290"/>
        <w:gridCol w:w="1290"/>
      </w:tblGrid>
      <w:tr>
        <w:trPr>
          <w:trHeight w:val="1587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12" w:right="4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AYUNTAMIENTOS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23407902</w:t>
            </w:r>
          </w:p>
          <w:p>
            <w:pPr>
              <w:pStyle w:val="TableParagraph"/>
              <w:spacing w:line="367" w:lineRule="auto" w:before="92"/>
              <w:ind w:left="55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CONCER-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TADO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SER-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VICIOS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SOCIA-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LES</w:t>
            </w:r>
          </w:p>
          <w:p>
            <w:pPr>
              <w:pStyle w:val="TableParagraph"/>
              <w:spacing w:before="1"/>
              <w:ind w:left="5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(1)</w:t>
            </w:r>
          </w:p>
        </w:tc>
        <w:tc>
          <w:tcPr>
            <w:tcW w:w="1290" w:type="dxa"/>
          </w:tcPr>
          <w:p>
            <w:pPr>
              <w:pStyle w:val="TableParagraph"/>
              <w:spacing w:line="367" w:lineRule="auto" w:before="47"/>
              <w:ind w:left="194" w:right="193" w:firstLine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234C8002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APOYO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LEY</w:t>
            </w:r>
            <w:r>
              <w:rPr>
                <w:rFonts w:ascii="Arial" w:hAnsi="Arial"/>
                <w:b/>
                <w:spacing w:val="-3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CANARIA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INSERCIÓN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(2)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11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4"/>
              <w:ind w:left="62" w:right="63" w:firstLine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PRESTACIO-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BÁSICAS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SERVICIOS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SOCIALES</w:t>
            </w:r>
            <w:r>
              <w:rPr>
                <w:rFonts w:ascii="Arial" w:hAnsi="Arial"/>
                <w:b/>
                <w:spacing w:val="1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CAC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(3)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4"/>
              <w:ind w:left="51" w:right="5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PRESTACIO-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BÁSICAS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SERVICIOS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SOCIALES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AGE</w:t>
            </w:r>
            <w:r>
              <w:rPr>
                <w:rFonts w:ascii="Arial" w:hAnsi="Arial"/>
                <w:b/>
                <w:spacing w:val="-3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(4)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P3500100G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AGAETE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110.169,45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34.713,14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47.947,85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31.728,91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P3500600F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ARUCAS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246.169,44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232.933,46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258"/>
              <w:rPr>
                <w:sz w:val="15"/>
              </w:rPr>
            </w:pPr>
            <w:r>
              <w:rPr>
                <w:sz w:val="15"/>
              </w:rPr>
              <w:t>107.137,66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70.897,02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P3500900J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GÁLDAR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293.769,44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159.021,88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258"/>
              <w:rPr>
                <w:sz w:val="15"/>
              </w:rPr>
            </w:pPr>
            <w:r>
              <w:rPr>
                <w:sz w:val="15"/>
              </w:rPr>
              <w:t>127.854,10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84.605,87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P3501200D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INGENIO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273.369,44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184.947,31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263"/>
              <w:rPr>
                <w:sz w:val="15"/>
              </w:rPr>
            </w:pPr>
            <w:r>
              <w:rPr>
                <w:sz w:val="15"/>
              </w:rPr>
              <w:t>118.975,62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78.730,65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P3502500F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TEJEDA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116.969,44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9.101,47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50.907,35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33.687,31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P3501100F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HARÍA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88.069,45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22.738,17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38.329,51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25.364,09</w:t>
            </w:r>
          </w:p>
        </w:tc>
      </w:tr>
      <w:tr>
        <w:trPr>
          <w:trHeight w:val="441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P3501900I</w:t>
            </w:r>
          </w:p>
        </w:tc>
        <w:tc>
          <w:tcPr>
            <w:tcW w:w="1469" w:type="dxa"/>
          </w:tcPr>
          <w:p>
            <w:pPr>
              <w:pStyle w:val="TableParagraph"/>
              <w:spacing w:line="247" w:lineRule="auto" w:before="47"/>
              <w:ind w:left="45" w:right="213"/>
              <w:rPr>
                <w:sz w:val="15"/>
              </w:rPr>
            </w:pPr>
            <w:r>
              <w:rPr>
                <w:sz w:val="15"/>
              </w:rPr>
              <w:t>SAN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BARTLOMÉ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LANZAROTE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79.569,45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77.485,76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34.630,16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22.916,08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P3502800J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TÍAS</w:t>
            </w:r>
          </w:p>
        </w:tc>
        <w:tc>
          <w:tcPr>
            <w:tcW w:w="1290" w:type="dxa"/>
          </w:tcPr>
          <w:p>
            <w:pPr>
              <w:pStyle w:val="TableParagraph"/>
              <w:ind w:right="268"/>
              <w:jc w:val="right"/>
              <w:rPr>
                <w:sz w:val="15"/>
              </w:rPr>
            </w:pPr>
            <w:r>
              <w:rPr>
                <w:sz w:val="15"/>
              </w:rPr>
              <w:t>111.869,45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79.035,54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48.687,73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32.218,51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P3800200B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AGULO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4.532,06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29.594,90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19.584,06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P3802100B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HERMIGUA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8.806,09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29.594,90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19.584,06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P3805000A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VALLEHERMOSO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96.569,45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12.671,53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42.028,87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27.812,09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P3800900G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BREÑA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BAJA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81.269,45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28.984,72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35.370,02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23.405,68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P3802900E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PUNTAGORDA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10.843,14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29.594,90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19.584,06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P3801000E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BUENAVISTA</w:t>
            </w:r>
          </w:p>
        </w:tc>
        <w:tc>
          <w:tcPr>
            <w:tcW w:w="1290" w:type="dxa"/>
          </w:tcPr>
          <w:p>
            <w:pPr>
              <w:pStyle w:val="TableParagraph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108.469,44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28.276,14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47.207,98</w:t>
            </w:r>
          </w:p>
        </w:tc>
        <w:tc>
          <w:tcPr>
            <w:tcW w:w="1290" w:type="dxa"/>
          </w:tcPr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31.239,30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4.900002pt;margin-top:12.17417pt;width:525.5pt;height:106.5pt;mso-position-horizontal-relative:page;mso-position-vertical-relative:paragraph;z-index:-15726080;mso-wrap-distance-left:0;mso-wrap-distance-right:0" coordorigin="698,243" coordsize="10510,2130">
            <v:rect style="position:absolute;left:703;top:1368;width:10500;height:760" filled="false" stroked="true" strokeweight=".5pt" strokecolor="#000000">
              <v:stroke dashstyle="solid"/>
            </v:rect>
            <v:shape style="position:absolute;left:1269;top:1408;width:4144;height:480" coordorigin="1269,1408" coordsize="4144,480" path="m1301,1408l1269,1408,1269,1888,1301,1888,1301,1408xm1333,1408l1317,1408,1317,1888,1333,1888,1333,1408xm1381,1408l1365,1408,1365,1888,1381,1888,1381,1408xm1509,1408l1445,1408,1445,1888,1509,1888,1509,1408xm1541,1408l1525,1408,1525,1888,1541,1888,1541,1408xm1605,1408l1557,1408,1557,1888,1605,1888,1605,1408xm1669,1408l1621,1408,1621,1888,1669,1888,1669,1408xm1701,1408l1685,1408,1685,1888,1701,1888,1701,1408xm1765,1408l1733,1408,1733,1888,1765,1888,1765,1408xm1813,1408l1797,1408,1797,1888,1813,1888,1813,1408xm1861,1408l1845,1408,1845,1888,1861,1888,1861,1408xm1957,1408l1925,1408,1925,1888,1957,1888,1957,1408xm1989,1408l1973,1408,1973,1888,1989,1888,1989,1408xm2069,1408l2037,1408,2037,1888,2069,1888,2069,1408xm2133,1408l2085,1408,2085,1888,2133,1888,2133,1408xm2213,1408l2149,1408,2149,1888,2213,1888,2213,1408xm2261,1408l2245,1408,2245,1888,2261,1888,2261,1408xm2309,1408l2293,1408,2293,1888,2309,1888,2309,1408xm2341,1408l2325,1408,2325,1888,2341,1888,2341,1408xm2405,1408l2357,1408,2357,1888,2405,1888,2405,1408xm2453,1408l2421,1408,2421,1888,2453,1888,2453,1408xm2533,1408l2501,1408,2501,1888,2533,1888,2533,1408xm2597,1408l2549,1408,2549,1888,2597,1888,2597,1408xm2661,1408l2645,1408,2645,1888,2661,1888,2661,1408xm2693,1408l2677,1408,2677,1888,2693,1888,2693,1408xm2789,1408l2725,1408,2725,1888,2789,1888,2789,1408xm2837,1408l2821,1408,2821,1888,2837,1888,2837,1408xm2901,1408l2853,1408,2853,1888,2901,1888,2901,1408xm2949,1408l2917,1408,2917,1888,2949,1888,2949,1408xm3013,1408l2997,1408,2997,1888,3013,1888,3013,1408xm3061,1408l3029,1408,3029,1888,3061,1888,3061,1408xm3141,1408l3093,1408,3093,1888,3141,1888,3141,1408xm3173,1408l3157,1408,3157,1888,3173,1888,3173,1408xm3221,1408l3205,1408,3205,1888,3221,1888,3221,1408xm3301,1408l3269,1408,3269,1888,3301,1888,3301,1408xm3365,1408l3349,1408,3349,1888,3365,1888,3365,1408xm3397,1408l3381,1408,3381,1888,3397,1888,3397,1408xm3509,1408l3445,1408,3445,1888,3509,1888,3509,1408xm3541,1408l3525,1408,3525,1888,3541,1888,3541,1408xm3605,1408l3557,1408,3557,1888,3605,1888,3605,1408xm3637,1408l3621,1408,3621,1888,3637,1888,3637,1408xm3701,1408l3669,1408,3669,1888,3701,1888,3701,1408xm3797,1408l3733,1408,3733,1888,3797,1888,3797,1408xm3829,1408l3813,1408,3813,1888,3829,1888,3829,1408xm3877,1408l3861,1408,3861,1888,3877,1888,3877,1408xm3941,1408l3909,1408,3909,1888,3941,1888,3941,1408xm4005,1408l3957,1408,3957,1888,4005,1888,4005,1408xm4069,1408l4021,1408,4021,1888,4069,1888,4069,1408xm4133,1408l4085,1408,4085,1888,4133,1888,4133,1408xm4165,1408l4149,1408,4149,1888,4165,1888,4165,1408xm4213,1408l4181,1408,4181,1888,4213,1888,4213,1408xm4277,1408l4261,1408,4261,1888,4277,1888,4277,1408xm4325,1408l4293,1408,4293,1888,4325,1888,4325,1408xm4421,1408l4373,1408,4373,1888,4421,1888,4421,1408xm4485,1408l4437,1408,4437,1888,4485,1888,4485,1408xm4533,1408l4501,1408,4501,1888,4533,1888,4533,1408xm4565,1408l4549,1408,4549,1888,4565,1888,4565,1408xm4629,1408l4613,1408,4613,1888,4629,1888,4629,1408xm4693,1408l4645,1408,4645,1888,4693,1888,4693,1408xm4741,1408l4709,1408,4709,1888,4741,1888,4741,1408xm4805,1408l4789,1408,4789,1888,4805,1888,4805,1408xm4837,1408l4821,1408,4821,1888,4837,1888,4837,1408xm4933,1408l4869,1408,4869,1888,4933,1888,4933,1408xm4981,1408l4965,1408,4965,1888,4981,1888,4981,1408xm5045,1408l4997,1408,4997,1888,5045,1888,5045,1408xm5125,1408l5093,1408,5093,1888,5125,1888,5125,1408xm5189,1408l5141,1408,5141,1888,5189,1888,5189,1408xm5221,1408l5205,1408,5205,1888,5221,1888,5221,1408xm5285,1408l5253,1408,5253,1888,5285,1888,5285,1408xm5365,1408l5317,1408,5317,1888,5365,1888,5365,1408xm5413,1408l5397,1408,5397,1888,5413,1888,5413,1408xe" filled="true" fillcolor="#000000" stroked="false">
              <v:path arrowok="t"/>
              <v:fill type="solid"/>
            </v:shape>
            <v:shape style="position:absolute;left:5397;top:1408;width:2240;height:480" coordorigin="5397,1408" coordsize="2240,480" path="m5413,1408l5397,1408,5397,1888,5413,1888,5413,1408xm5461,1408l5429,1408,5429,1888,5461,1888,5461,1408xm5525,1408l5493,1408,5493,1888,5525,1888,5525,1408xm5589,1408l5573,1408,5573,1888,5589,1888,5589,1408xm5653,1408l5637,1408,5637,1888,5653,1888,5653,1408xm5685,1408l5669,1408,5669,1888,5685,1888,5685,1408xm5781,1408l5733,1408,5733,1888,5781,1888,5781,1408xm5829,1408l5797,1408,5797,1888,5829,1888,5829,1408xm5877,1408l5845,1408,5845,1888,5877,1888,5877,1408xm5957,1408l5893,1408,5893,1888,5957,1888,5957,1408xm6005,1408l5973,1408,5973,1888,6005,1888,6005,1408xm6069,1408l6021,1408,6021,1888,6069,1888,6069,1408xm6101,1408l6085,1408,6085,1888,6101,1888,6101,1408xm6149,1408l6117,1408,6117,1888,6149,1888,6149,1408xm6261,1408l6197,1408,6197,1888,6261,1888,6261,1408xm6293,1408l6277,1408,6277,1888,6293,1888,6293,1408xm6341,1408l6325,1408,6325,1888,6341,1888,6341,1408xm6389,1408l6373,1408,6373,1888,6389,1888,6389,1408xm6469,1408l6421,1408,6421,1888,6469,1888,6469,1408xm6533,1408l6501,1408,6501,1888,6533,1888,6533,1408xm6565,1408l6549,1408,6549,1888,6565,1888,6565,1408xm6613,1408l6581,1408,6581,1888,6613,1888,6613,1408xm6677,1408l6629,1408,6629,1888,6677,1888,6677,1408xm6741,1408l6725,1408,6725,1888,6741,1888,6741,1408xm6789,1408l6757,1408,6757,1888,6789,1888,6789,1408xm6837,1408l6821,1408,6821,1888,6837,1888,6837,1408xm6917,1408l6901,1408,6901,1888,6917,1888,6917,1408xm7013,1408l6949,1408,6949,1888,7013,1888,7013,1408xm7061,1408l7045,1408,7045,1888,7061,1888,7061,1408xm7093,1408l7077,1408,7077,1888,7093,1888,7093,1408xm7125,1408l7109,1408,7109,1888,7125,1888,7125,1408xm7205,1408l7173,1408,7173,1888,7205,1888,7205,1408xm7285,1408l7253,1408,7253,1888,7285,1888,7285,1408xm7317,1408l7301,1408,7301,1888,7317,1888,7317,1408xm7381,1408l7365,1408,7365,1888,7381,1888,7381,1408xm7461,1408l7429,1408,7429,1888,7461,1888,7461,1408xm7557,1408l7509,1408,7509,1888,7557,1888,7557,1408xm7589,1408l7573,1408,7573,1888,7589,1888,7589,1408xm7637,1408l7605,1408,7605,1888,7637,1888,7637,1408xe" filled="true" fillcolor="#000000" stroked="false">
              <v:path arrowok="t"/>
              <v:fill type="solid"/>
            </v:shape>
            <v:shape style="position:absolute;left:8243;top:1408;width:676;height:676" type="#_x0000_t75" stroked="false">
              <v:imagedata r:id="rId7" o:title=""/>
            </v:shape>
            <v:shape style="position:absolute;left:698;top:1363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28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68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2/16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68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68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48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7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469"/>
        <w:gridCol w:w="1290"/>
        <w:gridCol w:w="1290"/>
        <w:gridCol w:w="1290"/>
        <w:gridCol w:w="1290"/>
      </w:tblGrid>
      <w:tr>
        <w:trPr>
          <w:trHeight w:val="1587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12" w:right="4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AYUNTAMIENTOS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23407902</w:t>
            </w:r>
          </w:p>
          <w:p>
            <w:pPr>
              <w:pStyle w:val="TableParagraph"/>
              <w:spacing w:line="367" w:lineRule="auto" w:before="92"/>
              <w:ind w:left="55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CONCER-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TADO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SER-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VICIOS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SOCIA-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LES</w:t>
            </w:r>
          </w:p>
          <w:p>
            <w:pPr>
              <w:pStyle w:val="TableParagraph"/>
              <w:spacing w:before="1"/>
              <w:ind w:left="5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(1)</w:t>
            </w:r>
          </w:p>
        </w:tc>
        <w:tc>
          <w:tcPr>
            <w:tcW w:w="1290" w:type="dxa"/>
          </w:tcPr>
          <w:p>
            <w:pPr>
              <w:pStyle w:val="TableParagraph"/>
              <w:spacing w:line="367" w:lineRule="auto" w:before="47"/>
              <w:ind w:left="194" w:right="193" w:firstLine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234C8002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APOYO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LEY</w:t>
            </w:r>
            <w:r>
              <w:rPr>
                <w:rFonts w:ascii="Arial" w:hAnsi="Arial"/>
                <w:b/>
                <w:spacing w:val="-3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CANARIA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INSERCIÓN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(2)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11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4"/>
              <w:ind w:left="62" w:right="63" w:firstLine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PRESTACIO-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BÁSICAS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SERVICIOS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SOCIALES</w:t>
            </w:r>
            <w:r>
              <w:rPr>
                <w:rFonts w:ascii="Arial" w:hAnsi="Arial"/>
                <w:b/>
                <w:spacing w:val="1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CAC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(3)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4"/>
              <w:ind w:left="51" w:right="5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PRESTACIO-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BÁSICAS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SERVICIOS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SOCIALES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AGE</w:t>
            </w:r>
            <w:r>
              <w:rPr>
                <w:rFonts w:ascii="Arial" w:hAnsi="Arial"/>
                <w:b/>
                <w:spacing w:val="-3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(4)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P3802000D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GÜIMAR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174.769,44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109.791,75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76.063,01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50.333,77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P3803200I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ROSARIO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(EL)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125.469,44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88.827,74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54.606,71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36.135,32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P3804100J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SAUZAL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(EL)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77.869,45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50.216,07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33.890,29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22.426,48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P3804400D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TANQUE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(EL)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72.769,45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14.542,59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31.670,67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20.957,68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line="374" w:lineRule="auto" w:before="101"/>
        <w:ind w:left="1749" w:right="1263"/>
        <w:jc w:val="both"/>
      </w:pPr>
      <w:r>
        <w:rPr/>
        <w:pict>
          <v:line style="position:absolute;mso-position-horizontal-relative:page;mso-position-vertical-relative:paragraph;z-index:15733760" from="24.35pt,-20.25572pt" to="24.35pt,-177.67572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Se indica que las cantidades solicitadas coinciden con las consignadas en el Resuelvo</w:t>
      </w:r>
      <w:r>
        <w:rPr>
          <w:spacing w:val="1"/>
          <w:w w:val="105"/>
        </w:rPr>
        <w:t> </w:t>
      </w:r>
      <w:r>
        <w:rPr>
          <w:w w:val="105"/>
        </w:rPr>
        <w:t>primero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quinto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citada Orden</w:t>
      </w:r>
      <w:r>
        <w:rPr>
          <w:spacing w:val="-5"/>
          <w:w w:val="105"/>
        </w:rPr>
        <w:t> </w:t>
      </w:r>
      <w:r>
        <w:rPr>
          <w:w w:val="105"/>
        </w:rPr>
        <w:t>Departamental</w:t>
      </w:r>
      <w:r>
        <w:rPr>
          <w:spacing w:val="-3"/>
          <w:w w:val="105"/>
        </w:rPr>
        <w:t> </w:t>
      </w:r>
      <w:r>
        <w:rPr>
          <w:w w:val="105"/>
        </w:rPr>
        <w:t>n.º</w:t>
      </w:r>
      <w:r>
        <w:rPr>
          <w:spacing w:val="-3"/>
          <w:w w:val="105"/>
        </w:rPr>
        <w:t> </w:t>
      </w:r>
      <w:r>
        <w:rPr>
          <w:w w:val="105"/>
        </w:rPr>
        <w:t>1281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2021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fecha</w:t>
      </w:r>
      <w:r>
        <w:rPr>
          <w:spacing w:val="-2"/>
          <w:w w:val="105"/>
        </w:rPr>
        <w:t> </w:t>
      </w:r>
      <w:r>
        <w:rPr>
          <w:w w:val="105"/>
        </w:rPr>
        <w:t>29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diciembre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2021, de</w:t>
      </w:r>
      <w:r>
        <w:rPr>
          <w:spacing w:val="-1"/>
          <w:w w:val="105"/>
        </w:rPr>
        <w:t> </w:t>
      </w:r>
      <w:r>
        <w:rPr>
          <w:w w:val="105"/>
        </w:rPr>
        <w:t>aprobación</w:t>
      </w:r>
      <w:r>
        <w:rPr>
          <w:spacing w:val="-1"/>
          <w:w w:val="105"/>
        </w:rPr>
        <w:t> </w:t>
      </w:r>
      <w:r>
        <w:rPr>
          <w:w w:val="105"/>
        </w:rPr>
        <w:t>anticipada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gasto.</w:t>
      </w:r>
    </w:p>
    <w:p>
      <w:pPr>
        <w:pStyle w:val="BodyText"/>
        <w:rPr>
          <w:sz w:val="20"/>
        </w:rPr>
      </w:pPr>
    </w:p>
    <w:p>
      <w:pPr>
        <w:pStyle w:val="BodyText"/>
        <w:spacing w:line="374" w:lineRule="auto" w:before="123"/>
        <w:ind w:left="1749" w:right="1259"/>
        <w:jc w:val="both"/>
      </w:pPr>
      <w:r>
        <w:rPr>
          <w:w w:val="105"/>
        </w:rPr>
        <w:t>Asimismo señalar que los Ayuntamientos de Agaete, Galdar, Ingenio, Tejeda, Haría, Tías,</w:t>
      </w:r>
      <w:r>
        <w:rPr>
          <w:spacing w:val="1"/>
          <w:w w:val="105"/>
        </w:rPr>
        <w:t> </w:t>
      </w:r>
      <w:r>
        <w:rPr>
          <w:w w:val="105"/>
        </w:rPr>
        <w:t>Agulo, Puntagorda, Buenavista y Güimar, han manifestado, de conformidad con el proceso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descrito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apartado</w:t>
      </w:r>
      <w:r>
        <w:rPr>
          <w:spacing w:val="-4"/>
          <w:w w:val="105"/>
        </w:rPr>
        <w:t> </w:t>
      </w:r>
      <w:r>
        <w:rPr>
          <w:w w:val="105"/>
        </w:rPr>
        <w:t>sexto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Anexo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referida</w:t>
      </w:r>
      <w:r>
        <w:rPr>
          <w:spacing w:val="2"/>
          <w:w w:val="105"/>
        </w:rPr>
        <w:t> </w:t>
      </w:r>
      <w:r>
        <w:rPr>
          <w:w w:val="105"/>
        </w:rPr>
        <w:t>Orden</w:t>
      </w:r>
      <w:r>
        <w:rPr>
          <w:spacing w:val="-4"/>
          <w:w w:val="105"/>
        </w:rPr>
        <w:t> </w:t>
      </w:r>
      <w:r>
        <w:rPr>
          <w:w w:val="105"/>
        </w:rPr>
        <w:t>Departamental</w:t>
      </w:r>
      <w:r>
        <w:rPr>
          <w:spacing w:val="-6"/>
          <w:w w:val="105"/>
        </w:rPr>
        <w:t> </w:t>
      </w:r>
      <w:r>
        <w:rPr>
          <w:w w:val="105"/>
        </w:rPr>
        <w:t>n.º</w:t>
      </w:r>
      <w:r>
        <w:rPr>
          <w:spacing w:val="-1"/>
          <w:w w:val="105"/>
        </w:rPr>
        <w:t> </w:t>
      </w:r>
      <w:r>
        <w:rPr>
          <w:w w:val="105"/>
        </w:rPr>
        <w:t>1281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2021</w:t>
      </w:r>
      <w:r>
        <w:rPr>
          <w:spacing w:val="-50"/>
          <w:w w:val="105"/>
        </w:rPr>
        <w:t> </w:t>
      </w:r>
      <w:r>
        <w:rPr>
          <w:w w:val="105"/>
        </w:rPr>
        <w:t>de fecha 29 de diciembre de 2021,</w:t>
      </w:r>
      <w:r>
        <w:rPr>
          <w:spacing w:val="1"/>
          <w:w w:val="105"/>
        </w:rPr>
        <w:t> </w:t>
      </w:r>
      <w:r>
        <w:rPr>
          <w:w w:val="105"/>
        </w:rPr>
        <w:t>su voluntad inicial de participar en el proceso de</w:t>
      </w:r>
      <w:r>
        <w:rPr>
          <w:spacing w:val="1"/>
          <w:w w:val="105"/>
        </w:rPr>
        <w:t> </w:t>
      </w:r>
      <w:r>
        <w:rPr>
          <w:w w:val="105"/>
        </w:rPr>
        <w:t>redistribución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posible</w:t>
      </w:r>
      <w:r>
        <w:rPr>
          <w:spacing w:val="-3"/>
          <w:w w:val="105"/>
        </w:rPr>
        <w:t> </w:t>
      </w:r>
      <w:r>
        <w:rPr>
          <w:w w:val="105"/>
        </w:rPr>
        <w:t>sobrante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cantidades</w:t>
      </w:r>
      <w:r>
        <w:rPr>
          <w:spacing w:val="-3"/>
          <w:w w:val="105"/>
        </w:rPr>
        <w:t> </w:t>
      </w:r>
      <w:r>
        <w:rPr>
          <w:w w:val="105"/>
        </w:rPr>
        <w:t>consignadas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misma.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60"/>
        <w:jc w:val="both"/>
      </w:pPr>
      <w:r>
        <w:rPr>
          <w:rFonts w:ascii="Arial" w:hAnsi="Arial"/>
          <w:b/>
          <w:w w:val="105"/>
        </w:rPr>
        <w:t>Cuarto.- </w:t>
      </w:r>
      <w:r>
        <w:rPr>
          <w:w w:val="105"/>
        </w:rPr>
        <w:t>En atención a lo dispuesto en la citada Orden Departamental n.º 1281 / 2021 de 29</w:t>
      </w:r>
      <w:r>
        <w:rPr>
          <w:spacing w:val="-51"/>
          <w:w w:val="105"/>
        </w:rPr>
        <w:t> </w:t>
      </w:r>
      <w:r>
        <w:rPr>
          <w:w w:val="105"/>
        </w:rPr>
        <w:t>de diciembre de 2021, por el que se aprueba el gasto por importe de 38.094.742,00 €, el</w:t>
      </w:r>
      <w:r>
        <w:rPr>
          <w:spacing w:val="1"/>
          <w:w w:val="105"/>
        </w:rPr>
        <w:t> </w:t>
      </w:r>
      <w:r>
        <w:rPr>
          <w:w w:val="105"/>
        </w:rPr>
        <w:t>otorgamiento de las aportaciones dinerarias está condicionada a la disponibilidad de crédito</w:t>
      </w:r>
      <w:r>
        <w:rPr>
          <w:spacing w:val="-50"/>
          <w:w w:val="105"/>
        </w:rPr>
        <w:t> </w:t>
      </w:r>
      <w:r>
        <w:rPr>
          <w:w w:val="105"/>
        </w:rPr>
        <w:t>adecuado y suficiente en el ejercicio 2022, por lo que toda vez que se ha aprobado la Ley</w:t>
      </w:r>
      <w:r>
        <w:rPr>
          <w:spacing w:val="1"/>
          <w:w w:val="105"/>
        </w:rPr>
        <w:t> </w:t>
      </w:r>
      <w:r>
        <w:rPr>
          <w:w w:val="105"/>
        </w:rPr>
        <w:t>6/2021, de 28 de diciembre de Presupuestos Generales de la Comunidad Autónoma de</w:t>
      </w:r>
      <w:r>
        <w:rPr>
          <w:spacing w:val="1"/>
          <w:w w:val="105"/>
        </w:rPr>
        <w:t> </w:t>
      </w:r>
      <w:r>
        <w:rPr>
          <w:w w:val="105"/>
        </w:rPr>
        <w:t>Canarias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2022,</w:t>
      </w:r>
      <w:r>
        <w:rPr>
          <w:spacing w:val="49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ha</w:t>
      </w:r>
      <w:r>
        <w:rPr>
          <w:spacing w:val="-1"/>
          <w:w w:val="105"/>
        </w:rPr>
        <w:t> </w:t>
      </w:r>
      <w:r>
        <w:rPr>
          <w:w w:val="105"/>
        </w:rPr>
        <w:t>suprimido</w:t>
      </w:r>
      <w:r>
        <w:rPr>
          <w:spacing w:val="-2"/>
          <w:w w:val="105"/>
        </w:rPr>
        <w:t> </w:t>
      </w:r>
      <w:r>
        <w:rPr>
          <w:w w:val="105"/>
        </w:rPr>
        <w:t>dicha</w:t>
      </w:r>
      <w:r>
        <w:rPr>
          <w:spacing w:val="-2"/>
          <w:w w:val="105"/>
        </w:rPr>
        <w:t> </w:t>
      </w:r>
      <w:r>
        <w:rPr>
          <w:w w:val="105"/>
        </w:rPr>
        <w:t>condicion</w:t>
      </w:r>
      <w:r>
        <w:rPr>
          <w:spacing w:val="-2"/>
          <w:w w:val="105"/>
        </w:rPr>
        <w:t> </w:t>
      </w:r>
      <w:r>
        <w:rPr>
          <w:w w:val="105"/>
        </w:rPr>
        <w:t>suspensiva.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34.900002pt;margin-top:18.825741pt;width:525.5pt;height:106.5pt;mso-position-horizontal-relative:page;mso-position-vertical-relative:paragraph;z-index:-15724032;mso-wrap-distance-left:0;mso-wrap-distance-right:0" coordorigin="698,377" coordsize="10510,2130">
            <v:rect style="position:absolute;left:703;top:1501;width:10500;height:760" filled="false" stroked="true" strokeweight=".5pt" strokecolor="#000000">
              <v:stroke dashstyle="solid"/>
            </v:rect>
            <v:shape style="position:absolute;left:1269;top:1541;width:4144;height:480" coordorigin="1269,1542" coordsize="4144,480" path="m1301,1542l1269,1542,1269,2022,1301,2022,1301,1542xm1333,1542l1317,1542,1317,2022,1333,2022,1333,1542xm1381,1542l1365,1542,1365,2022,1381,2022,1381,1542xm1509,1542l1445,1542,1445,2022,1509,2022,1509,1542xm1541,1542l1525,1542,1525,2022,1541,2022,1541,1542xm1605,1542l1557,1542,1557,2022,1605,2022,1605,1542xm1669,1542l1621,1542,1621,2022,1669,2022,1669,1542xm1701,1542l1685,1542,1685,2022,1701,2022,1701,1542xm1765,1542l1733,1542,1733,2022,1765,2022,1765,1542xm1813,1542l1797,1542,1797,2022,1813,2022,1813,1542xm1861,1542l1845,1542,1845,2022,1861,2022,1861,1542xm1957,1542l1925,1542,1925,2022,1957,2022,1957,1542xm1989,1542l1973,1542,1973,2022,1989,2022,1989,1542xm2069,1542l2037,1542,2037,2022,2069,2022,2069,1542xm2133,1542l2085,1542,2085,2022,2133,2022,2133,1542xm2213,1542l2149,1542,2149,2022,2213,2022,2213,1542xm2261,1542l2245,1542,2245,2022,2261,2022,2261,1542xm2309,1542l2293,1542,2293,2022,2309,2022,2309,1542xm2341,1542l2325,1542,2325,2022,2341,2022,2341,1542xm2405,1542l2357,1542,2357,2022,2405,2022,2405,1542xm2453,1542l2421,1542,2421,2022,2453,2022,2453,1542xm2533,1542l2501,1542,2501,2022,2533,2022,2533,1542xm2597,1542l2549,1542,2549,2022,2597,2022,2597,1542xm2661,1542l2645,1542,2645,2022,2661,2022,2661,1542xm2693,1542l2677,1542,2677,2022,2693,2022,2693,1542xm2789,1542l2725,1542,2725,2022,2789,2022,2789,1542xm2837,1542l2821,1542,2821,2022,2837,2022,2837,1542xm2901,1542l2853,1542,2853,2022,2901,2022,2901,1542xm2949,1542l2917,1542,2917,2022,2949,2022,2949,1542xm3013,1542l2997,1542,2997,2022,3013,2022,3013,1542xm3061,1542l3029,1542,3029,2022,3061,2022,3061,1542xm3141,1542l3093,1542,3093,2022,3141,2022,3141,1542xm3173,1542l3157,1542,3157,2022,3173,2022,3173,1542xm3221,1542l3205,1542,3205,2022,3221,2022,3221,1542xm3301,1542l3269,1542,3269,2022,3301,2022,3301,1542xm3365,1542l3349,1542,3349,2022,3365,2022,3365,1542xm3397,1542l3381,1542,3381,2022,3397,2022,3397,1542xm3509,1542l3445,1542,3445,2022,3509,2022,3509,1542xm3541,1542l3525,1542,3525,2022,3541,2022,3541,1542xm3605,1542l3557,1542,3557,2022,3605,2022,3605,1542xm3637,1542l3621,1542,3621,2022,3637,2022,3637,1542xm3701,1542l3669,1542,3669,2022,3701,2022,3701,1542xm3797,1542l3733,1542,3733,2022,3797,2022,3797,1542xm3829,1542l3813,1542,3813,2022,3829,2022,3829,1542xm3877,1542l3861,1542,3861,2022,3877,2022,3877,1542xm3941,1542l3909,1542,3909,2022,3941,2022,3941,1542xm4005,1542l3957,1542,3957,2022,4005,2022,4005,1542xm4069,1542l4021,1542,4021,2022,4069,2022,4069,1542xm4133,1542l4085,1542,4085,2022,4133,2022,4133,1542xm4165,1542l4149,1542,4149,2022,4165,2022,4165,1542xm4213,1542l4181,1542,4181,2022,4213,2022,4213,1542xm4277,1542l4261,1542,4261,2022,4277,2022,4277,1542xm4325,1542l4293,1542,4293,2022,4325,2022,4325,1542xm4421,1542l4373,1542,4373,2022,4421,2022,4421,1542xm4485,1542l4437,1542,4437,2022,4485,2022,4485,1542xm4533,1542l4501,1542,4501,2022,4533,2022,4533,1542xm4565,1542l4549,1542,4549,2022,4565,2022,4565,1542xm4629,1542l4613,1542,4613,2022,4629,2022,4629,1542xm4693,1542l4645,1542,4645,2022,4693,2022,4693,1542xm4741,1542l4709,1542,4709,2022,4741,2022,4741,1542xm4805,1542l4789,1542,4789,2022,4805,2022,4805,1542xm4837,1542l4821,1542,4821,2022,4837,2022,4837,1542xm4933,1542l4869,1542,4869,2022,4933,2022,4933,1542xm4981,1542l4965,1542,4965,2022,4981,2022,4981,1542xm5045,1542l4997,1542,4997,2022,5045,2022,5045,1542xm5125,1542l5093,1542,5093,2022,5125,2022,5125,1542xm5189,1542l5141,1542,5141,2022,5189,2022,5189,1542xm5221,1542l5205,1542,5205,2022,5221,2022,5221,1542xm5285,1542l5253,1542,5253,2022,5285,2022,5285,1542xm5365,1542l5317,1542,5317,2022,5365,2022,5365,1542xm5413,1542l5397,1542,5397,2022,5413,2022,5413,1542xe" filled="true" fillcolor="#000000" stroked="false">
              <v:path arrowok="t"/>
              <v:fill type="solid"/>
            </v:shape>
            <v:shape style="position:absolute;left:5397;top:1541;width:2240;height:480" coordorigin="5397,1542" coordsize="2240,480" path="m5413,1542l5397,1542,5397,2022,5413,2022,5413,1542xm5461,1542l5429,1542,5429,2022,5461,2022,5461,1542xm5525,1542l5493,1542,5493,2022,5525,2022,5525,1542xm5589,1542l5573,1542,5573,2022,5589,2022,5589,1542xm5653,1542l5637,1542,5637,2022,5653,2022,5653,1542xm5685,1542l5669,1542,5669,2022,5685,2022,5685,1542xm5781,1542l5733,1542,5733,2022,5781,2022,5781,1542xm5829,1542l5797,1542,5797,2022,5829,2022,5829,1542xm5877,1542l5845,1542,5845,2022,5877,2022,5877,1542xm5957,1542l5893,1542,5893,2022,5957,2022,5957,1542xm6005,1542l5973,1542,5973,2022,6005,2022,6005,1542xm6069,1542l6021,1542,6021,2022,6069,2022,6069,1542xm6101,1542l6085,1542,6085,2022,6101,2022,6101,1542xm6149,1542l6117,1542,6117,2022,6149,2022,6149,1542xm6261,1542l6197,1542,6197,2022,6261,2022,6261,1542xm6293,1542l6277,1542,6277,2022,6293,2022,6293,1542xm6341,1542l6325,1542,6325,2022,6341,2022,6341,1542xm6389,1542l6373,1542,6373,2022,6389,2022,6389,1542xm6469,1542l6421,1542,6421,2022,6469,2022,6469,1542xm6533,1542l6501,1542,6501,2022,6533,2022,6533,1542xm6565,1542l6549,1542,6549,2022,6565,2022,6565,1542xm6613,1542l6581,1542,6581,2022,6613,2022,6613,1542xm6677,1542l6629,1542,6629,2022,6677,2022,6677,1542xm6741,1542l6725,1542,6725,2022,6741,2022,6741,1542xm6789,1542l6757,1542,6757,2022,6789,2022,6789,1542xm6837,1542l6821,1542,6821,2022,6837,2022,6837,1542xm6917,1542l6901,1542,6901,2022,6917,2022,6917,1542xm7013,1542l6949,1542,6949,2022,7013,2022,7013,1542xm7061,1542l7045,1542,7045,2022,7061,2022,7061,1542xm7093,1542l7077,1542,7077,2022,7093,2022,7093,1542xm7125,1542l7109,1542,7109,2022,7125,2022,7125,1542xm7205,1542l7173,1542,7173,2022,7205,2022,7205,1542xm7285,1542l7253,1542,7253,2022,7285,2022,7285,1542xm7317,1542l7301,1542,7301,2022,7317,2022,7317,1542xm7381,1542l7365,1542,7365,2022,7381,2022,7381,1542xm7461,1542l7429,1542,7429,2022,7461,2022,7461,1542xm7557,1542l7509,1542,7509,2022,7557,2022,7557,1542xm7589,1542l7573,1542,7573,2022,7589,2022,7589,1542xm7637,1542l7605,1542,7605,2022,7637,2022,7637,1542xe" filled="true" fillcolor="#000000" stroked="false">
              <v:path arrowok="t"/>
              <v:fill type="solid"/>
            </v:shape>
            <v:shape style="position:absolute;left:8243;top:1541;width:676;height:676" type="#_x0000_t75" stroked="false">
              <v:imagedata r:id="rId7" o:title=""/>
            </v:shape>
            <v:shape style="position:absolute;left:698;top:1496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261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501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3/16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101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101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81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60"/>
        <w:jc w:val="both"/>
      </w:pPr>
      <w:r>
        <w:rPr/>
        <w:pict>
          <v:line style="position:absolute;mso-position-horizontal-relative:page;mso-position-vertical-relative:paragraph;z-index:15735808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rFonts w:ascii="Arial" w:hAnsi="Arial"/>
          <w:b/>
          <w:w w:val="105"/>
        </w:rPr>
        <w:t>Quinto.- </w:t>
      </w:r>
      <w:r>
        <w:rPr>
          <w:w w:val="105"/>
        </w:rPr>
        <w:t>En atención a lo dispuesto en el atecedente anterior, el crédito disponible al que se</w:t>
      </w:r>
      <w:r>
        <w:rPr>
          <w:spacing w:val="-50"/>
          <w:w w:val="105"/>
        </w:rPr>
        <w:t> </w:t>
      </w:r>
      <w:r>
        <w:rPr>
          <w:w w:val="105"/>
        </w:rPr>
        <w:t>imputa las aportaciones dinerarias asciende a 38.094.742,00€, distribuido en las siguientes</w:t>
      </w:r>
      <w:r>
        <w:rPr>
          <w:spacing w:val="-50"/>
          <w:w w:val="105"/>
        </w:rPr>
        <w:t> </w:t>
      </w:r>
      <w:r>
        <w:rPr>
          <w:w w:val="105"/>
        </w:rPr>
        <w:t>líneas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actuación: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2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486"/>
        <w:gridCol w:w="1695"/>
      </w:tblGrid>
      <w:tr>
        <w:trPr>
          <w:trHeight w:val="269" w:hRule="atLeast"/>
        </w:trPr>
        <w:tc>
          <w:tcPr>
            <w:tcW w:w="2587" w:type="dxa"/>
          </w:tcPr>
          <w:p>
            <w:pPr>
              <w:pStyle w:val="TableParagraph"/>
              <w:ind w:left="4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LINEA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ACTUACIÓN</w:t>
            </w:r>
          </w:p>
        </w:tc>
        <w:tc>
          <w:tcPr>
            <w:tcW w:w="2486" w:type="dxa"/>
          </w:tcPr>
          <w:p>
            <w:pPr>
              <w:pStyle w:val="TableParagraph"/>
              <w:ind w:left="954" w:right="9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FONDO</w:t>
            </w:r>
          </w:p>
        </w:tc>
        <w:tc>
          <w:tcPr>
            <w:tcW w:w="1695" w:type="dxa"/>
          </w:tcPr>
          <w:p>
            <w:pPr>
              <w:pStyle w:val="TableParagraph"/>
              <w:ind w:left="4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</w:p>
        </w:tc>
      </w:tr>
      <w:tr>
        <w:trPr>
          <w:trHeight w:val="798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509" w:right="498" w:firstLine="445"/>
              <w:rPr>
                <w:sz w:val="15"/>
              </w:rPr>
            </w:pPr>
            <w:r>
              <w:rPr>
                <w:sz w:val="15"/>
              </w:rPr>
              <w:t>23407902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”PLAN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CONCERTADO</w:t>
            </w:r>
          </w:p>
          <w:p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SOCIALES”</w:t>
            </w:r>
          </w:p>
        </w:tc>
        <w:tc>
          <w:tcPr>
            <w:tcW w:w="2486" w:type="dxa"/>
          </w:tcPr>
          <w:p>
            <w:pPr>
              <w:pStyle w:val="TableParagraph"/>
              <w:spacing w:line="367" w:lineRule="auto"/>
              <w:ind w:left="1011" w:hanging="816"/>
              <w:rPr>
                <w:sz w:val="15"/>
              </w:rPr>
            </w:pPr>
            <w:r>
              <w:rPr>
                <w:sz w:val="15"/>
              </w:rPr>
              <w:t>Comunidad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(CAC )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right="324"/>
              <w:jc w:val="right"/>
              <w:rPr>
                <w:sz w:val="15"/>
              </w:rPr>
            </w:pPr>
            <w:r>
              <w:rPr>
                <w:sz w:val="15"/>
              </w:rPr>
              <w:t>17.000.000,00€</w:t>
            </w:r>
          </w:p>
        </w:tc>
      </w:tr>
      <w:tr>
        <w:trPr>
          <w:trHeight w:val="798" w:hRule="atLeast"/>
        </w:trPr>
        <w:tc>
          <w:tcPr>
            <w:tcW w:w="2587" w:type="dxa"/>
          </w:tcPr>
          <w:p>
            <w:pPr>
              <w:pStyle w:val="TableParagraph"/>
              <w:ind w:left="110" w:right="105"/>
              <w:jc w:val="center"/>
              <w:rPr>
                <w:sz w:val="15"/>
              </w:rPr>
            </w:pPr>
            <w:r>
              <w:rPr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5"/>
              <w:ind w:left="112" w:right="105"/>
              <w:jc w:val="center"/>
              <w:rPr>
                <w:sz w:val="15"/>
              </w:rPr>
            </w:pPr>
            <w:r>
              <w:rPr>
                <w:sz w:val="15"/>
              </w:rPr>
              <w:t>”PRESTACIONES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BÁSICAS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SERVICIOS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SOCIALES”</w:t>
            </w:r>
          </w:p>
        </w:tc>
        <w:tc>
          <w:tcPr>
            <w:tcW w:w="2486" w:type="dxa"/>
          </w:tcPr>
          <w:p>
            <w:pPr>
              <w:pStyle w:val="TableParagraph"/>
              <w:spacing w:line="367" w:lineRule="auto"/>
              <w:ind w:left="1011" w:hanging="816"/>
              <w:rPr>
                <w:sz w:val="15"/>
              </w:rPr>
            </w:pPr>
            <w:r>
              <w:rPr>
                <w:sz w:val="15"/>
              </w:rPr>
              <w:t>Comunidad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(CAC )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right="34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7.398.726,00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€</w:t>
            </w:r>
          </w:p>
        </w:tc>
      </w:tr>
      <w:tr>
        <w:trPr>
          <w:trHeight w:val="798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117" w:right="105"/>
              <w:jc w:val="center"/>
              <w:rPr>
                <w:sz w:val="15"/>
              </w:rPr>
            </w:pPr>
            <w:r>
              <w:rPr>
                <w:sz w:val="15"/>
              </w:rPr>
              <w:t>23411501”PRESTACIONES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BÁSI-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CAS</w:t>
            </w:r>
          </w:p>
          <w:p>
            <w:pPr>
              <w:pStyle w:val="TableParagraph"/>
              <w:spacing w:before="1"/>
              <w:ind w:left="117" w:right="66"/>
              <w:jc w:val="center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SOCIALES”</w:t>
            </w:r>
          </w:p>
        </w:tc>
        <w:tc>
          <w:tcPr>
            <w:tcW w:w="2486" w:type="dxa"/>
          </w:tcPr>
          <w:p>
            <w:pPr>
              <w:pStyle w:val="TableParagraph"/>
              <w:spacing w:line="367" w:lineRule="auto"/>
              <w:ind w:left="1031" w:hanging="969"/>
              <w:rPr>
                <w:sz w:val="15"/>
              </w:rPr>
            </w:pPr>
            <w:r>
              <w:rPr>
                <w:sz w:val="15"/>
              </w:rPr>
              <w:t>Administración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General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(AGE)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right="347"/>
              <w:jc w:val="right"/>
              <w:rPr>
                <w:sz w:val="15"/>
              </w:rPr>
            </w:pPr>
            <w:r>
              <w:rPr>
                <w:sz w:val="15"/>
              </w:rPr>
              <w:t>1.696.016,00€</w:t>
            </w:r>
          </w:p>
        </w:tc>
      </w:tr>
      <w:tr>
        <w:trPr>
          <w:trHeight w:val="1001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470" w:right="452" w:firstLine="470"/>
              <w:rPr>
                <w:sz w:val="15"/>
              </w:rPr>
            </w:pPr>
            <w:r>
              <w:rPr>
                <w:sz w:val="15"/>
              </w:rPr>
              <w:t>234C8002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”APOYO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LEY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CANARIA</w:t>
            </w:r>
          </w:p>
          <w:p>
            <w:pPr>
              <w:pStyle w:val="TableParagraph"/>
              <w:spacing w:before="1"/>
              <w:ind w:left="843"/>
              <w:rPr>
                <w:sz w:val="15"/>
              </w:rPr>
            </w:pPr>
            <w:r>
              <w:rPr>
                <w:sz w:val="15"/>
              </w:rPr>
              <w:t>INSERCIÓN”</w:t>
            </w:r>
          </w:p>
        </w:tc>
        <w:tc>
          <w:tcPr>
            <w:tcW w:w="248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367" w:lineRule="auto" w:before="0"/>
              <w:ind w:left="1031" w:hanging="836"/>
              <w:rPr>
                <w:sz w:val="15"/>
              </w:rPr>
            </w:pPr>
            <w:r>
              <w:rPr>
                <w:sz w:val="15"/>
              </w:rPr>
              <w:t>Comunidad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(CAC)</w:t>
            </w:r>
          </w:p>
        </w:tc>
        <w:tc>
          <w:tcPr>
            <w:tcW w:w="1695" w:type="dxa"/>
          </w:tcPr>
          <w:p>
            <w:pPr>
              <w:pStyle w:val="TableParagraph"/>
              <w:ind w:right="324"/>
              <w:jc w:val="right"/>
              <w:rPr>
                <w:sz w:val="15"/>
              </w:rPr>
            </w:pPr>
            <w:r>
              <w:rPr>
                <w:sz w:val="15"/>
              </w:rPr>
              <w:t>12.000.000,00€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spacing w:before="101"/>
        <w:ind w:left="1749"/>
        <w:jc w:val="both"/>
      </w:pP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son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aplicación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siguientes,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>
          <w:w w:val="105"/>
        </w:rPr>
        <w:t>FUNDAMENTOS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DERECHO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374" w:lineRule="auto"/>
        <w:ind w:left="1749" w:right="1265"/>
        <w:jc w:val="both"/>
      </w:pPr>
      <w:r>
        <w:rPr>
          <w:rFonts w:ascii="Arial" w:hAnsi="Arial"/>
          <w:b/>
          <w:w w:val="105"/>
        </w:rPr>
        <w:t>Primero.-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atención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lo</w:t>
      </w:r>
      <w:r>
        <w:rPr>
          <w:spacing w:val="-6"/>
          <w:w w:val="105"/>
        </w:rPr>
        <w:t> </w:t>
      </w:r>
      <w:r>
        <w:rPr>
          <w:w w:val="105"/>
        </w:rPr>
        <w:t>previsto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artículo</w:t>
      </w:r>
      <w:r>
        <w:rPr>
          <w:spacing w:val="-5"/>
          <w:w w:val="105"/>
        </w:rPr>
        <w:t> </w:t>
      </w:r>
      <w:r>
        <w:rPr>
          <w:w w:val="105"/>
        </w:rPr>
        <w:t>57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Ley</w:t>
      </w:r>
      <w:r>
        <w:rPr>
          <w:spacing w:val="-5"/>
          <w:w w:val="105"/>
        </w:rPr>
        <w:t> </w:t>
      </w:r>
      <w:r>
        <w:rPr>
          <w:w w:val="105"/>
        </w:rPr>
        <w:t>39/2015,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01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octubre,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50"/>
          <w:w w:val="105"/>
        </w:rPr>
        <w:t> </w:t>
      </w:r>
      <w:r>
        <w:rPr>
          <w:w w:val="105"/>
        </w:rPr>
        <w:t>Procedimiento</w:t>
      </w:r>
      <w:r>
        <w:rPr>
          <w:spacing w:val="-12"/>
          <w:w w:val="105"/>
        </w:rPr>
        <w:t> </w:t>
      </w:r>
      <w:r>
        <w:rPr>
          <w:w w:val="105"/>
        </w:rPr>
        <w:t>Administrativo</w:t>
      </w:r>
      <w:r>
        <w:rPr>
          <w:spacing w:val="-2"/>
          <w:w w:val="105"/>
        </w:rPr>
        <w:t> </w:t>
      </w:r>
      <w:r>
        <w:rPr>
          <w:w w:val="105"/>
        </w:rPr>
        <w:t>Común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Administraciones</w:t>
      </w:r>
      <w:r>
        <w:rPr>
          <w:spacing w:val="-2"/>
          <w:w w:val="105"/>
        </w:rPr>
        <w:t> </w:t>
      </w:r>
      <w:r>
        <w:rPr>
          <w:w w:val="105"/>
        </w:rPr>
        <w:t>Públicas,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podrá</w:t>
      </w:r>
      <w:r>
        <w:rPr>
          <w:spacing w:val="-3"/>
          <w:w w:val="105"/>
        </w:rPr>
        <w:t> </w:t>
      </w:r>
      <w:r>
        <w:rPr>
          <w:w w:val="105"/>
        </w:rPr>
        <w:t>disponer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acumulación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procedimientos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guarden</w:t>
      </w:r>
      <w:r>
        <w:rPr>
          <w:spacing w:val="-2"/>
          <w:w w:val="105"/>
        </w:rPr>
        <w:t> </w:t>
      </w:r>
      <w:r>
        <w:rPr>
          <w:w w:val="105"/>
        </w:rPr>
        <w:t>identidad</w:t>
      </w:r>
      <w:r>
        <w:rPr>
          <w:spacing w:val="-2"/>
          <w:w w:val="105"/>
        </w:rPr>
        <w:t> </w:t>
      </w:r>
      <w:r>
        <w:rPr>
          <w:w w:val="105"/>
        </w:rPr>
        <w:t>sustancial.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6" w:lineRule="auto"/>
        <w:ind w:left="1749" w:right="1260"/>
        <w:jc w:val="both"/>
      </w:pPr>
      <w:r>
        <w:rPr>
          <w:rFonts w:ascii="Arial" w:hAnsi="Arial"/>
          <w:b/>
          <w:w w:val="105"/>
        </w:rPr>
        <w:t>Segundo.- </w:t>
      </w:r>
      <w:r>
        <w:rPr>
          <w:w w:val="105"/>
        </w:rPr>
        <w:t>La Disposición </w:t>
      </w:r>
      <w:bookmarkStart w:name="FUNDAMENTOS DE DERECHO" w:id="2"/>
      <w:bookmarkEnd w:id="2"/>
      <w:r>
        <w:rPr>
          <w:w w:val="105"/>
        </w:rPr>
        <w:t>A</w:t>
      </w:r>
      <w:r>
        <w:rPr>
          <w:w w:val="105"/>
        </w:rPr>
        <w:t>dicional Quinta de la Ley 6/2021, de 28 de diciembre, de Presu-</w:t>
      </w:r>
      <w:r>
        <w:rPr>
          <w:spacing w:val="-50"/>
          <w:w w:val="105"/>
        </w:rPr>
        <w:t> </w:t>
      </w:r>
      <w:r>
        <w:rPr>
          <w:w w:val="105"/>
        </w:rPr>
        <w:t>puestos</w:t>
      </w:r>
      <w:r>
        <w:rPr>
          <w:spacing w:val="-4"/>
          <w:w w:val="105"/>
        </w:rPr>
        <w:t> </w:t>
      </w:r>
      <w:r>
        <w:rPr>
          <w:w w:val="105"/>
        </w:rPr>
        <w:t>Generales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Comunidad</w:t>
      </w:r>
      <w:r>
        <w:rPr>
          <w:spacing w:val="-13"/>
          <w:w w:val="105"/>
        </w:rPr>
        <w:t> </w:t>
      </w:r>
      <w:r>
        <w:rPr>
          <w:w w:val="105"/>
        </w:rPr>
        <w:t>Autónoma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Canarias</w:t>
      </w:r>
      <w:r>
        <w:rPr>
          <w:spacing w:val="4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2022,</w:t>
      </w:r>
      <w:r>
        <w:rPr>
          <w:spacing w:val="-5"/>
          <w:w w:val="105"/>
        </w:rPr>
        <w:t> </w:t>
      </w:r>
      <w:r>
        <w:rPr>
          <w:w w:val="105"/>
        </w:rPr>
        <w:t>establece: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34.900002pt;margin-top:16.373779pt;width:525.5pt;height:106.5pt;mso-position-horizontal-relative:page;mso-position-vertical-relative:paragraph;z-index:-15721984;mso-wrap-distance-left:0;mso-wrap-distance-right:0" coordorigin="698,327" coordsize="10510,2130">
            <v:rect style="position:absolute;left:703;top:1452;width:10500;height:760" filled="false" stroked="true" strokeweight=".5pt" strokecolor="#000000">
              <v:stroke dashstyle="solid"/>
            </v:rect>
            <v:shape style="position:absolute;left:1269;top:1492;width:4144;height:480" coordorigin="1269,1492" coordsize="4144,480" path="m1301,1492l1269,1492,1269,1972,1301,1972,1301,1492xm1333,1492l1317,1492,1317,1972,1333,1972,1333,1492xm1381,1492l1365,1492,1365,1972,1381,1972,1381,1492xm1509,1492l1445,1492,1445,1972,1509,1972,1509,1492xm1541,1492l1525,1492,1525,1972,1541,1972,1541,1492xm1605,1492l1557,1492,1557,1972,1605,1972,1605,1492xm1669,1492l1621,1492,1621,1972,1669,1972,1669,1492xm1701,1492l1685,1492,1685,1972,1701,1972,1701,1492xm1765,1492l1733,1492,1733,1972,1765,1972,1765,1492xm1813,1492l1797,1492,1797,1972,1813,1972,1813,1492xm1861,1492l1845,1492,1845,1972,1861,1972,1861,1492xm1957,1492l1925,1492,1925,1972,1957,1972,1957,1492xm1989,1492l1973,1492,1973,1972,1989,1972,1989,1492xm2069,1492l2037,1492,2037,1972,2069,1972,2069,1492xm2133,1492l2085,1492,2085,1972,2133,1972,2133,1492xm2213,1492l2149,1492,2149,1972,2213,1972,2213,1492xm2261,1492l2245,1492,2245,1972,2261,1972,2261,1492xm2309,1492l2293,1492,2293,1972,2309,1972,2309,1492xm2341,1492l2325,1492,2325,1972,2341,1972,2341,1492xm2405,1492l2357,1492,2357,1972,2405,1972,2405,1492xm2453,1492l2421,1492,2421,1972,2453,1972,2453,1492xm2533,1492l2501,1492,2501,1972,2533,1972,2533,1492xm2597,1492l2549,1492,2549,1972,2597,1972,2597,1492xm2661,1492l2645,1492,2645,1972,2661,1972,2661,1492xm2693,1492l2677,1492,2677,1972,2693,1972,2693,1492xm2789,1492l2725,1492,2725,1972,2789,1972,2789,1492xm2837,1492l2821,1492,2821,1972,2837,1972,2837,1492xm2901,1492l2853,1492,2853,1972,2901,1972,2901,1492xm2949,1492l2917,1492,2917,1972,2949,1972,2949,1492xm3013,1492l2997,1492,2997,1972,3013,1972,3013,1492xm3061,1492l3029,1492,3029,1972,3061,1972,3061,1492xm3141,1492l3093,1492,3093,1972,3141,1972,3141,1492xm3173,1492l3157,1492,3157,1972,3173,1972,3173,1492xm3221,1492l3205,1492,3205,1972,3221,1972,3221,1492xm3301,1492l3269,1492,3269,1972,3301,1972,3301,1492xm3365,1492l3349,1492,3349,1972,3365,1972,3365,1492xm3397,1492l3381,1492,3381,1972,3397,1972,3397,1492xm3509,1492l3445,1492,3445,1972,3509,1972,3509,1492xm3541,1492l3525,1492,3525,1972,3541,1972,3541,1492xm3605,1492l3557,1492,3557,1972,3605,1972,3605,1492xm3637,1492l3621,1492,3621,1972,3637,1972,3637,1492xm3701,1492l3669,1492,3669,1972,3701,1972,3701,1492xm3797,1492l3733,1492,3733,1972,3797,1972,3797,1492xm3829,1492l3813,1492,3813,1972,3829,1972,3829,1492xm3877,1492l3861,1492,3861,1972,3877,1972,3877,1492xm3941,1492l3909,1492,3909,1972,3941,1972,3941,1492xm4005,1492l3957,1492,3957,1972,4005,1972,4005,1492xm4069,1492l4021,1492,4021,1972,4069,1972,4069,1492xm4133,1492l4085,1492,4085,1972,4133,1972,4133,1492xm4165,1492l4149,1492,4149,1972,4165,1972,4165,1492xm4213,1492l4181,1492,4181,1972,4213,1972,4213,1492xm4277,1492l4261,1492,4261,1972,4277,1972,4277,1492xm4325,1492l4293,1492,4293,1972,4325,1972,4325,1492xm4421,1492l4373,1492,4373,1972,4421,1972,4421,1492xm4485,1492l4437,1492,4437,1972,4485,1972,4485,1492xm4533,1492l4501,1492,4501,1972,4533,1972,4533,1492xm4565,1492l4549,1492,4549,1972,4565,1972,4565,1492xm4629,1492l4613,1492,4613,1972,4629,1972,4629,1492xm4693,1492l4645,1492,4645,1972,4693,1972,4693,1492xm4741,1492l4709,1492,4709,1972,4741,1972,4741,1492xm4805,1492l4789,1492,4789,1972,4805,1972,4805,1492xm4837,1492l4821,1492,4821,1972,4837,1972,4837,1492xm4933,1492l4869,1492,4869,1972,4933,1972,4933,1492xm4981,1492l4965,1492,4965,1972,4981,1972,4981,1492xm5045,1492l4997,1492,4997,1972,5045,1972,5045,1492xm5125,1492l5093,1492,5093,1972,5125,1972,5125,1492xm5189,1492l5141,1492,5141,1972,5189,1972,5189,1492xm5221,1492l5205,1492,5205,1972,5221,1972,5221,1492xm5285,1492l5253,1492,5253,1972,5285,1972,5285,1492xm5365,1492l5317,1492,5317,1972,5365,1972,5365,1492xm5413,1492l5397,1492,5397,1972,5413,1972,5413,1492xe" filled="true" fillcolor="#000000" stroked="false">
              <v:path arrowok="t"/>
              <v:fill type="solid"/>
            </v:shape>
            <v:shape style="position:absolute;left:5397;top:1492;width:2240;height:480" coordorigin="5397,1492" coordsize="2240,480" path="m5413,1492l5397,1492,5397,1972,5413,1972,5413,1492xm5461,1492l5429,1492,5429,1972,5461,1972,5461,1492xm5525,1492l5493,1492,5493,1972,5525,1972,5525,1492xm5589,1492l5573,1492,5573,1972,5589,1972,5589,1492xm5653,1492l5637,1492,5637,1972,5653,1972,5653,1492xm5685,1492l5669,1492,5669,1972,5685,1972,5685,1492xm5781,1492l5733,1492,5733,1972,5781,1972,5781,1492xm5829,1492l5797,1492,5797,1972,5829,1972,5829,1492xm5877,1492l5845,1492,5845,1972,5877,1972,5877,1492xm5957,1492l5893,1492,5893,1972,5957,1972,5957,1492xm6005,1492l5973,1492,5973,1972,6005,1972,6005,1492xm6069,1492l6021,1492,6021,1972,6069,1972,6069,1492xm6101,1492l6085,1492,6085,1972,6101,1972,6101,1492xm6149,1492l6117,1492,6117,1972,6149,1972,6149,1492xm6261,1492l6197,1492,6197,1972,6261,1972,6261,1492xm6293,1492l6277,1492,6277,1972,6293,1972,6293,1492xm6341,1492l6325,1492,6325,1972,6341,1972,6341,1492xm6389,1492l6373,1492,6373,1972,6389,1972,6389,1492xm6469,1492l6421,1492,6421,1972,6469,1972,6469,1492xm6533,1492l6501,1492,6501,1972,6533,1972,6533,1492xm6565,1492l6549,1492,6549,1972,6565,1972,6565,1492xm6613,1492l6581,1492,6581,1972,6613,1972,6613,1492xm6677,1492l6629,1492,6629,1972,6677,1972,6677,1492xm6741,1492l6725,1492,6725,1972,6741,1972,6741,1492xm6789,1492l6757,1492,6757,1972,6789,1972,6789,1492xm6837,1492l6821,1492,6821,1972,6837,1972,6837,1492xm6917,1492l6901,1492,6901,1972,6917,1972,6917,1492xm7013,1492l6949,1492,6949,1972,7013,1972,7013,1492xm7061,1492l7045,1492,7045,1972,7061,1972,7061,1492xm7093,1492l7077,1492,7077,1972,7093,1972,7093,1492xm7125,1492l7109,1492,7109,1972,7125,1972,7125,1492xm7205,1492l7173,1492,7173,1972,7205,1972,7205,1492xm7285,1492l7253,1492,7253,1972,7285,1972,7285,1492xm7317,1492l7301,1492,7301,1972,7317,1972,7317,1492xm7381,1492l7365,1492,7365,1972,7381,1972,7381,1492xm7461,1492l7429,1492,7429,1972,7461,1972,7461,1492xm7557,1492l7509,1492,7509,1972,7557,1972,7557,1492xm7589,1492l7573,1492,7573,1972,7589,1972,7589,1492xm7637,1492l7605,1492,7605,1972,7637,1972,7637,1492xe" filled="true" fillcolor="#000000" stroked="false">
              <v:path arrowok="t"/>
              <v:fill type="solid"/>
            </v:shape>
            <v:shape style="position:absolute;left:8243;top:1492;width:676;height:676" type="#_x0000_t75" stroked="false">
              <v:imagedata r:id="rId7" o:title=""/>
            </v:shape>
            <v:shape style="position:absolute;left:698;top:144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21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5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4/16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5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5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3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59"/>
        <w:jc w:val="both"/>
      </w:pPr>
      <w:r>
        <w:rPr/>
        <w:pict>
          <v:line style="position:absolute;mso-position-horizontal-relative:page;mso-position-vertical-relative:paragraph;z-index:15737856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rFonts w:ascii="Arial" w:hAnsi="Arial"/>
          <w:i/>
          <w:w w:val="105"/>
        </w:rPr>
        <w:t>“</w:t>
      </w:r>
      <w:r>
        <w:rPr>
          <w:w w:val="105"/>
        </w:rPr>
        <w:t>Los libramientos de fondos en concepto de aportaciones dinerarias, corrientes y de capital,</w:t>
      </w:r>
      <w:r>
        <w:rPr>
          <w:spacing w:val="1"/>
          <w:w w:val="105"/>
        </w:rPr>
        <w:t> </w:t>
      </w:r>
      <w:r>
        <w:rPr>
          <w:w w:val="105"/>
        </w:rPr>
        <w:t>de la comunidad autónoma destinadas a la realización de acciones concretas, se realizarán</w:t>
      </w:r>
      <w:r>
        <w:rPr>
          <w:spacing w:val="1"/>
          <w:w w:val="105"/>
        </w:rPr>
        <w:t> </w:t>
      </w:r>
      <w:r>
        <w:rPr>
          <w:w w:val="105"/>
        </w:rPr>
        <w:t>en la forma y condiciones que se establezcan en su resolución de concesión, que contendrá</w:t>
      </w:r>
      <w:r>
        <w:rPr>
          <w:spacing w:val="-50"/>
          <w:w w:val="105"/>
        </w:rPr>
        <w:t> </w:t>
      </w:r>
      <w:r>
        <w:rPr>
          <w:w w:val="105"/>
        </w:rPr>
        <w:t>como mínimo una descripción de la actuación a realizar, su cuantía, el plazo de aplicación</w:t>
      </w:r>
      <w:r>
        <w:rPr>
          <w:spacing w:val="1"/>
          <w:w w:val="105"/>
        </w:rPr>
        <w:t> </w:t>
      </w:r>
      <w:r>
        <w:rPr>
          <w:w w:val="105"/>
        </w:rPr>
        <w:t>de los fondos y el plazo de justificación de los mismos, la aplicación presupuestaria a la que</w:t>
      </w:r>
      <w:r>
        <w:rPr>
          <w:spacing w:val="-50"/>
          <w:w w:val="105"/>
        </w:rPr>
        <w:t> </w:t>
      </w:r>
      <w:r>
        <w:rPr>
          <w:w w:val="105"/>
        </w:rPr>
        <w:t>se imputa el gasto, la previsión de que el incumplimiento de algunas de las condiciones es-</w:t>
      </w:r>
      <w:r>
        <w:rPr>
          <w:spacing w:val="1"/>
          <w:w w:val="105"/>
        </w:rPr>
        <w:t> </w:t>
      </w:r>
      <w:r>
        <w:rPr>
          <w:w w:val="105"/>
        </w:rPr>
        <w:t>tablecidas dará lugar al reintegro conforme al procedimiento previsto para las subvenciones,</w:t>
      </w:r>
      <w:r>
        <w:rPr>
          <w:spacing w:val="-50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sometimiento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financiero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Intervención</w:t>
      </w:r>
      <w:r>
        <w:rPr>
          <w:spacing w:val="-1"/>
          <w:w w:val="105"/>
        </w:rPr>
        <w:t> </w:t>
      </w:r>
      <w:r>
        <w:rPr>
          <w:w w:val="105"/>
        </w:rPr>
        <w:t>General.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67"/>
        <w:jc w:val="both"/>
        <w:rPr>
          <w:rFonts w:ascii="Arial" w:hAnsi="Arial"/>
          <w:i/>
        </w:rPr>
      </w:pPr>
      <w:r>
        <w:rPr>
          <w:w w:val="105"/>
        </w:rPr>
        <w:t>Cuando estos libramientos estén destinados a la ejecución de proyectos cofinanciados con</w:t>
      </w:r>
      <w:r>
        <w:rPr>
          <w:spacing w:val="1"/>
          <w:w w:val="105"/>
        </w:rPr>
        <w:t> </w:t>
      </w:r>
      <w:r>
        <w:rPr>
          <w:w w:val="105"/>
        </w:rPr>
        <w:t>fondos financiados por la Unión Europea, se les aplicará supletoriamente la normativa sobre</w:t>
      </w:r>
      <w:r>
        <w:rPr>
          <w:spacing w:val="-51"/>
          <w:w w:val="105"/>
        </w:rPr>
        <w:t> </w:t>
      </w:r>
      <w:r>
        <w:rPr>
          <w:w w:val="105"/>
        </w:rPr>
        <w:t>subvenciones</w:t>
      </w:r>
      <w:r>
        <w:rPr>
          <w:rFonts w:ascii="Arial" w:hAnsi="Arial"/>
          <w:i/>
          <w:w w:val="105"/>
        </w:rPr>
        <w:t>.”</w:t>
      </w: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pStyle w:val="BodyText"/>
        <w:spacing w:line="374" w:lineRule="auto"/>
        <w:ind w:left="1749" w:right="1267"/>
        <w:jc w:val="both"/>
      </w:pPr>
      <w:r>
        <w:rPr>
          <w:rFonts w:ascii="Arial" w:hAnsi="Arial"/>
          <w:b/>
          <w:w w:val="105"/>
        </w:rPr>
        <w:t>Tercero.-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5"/>
          <w:w w:val="105"/>
        </w:rPr>
        <w:t> </w:t>
      </w:r>
      <w:r>
        <w:rPr>
          <w:w w:val="105"/>
        </w:rPr>
        <w:t>parte,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Disposición</w:t>
      </w:r>
      <w:r>
        <w:rPr>
          <w:spacing w:val="-4"/>
          <w:w w:val="105"/>
        </w:rPr>
        <w:t> </w:t>
      </w:r>
      <w:r>
        <w:rPr>
          <w:w w:val="105"/>
        </w:rPr>
        <w:t>final</w:t>
      </w:r>
      <w:r>
        <w:rPr>
          <w:spacing w:val="-4"/>
          <w:w w:val="105"/>
        </w:rPr>
        <w:t> </w:t>
      </w:r>
      <w:r>
        <w:rPr>
          <w:w w:val="105"/>
        </w:rPr>
        <w:t>octava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Ley</w:t>
      </w:r>
      <w:r>
        <w:rPr>
          <w:spacing w:val="-4"/>
          <w:w w:val="105"/>
        </w:rPr>
        <w:t> </w:t>
      </w:r>
      <w:r>
        <w:rPr>
          <w:w w:val="105"/>
        </w:rPr>
        <w:t>12/2006,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28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diciembre,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Presupuestos Generales del Estado para el año 2007, modifica el apartado 2 del artículo 2</w:t>
      </w:r>
      <w:r>
        <w:rPr>
          <w:spacing w:val="1"/>
          <w:w w:val="105"/>
        </w:rPr>
        <w:t> </w:t>
      </w:r>
      <w:r>
        <w:rPr>
          <w:w w:val="105"/>
        </w:rPr>
        <w:t>de la Ley 38/2003, de 17 de noviembre, General de Subvenciones, que queda redactado en</w:t>
      </w:r>
      <w:r>
        <w:rPr>
          <w:spacing w:val="-50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términos: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w w:val="105"/>
        </w:rPr>
        <w:t>“No están comprendidas en el ámbito de aplicación de esta ley las aportaciones dinerarias</w:t>
      </w:r>
      <w:r>
        <w:rPr>
          <w:spacing w:val="1"/>
          <w:w w:val="105"/>
        </w:rPr>
        <w:t> </w:t>
      </w:r>
      <w:r>
        <w:rPr>
          <w:w w:val="105"/>
        </w:rPr>
        <w:t>entre diferentes Administraciones públicas, para financiar globalmente la actividad de la Ad-</w:t>
      </w:r>
      <w:r>
        <w:rPr>
          <w:spacing w:val="-50"/>
          <w:w w:val="105"/>
        </w:rPr>
        <w:t> </w:t>
      </w:r>
      <w:r>
        <w:rPr>
          <w:w w:val="105"/>
        </w:rPr>
        <w:t>ministración a la que vayan destinadas, y las que se realicen entre los distintos agentes de</w:t>
      </w:r>
      <w:r>
        <w:rPr>
          <w:spacing w:val="1"/>
          <w:w w:val="105"/>
        </w:rPr>
        <w:t> </w:t>
      </w:r>
      <w:r>
        <w:rPr>
          <w:w w:val="105"/>
        </w:rPr>
        <w:t>una Administración cuyos presupuestos se integren en los Presupuestos Generales de la</w:t>
      </w:r>
      <w:r>
        <w:rPr>
          <w:spacing w:val="1"/>
          <w:w w:val="105"/>
        </w:rPr>
        <w:t> </w:t>
      </w:r>
      <w:r>
        <w:rPr>
          <w:w w:val="105"/>
        </w:rPr>
        <w:t>Administración a la que pertenezcan, tanto si se destinan a financiar globalmente su activi-</w:t>
      </w:r>
      <w:r>
        <w:rPr>
          <w:spacing w:val="1"/>
          <w:w w:val="105"/>
        </w:rPr>
        <w:t> </w:t>
      </w:r>
      <w:r>
        <w:rPr>
          <w:w w:val="105"/>
        </w:rPr>
        <w:t>dad como a la</w:t>
      </w:r>
      <w:r>
        <w:rPr>
          <w:spacing w:val="1"/>
          <w:w w:val="105"/>
        </w:rPr>
        <w:t> </w:t>
      </w:r>
      <w:r>
        <w:rPr>
          <w:w w:val="105"/>
        </w:rPr>
        <w:t>realización de actuaciones concretas a desarrollar en el marco de las funcio-</w:t>
      </w:r>
      <w:r>
        <w:rPr>
          <w:spacing w:val="-50"/>
          <w:w w:val="105"/>
        </w:rPr>
        <w:t> </w:t>
      </w:r>
      <w:r>
        <w:rPr>
          <w:w w:val="105"/>
        </w:rPr>
        <w:t>nes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tenga</w:t>
      </w:r>
      <w:r>
        <w:rPr>
          <w:spacing w:val="-4"/>
          <w:w w:val="105"/>
        </w:rPr>
        <w:t> </w:t>
      </w:r>
      <w:r>
        <w:rPr>
          <w:w w:val="105"/>
        </w:rPr>
        <w:t>atribuidas,</w:t>
      </w:r>
      <w:r>
        <w:rPr>
          <w:spacing w:val="-3"/>
          <w:w w:val="105"/>
        </w:rPr>
        <w:t> </w:t>
      </w:r>
      <w:r>
        <w:rPr>
          <w:w w:val="105"/>
        </w:rPr>
        <w:t>siempre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resulten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3"/>
          <w:w w:val="105"/>
        </w:rPr>
        <w:t> </w:t>
      </w:r>
      <w:r>
        <w:rPr>
          <w:w w:val="105"/>
        </w:rPr>
        <w:t>convocatoria</w:t>
      </w:r>
      <w:r>
        <w:rPr>
          <w:spacing w:val="-3"/>
          <w:w w:val="105"/>
        </w:rPr>
        <w:t> </w:t>
      </w:r>
      <w:r>
        <w:rPr>
          <w:w w:val="105"/>
        </w:rPr>
        <w:t>pública.”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60"/>
        <w:jc w:val="both"/>
      </w:pPr>
      <w:r>
        <w:rPr>
          <w:rFonts w:ascii="Arial" w:hAnsi="Arial"/>
          <w:b/>
          <w:w w:val="105"/>
        </w:rPr>
        <w:t>Cuarto.- </w:t>
      </w:r>
      <w:r>
        <w:rPr>
          <w:w w:val="105"/>
        </w:rPr>
        <w:t>El Gobierno de Canarias en sesión celebrada el</w:t>
      </w:r>
      <w:r>
        <w:rPr>
          <w:spacing w:val="1"/>
          <w:w w:val="105"/>
        </w:rPr>
        <w:t> </w:t>
      </w:r>
      <w:r>
        <w:rPr>
          <w:w w:val="105"/>
        </w:rPr>
        <w:t>día 25 de febrero de 2021, acuer-</w:t>
      </w:r>
      <w:r>
        <w:rPr>
          <w:spacing w:val="-50"/>
          <w:w w:val="105"/>
        </w:rPr>
        <w:t> </w:t>
      </w:r>
      <w:r>
        <w:rPr>
          <w:w w:val="105"/>
        </w:rPr>
        <w:t>da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tercera</w:t>
      </w:r>
      <w:r>
        <w:rPr>
          <w:spacing w:val="2"/>
          <w:w w:val="105"/>
        </w:rPr>
        <w:t> </w:t>
      </w:r>
      <w:r>
        <w:rPr>
          <w:w w:val="105"/>
        </w:rPr>
        <w:t>modificación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46"/>
          <w:w w:val="105"/>
        </w:rPr>
        <w:t> </w:t>
      </w:r>
      <w:r>
        <w:rPr>
          <w:w w:val="105"/>
        </w:rPr>
        <w:t>Acuerdo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Gobierno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26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marzo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2020,</w:t>
      </w:r>
      <w:r>
        <w:rPr>
          <w:spacing w:val="11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34.900002pt;margin-top:10.874268pt;width:525.5pt;height:106.5pt;mso-position-horizontal-relative:page;mso-position-vertical-relative:paragraph;z-index:-15719936;mso-wrap-distance-left:0;mso-wrap-distance-right:0" coordorigin="698,217" coordsize="10510,2130">
            <v:rect style="position:absolute;left:703;top:1342;width:10500;height:760" filled="false" stroked="true" strokeweight=".5pt" strokecolor="#000000">
              <v:stroke dashstyle="solid"/>
            </v:rect>
            <v:shape style="position:absolute;left:1269;top:1382;width:4144;height:480" coordorigin="1269,1382" coordsize="4144,480" path="m1301,1382l1269,1382,1269,1862,1301,1862,1301,1382xm1333,1382l1317,1382,1317,1862,1333,1862,1333,1382xm1381,1382l1365,1382,1365,1862,1381,1862,1381,1382xm1509,1382l1445,1382,1445,1862,1509,1862,1509,1382xm1541,1382l1525,1382,1525,1862,1541,1862,1541,1382xm1605,1382l1557,1382,1557,1862,1605,1862,1605,1382xm1669,1382l1621,1382,1621,1862,1669,1862,1669,1382xm1701,1382l1685,1382,1685,1862,1701,1862,1701,1382xm1765,1382l1733,1382,1733,1862,1765,1862,1765,1382xm1813,1382l1797,1382,1797,1862,1813,1862,1813,1382xm1861,1382l1845,1382,1845,1862,1861,1862,1861,1382xm1957,1382l1925,1382,1925,1862,1957,1862,1957,1382xm1989,1382l1973,1382,1973,1862,1989,1862,1989,1382xm2069,1382l2037,1382,2037,1862,2069,1862,2069,1382xm2133,1382l2085,1382,2085,1862,2133,1862,2133,1382xm2213,1382l2149,1382,2149,1862,2213,1862,2213,1382xm2261,1382l2245,1382,2245,1862,2261,1862,2261,1382xm2309,1382l2293,1382,2293,1862,2309,1862,2309,1382xm2341,1382l2325,1382,2325,1862,2341,1862,2341,1382xm2405,1382l2357,1382,2357,1862,2405,1862,2405,1382xm2453,1382l2421,1382,2421,1862,2453,1862,2453,1382xm2533,1382l2501,1382,2501,1862,2533,1862,2533,1382xm2597,1382l2549,1382,2549,1862,2597,1862,2597,1382xm2661,1382l2645,1382,2645,1862,2661,1862,2661,1382xm2693,1382l2677,1382,2677,1862,2693,1862,2693,1382xm2789,1382l2725,1382,2725,1862,2789,1862,2789,1382xm2837,1382l2821,1382,2821,1862,2837,1862,2837,1382xm2901,1382l2853,1382,2853,1862,2901,1862,2901,1382xm2949,1382l2917,1382,2917,1862,2949,1862,2949,1382xm3013,1382l2997,1382,2997,1862,3013,1862,3013,1382xm3061,1382l3029,1382,3029,1862,3061,1862,3061,1382xm3141,1382l3093,1382,3093,1862,3141,1862,3141,1382xm3173,1382l3157,1382,3157,1862,3173,1862,3173,1382xm3221,1382l3205,1382,3205,1862,3221,1862,3221,1382xm3301,1382l3269,1382,3269,1862,3301,1862,3301,1382xm3365,1382l3349,1382,3349,1862,3365,1862,3365,1382xm3397,1382l3381,1382,3381,1862,3397,1862,3397,1382xm3509,1382l3445,1382,3445,1862,3509,1862,3509,1382xm3541,1382l3525,1382,3525,1862,3541,1862,3541,1382xm3605,1382l3557,1382,3557,1862,3605,1862,3605,1382xm3637,1382l3621,1382,3621,1862,3637,1862,3637,1382xm3701,1382l3669,1382,3669,1862,3701,1862,3701,1382xm3797,1382l3733,1382,3733,1862,3797,1862,3797,1382xm3829,1382l3813,1382,3813,1862,3829,1862,3829,1382xm3877,1382l3861,1382,3861,1862,3877,1862,3877,1382xm3941,1382l3909,1382,3909,1862,3941,1862,3941,1382xm4005,1382l3957,1382,3957,1862,4005,1862,4005,1382xm4069,1382l4021,1382,4021,1862,4069,1862,4069,1382xm4133,1382l4085,1382,4085,1862,4133,1862,4133,1382xm4165,1382l4149,1382,4149,1862,4165,1862,4165,1382xm4213,1382l4181,1382,4181,1862,4213,1862,4213,1382xm4277,1382l4261,1382,4261,1862,4277,1862,4277,1382xm4325,1382l4293,1382,4293,1862,4325,1862,4325,1382xm4421,1382l4373,1382,4373,1862,4421,1862,4421,1382xm4485,1382l4437,1382,4437,1862,4485,1862,4485,1382xm4533,1382l4501,1382,4501,1862,4533,1862,4533,1382xm4565,1382l4549,1382,4549,1862,4565,1862,4565,1382xm4629,1382l4613,1382,4613,1862,4629,1862,4629,1382xm4693,1382l4645,1382,4645,1862,4693,1862,4693,1382xm4741,1382l4709,1382,4709,1862,4741,1862,4741,1382xm4805,1382l4789,1382,4789,1862,4805,1862,4805,1382xm4837,1382l4821,1382,4821,1862,4837,1862,4837,1382xm4933,1382l4869,1382,4869,1862,4933,1862,4933,1382xm4981,1382l4965,1382,4965,1862,4981,1862,4981,1382xm5045,1382l4997,1382,4997,1862,5045,1862,5045,1382xm5125,1382l5093,1382,5093,1862,5125,1862,5125,1382xm5189,1382l5141,1382,5141,1862,5189,1862,5189,1382xm5221,1382l5205,1382,5205,1862,5221,1862,5221,1382xm5285,1382l5253,1382,5253,1862,5285,1862,5285,1382xm5365,1382l5317,1382,5317,1862,5365,1862,5365,1382xm5413,1382l5397,1382,5397,1862,5413,1862,5413,1382xe" filled="true" fillcolor="#000000" stroked="false">
              <v:path arrowok="t"/>
              <v:fill type="solid"/>
            </v:shape>
            <v:shape style="position:absolute;left:5397;top:1382;width:2240;height:480" coordorigin="5397,1382" coordsize="2240,480" path="m5413,1382l5397,1382,5397,1862,5413,1862,5413,1382xm5461,1382l5429,1382,5429,1862,5461,1862,5461,1382xm5525,1382l5493,1382,5493,1862,5525,1862,5525,1382xm5589,1382l5573,1382,5573,1862,5589,1862,5589,1382xm5653,1382l5637,1382,5637,1862,5653,1862,5653,1382xm5685,1382l5669,1382,5669,1862,5685,1862,5685,1382xm5781,1382l5733,1382,5733,1862,5781,1862,5781,1382xm5829,1382l5797,1382,5797,1862,5829,1862,5829,1382xm5877,1382l5845,1382,5845,1862,5877,1862,5877,1382xm5957,1382l5893,1382,5893,1862,5957,1862,5957,1382xm6005,1382l5973,1382,5973,1862,6005,1862,6005,1382xm6069,1382l6021,1382,6021,1862,6069,1862,6069,1382xm6101,1382l6085,1382,6085,1862,6101,1862,6101,1382xm6149,1382l6117,1382,6117,1862,6149,1862,6149,1382xm6261,1382l6197,1382,6197,1862,6261,1862,6261,1382xm6293,1382l6277,1382,6277,1862,6293,1862,6293,1382xm6341,1382l6325,1382,6325,1862,6341,1862,6341,1382xm6389,1382l6373,1382,6373,1862,6389,1862,6389,1382xm6469,1382l6421,1382,6421,1862,6469,1862,6469,1382xm6533,1382l6501,1382,6501,1862,6533,1862,6533,1382xm6565,1382l6549,1382,6549,1862,6565,1862,6565,1382xm6613,1382l6581,1382,6581,1862,6613,1862,6613,1382xm6677,1382l6629,1382,6629,1862,6677,1862,6677,1382xm6741,1382l6725,1382,6725,1862,6741,1862,6741,1382xm6789,1382l6757,1382,6757,1862,6789,1862,6789,1382xm6837,1382l6821,1382,6821,1862,6837,1862,6837,1382xm6917,1382l6901,1382,6901,1862,6917,1862,6917,1382xm7013,1382l6949,1382,6949,1862,7013,1862,7013,1382xm7061,1382l7045,1382,7045,1862,7061,1862,7061,1382xm7093,1382l7077,1382,7077,1862,7093,1862,7093,1382xm7125,1382l7109,1382,7109,1862,7125,1862,7125,1382xm7205,1382l7173,1382,7173,1862,7205,1862,7205,1382xm7285,1382l7253,1382,7253,1862,7285,1862,7285,1382xm7317,1382l7301,1382,7301,1862,7317,1862,7317,1382xm7381,1382l7365,1382,7365,1862,7381,1862,7381,1382xm7461,1382l7429,1382,7429,1862,7461,1862,7461,1382xm7557,1382l7509,1382,7509,1862,7557,1862,7557,1382xm7589,1382l7573,1382,7573,1862,7589,1862,7589,1382xm7637,1382l7605,1382,7605,1862,7637,1862,7637,1382xe" filled="true" fillcolor="#000000" stroked="false">
              <v:path arrowok="t"/>
              <v:fill type="solid"/>
            </v:shape>
            <v:shape style="position:absolute;left:8243;top:1382;width:676;height:676" type="#_x0000_t75" stroked="false">
              <v:imagedata r:id="rId7" o:title=""/>
            </v:shape>
            <v:shape style="position:absolute;left:698;top:133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0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4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5/16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4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4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2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63"/>
        <w:jc w:val="both"/>
      </w:pPr>
      <w:r>
        <w:rPr/>
        <w:pict>
          <v:line style="position:absolute;mso-position-horizontal-relative:page;mso-position-vertical-relative:paragraph;z-index:15739904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autorizan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abonos</w:t>
      </w:r>
      <w:r>
        <w:rPr>
          <w:spacing w:val="1"/>
          <w:w w:val="105"/>
        </w:rPr>
        <w:t> </w:t>
      </w:r>
      <w:r>
        <w:rPr>
          <w:w w:val="105"/>
        </w:rPr>
        <w:t>anticipados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subvenciones,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1"/>
          <w:w w:val="105"/>
        </w:rPr>
        <w:t> </w:t>
      </w:r>
      <w:r>
        <w:rPr>
          <w:w w:val="105"/>
        </w:rPr>
        <w:t>dinerarias,</w:t>
      </w:r>
      <w:r>
        <w:rPr>
          <w:spacing w:val="-4"/>
          <w:w w:val="105"/>
        </w:rPr>
        <w:t> </w:t>
      </w:r>
      <w:r>
        <w:rPr>
          <w:w w:val="105"/>
        </w:rPr>
        <w:t>encargos y</w:t>
      </w:r>
      <w:r>
        <w:rPr>
          <w:spacing w:val="-3"/>
          <w:w w:val="105"/>
        </w:rPr>
        <w:t> </w:t>
      </w:r>
      <w:r>
        <w:rPr>
          <w:w w:val="105"/>
        </w:rPr>
        <w:t>encomiendas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gestión,</w:t>
      </w:r>
      <w:r>
        <w:rPr>
          <w:spacing w:val="-2"/>
          <w:w w:val="105"/>
        </w:rPr>
        <w:t> </w:t>
      </w:r>
      <w:r>
        <w:rPr>
          <w:w w:val="105"/>
        </w:rPr>
        <w:t>establece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2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1"/>
        <w:rPr>
          <w:sz w:val="28"/>
        </w:rPr>
      </w:pPr>
    </w:p>
    <w:p>
      <w:pPr>
        <w:spacing w:line="374" w:lineRule="auto" w:before="0"/>
        <w:ind w:left="1749" w:right="125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“1.1 Con carácter general, las bases reguladoras de subvenciones, las subvenciones direc-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tas, las aportaciones dinerarias, encargos a medios propios personificados y encomiendas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 gestión podrán establecer su abono anticipado hasta el 100% de su cuantía cuando con-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curran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las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siguientes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circunstancias: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876" w:val="left" w:leader="none"/>
        </w:tabs>
        <w:spacing w:line="374" w:lineRule="auto" w:before="0" w:after="0"/>
        <w:ind w:left="1749" w:right="1259" w:firstLine="0"/>
        <w:jc w:val="both"/>
        <w:rPr>
          <w:i/>
          <w:sz w:val="18"/>
        </w:rPr>
      </w:pPr>
      <w:r>
        <w:rPr>
          <w:i/>
          <w:w w:val="105"/>
          <w:sz w:val="18"/>
        </w:rPr>
        <w:t>Que la ejecución de la actividad, así como su justificación se produzcan antes de la finali-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zación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del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siguiente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ejercicio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presupuestario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a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aquel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en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que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fueron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concedidas.</w:t>
      </w:r>
    </w:p>
    <w:p>
      <w:pPr>
        <w:pStyle w:val="ListParagraph"/>
        <w:numPr>
          <w:ilvl w:val="0"/>
          <w:numId w:val="1"/>
        </w:numPr>
        <w:tabs>
          <w:tab w:pos="1939" w:val="left" w:leader="none"/>
        </w:tabs>
        <w:spacing w:line="374" w:lineRule="auto" w:before="1" w:after="0"/>
        <w:ind w:left="1749" w:right="1259" w:firstLine="0"/>
        <w:jc w:val="both"/>
        <w:rPr>
          <w:i/>
          <w:sz w:val="18"/>
        </w:rPr>
      </w:pPr>
      <w:r>
        <w:rPr>
          <w:i/>
          <w:w w:val="105"/>
          <w:sz w:val="18"/>
        </w:rPr>
        <w:t>Que el beneficiario no tenga otras subvenciones, aportaciones dinerarias, encargos o en-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comiendas con abono anticipado pendientes de justificación, en los dos ejercicios inmedia-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tos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anteriores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al que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ahora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se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concede.</w:t>
      </w: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spacing w:line="374" w:lineRule="auto" w:before="0"/>
        <w:ind w:left="1749" w:right="1285" w:firstLine="6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Esta última circunstancia se hará constar en el expediente mediante certificación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acreditativa expedida por el órgano concedente, comprensiva de aquellas concedidas por el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mismo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Departamento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al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mismo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beneficiario.</w:t>
      </w: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spacing w:line="374" w:lineRule="auto" w:before="0"/>
        <w:ind w:left="1749" w:right="125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1.2.- La acreditación de la existencia de un Plan de Acción comprensivo de las actuaciones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 plazos para llevar a cabo la comprobación de las justificaciones de subvenciones, aporta-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ciones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dinerarias,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encargos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encomiendas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pendientes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podrá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sustituir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certificación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acre-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ditativa señalada en el apartado anterior. Dicho Plan de Acción deberá ser aprobado por el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titular del Departamento, o tratándose de entes del Sector público limitativo, por la persona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que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ostente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dirección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mismo,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tendrá,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al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menos,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el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siguiente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contenido:</w:t>
      </w: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593" w:val="left" w:leader="none"/>
        </w:tabs>
        <w:spacing w:line="374" w:lineRule="auto" w:before="0" w:after="0"/>
        <w:ind w:left="2363" w:right="1259" w:firstLine="0"/>
        <w:jc w:val="both"/>
        <w:rPr>
          <w:i/>
          <w:sz w:val="18"/>
        </w:rPr>
      </w:pPr>
      <w:r>
        <w:rPr>
          <w:i/>
          <w:w w:val="105"/>
          <w:sz w:val="18"/>
        </w:rPr>
        <w:t>Objetivo del Plan, con indicación de si abarca solo a la comprobación de la justifi-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cación de subvenciones, o también se extiende al resto de figuras recogidas en este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Acuerdo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(aportaciones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dinerarias,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encargos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y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encomiendas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gestión).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5"/>
        </w:rPr>
      </w:pPr>
      <w:r>
        <w:rPr/>
        <w:pict>
          <v:group style="position:absolute;margin-left:34.900002pt;margin-top:10.924268pt;width:525.5pt;height:106.5pt;mso-position-horizontal-relative:page;mso-position-vertical-relative:paragraph;z-index:-15717888;mso-wrap-distance-left:0;mso-wrap-distance-right:0" coordorigin="698,218" coordsize="10510,2130">
            <v:rect style="position:absolute;left:703;top:1343;width:10500;height:760" filled="false" stroked="true" strokeweight=".5pt" strokecolor="#000000">
              <v:stroke dashstyle="solid"/>
            </v:rect>
            <v:shape style="position:absolute;left:1269;top:1383;width:4144;height:480" coordorigin="1269,1383" coordsize="4144,480" path="m1301,1383l1269,1383,1269,1863,1301,1863,1301,1383xm1333,1383l1317,1383,1317,1863,1333,1863,1333,1383xm1381,1383l1365,1383,1365,1863,1381,1863,1381,1383xm1509,1383l1445,1383,1445,1863,1509,1863,1509,1383xm1541,1383l1525,1383,1525,1863,1541,1863,1541,1383xm1605,1383l1557,1383,1557,1863,1605,1863,1605,1383xm1669,1383l1621,1383,1621,1863,1669,1863,1669,1383xm1701,1383l1685,1383,1685,1863,1701,1863,1701,1383xm1765,1383l1733,1383,1733,1863,1765,1863,1765,1383xm1813,1383l1797,1383,1797,1863,1813,1863,1813,1383xm1861,1383l1845,1383,1845,1863,1861,1863,1861,1383xm1957,1383l1925,1383,1925,1863,1957,1863,1957,1383xm1989,1383l1973,1383,1973,1863,1989,1863,1989,1383xm2069,1383l2037,1383,2037,1863,2069,1863,2069,1383xm2133,1383l2085,1383,2085,1863,2133,1863,2133,1383xm2213,1383l2149,1383,2149,1863,2213,1863,2213,1383xm2261,1383l2245,1383,2245,1863,2261,1863,2261,1383xm2309,1383l2293,1383,2293,1863,2309,1863,2309,1383xm2341,1383l2325,1383,2325,1863,2341,1863,2341,1383xm2405,1383l2357,1383,2357,1863,2405,1863,2405,1383xm2453,1383l2421,1383,2421,1863,2453,1863,2453,1383xm2533,1383l2501,1383,2501,1863,2533,1863,2533,1383xm2597,1383l2549,1383,2549,1863,2597,1863,2597,1383xm2661,1383l2645,1383,2645,1863,2661,1863,2661,1383xm2693,1383l2677,1383,2677,1863,2693,1863,2693,1383xm2789,1383l2725,1383,2725,1863,2789,1863,2789,1383xm2837,1383l2821,1383,2821,1863,2837,1863,2837,1383xm2901,1383l2853,1383,2853,1863,2901,1863,2901,1383xm2949,1383l2917,1383,2917,1863,2949,1863,2949,1383xm3013,1383l2997,1383,2997,1863,3013,1863,3013,1383xm3061,1383l3029,1383,3029,1863,3061,1863,3061,1383xm3141,1383l3093,1383,3093,1863,3141,1863,3141,1383xm3173,1383l3157,1383,3157,1863,3173,1863,3173,1383xm3221,1383l3205,1383,3205,1863,3221,1863,3221,1383xm3301,1383l3269,1383,3269,1863,3301,1863,3301,1383xm3365,1383l3349,1383,3349,1863,3365,1863,3365,1383xm3397,1383l3381,1383,3381,1863,3397,1863,3397,1383xm3509,1383l3445,1383,3445,1863,3509,1863,3509,1383xm3541,1383l3525,1383,3525,1863,3541,1863,3541,1383xm3605,1383l3557,1383,3557,1863,3605,1863,3605,1383xm3637,1383l3621,1383,3621,1863,3637,1863,3637,1383xm3701,1383l3669,1383,3669,1863,3701,1863,3701,1383xm3797,1383l3733,1383,3733,1863,3797,1863,3797,1383xm3829,1383l3813,1383,3813,1863,3829,1863,3829,1383xm3877,1383l3861,1383,3861,1863,3877,1863,3877,1383xm3941,1383l3909,1383,3909,1863,3941,1863,3941,1383xm4005,1383l3957,1383,3957,1863,4005,1863,4005,1383xm4069,1383l4021,1383,4021,1863,4069,1863,4069,1383xm4133,1383l4085,1383,4085,1863,4133,1863,4133,1383xm4165,1383l4149,1383,4149,1863,4165,1863,4165,1383xm4213,1383l4181,1383,4181,1863,4213,1863,4213,1383xm4277,1383l4261,1383,4261,1863,4277,1863,4277,1383xm4325,1383l4293,1383,4293,1863,4325,1863,4325,1383xm4421,1383l4373,1383,4373,1863,4421,1863,4421,1383xm4485,1383l4437,1383,4437,1863,4485,1863,4485,1383xm4533,1383l4501,1383,4501,1863,4533,1863,4533,1383xm4565,1383l4549,1383,4549,1863,4565,1863,4565,1383xm4629,1383l4613,1383,4613,1863,4629,1863,4629,1383xm4693,1383l4645,1383,4645,1863,4693,1863,4693,1383xm4741,1383l4709,1383,4709,1863,4741,1863,4741,1383xm4805,1383l4789,1383,4789,1863,4805,1863,4805,1383xm4837,1383l4821,1383,4821,1863,4837,1863,4837,1383xm4933,1383l4869,1383,4869,1863,4933,1863,4933,1383xm4981,1383l4965,1383,4965,1863,4981,1863,4981,1383xm5045,1383l4997,1383,4997,1863,5045,1863,5045,1383xm5125,1383l5093,1383,5093,1863,5125,1863,5125,1383xm5189,1383l5141,1383,5141,1863,5189,1863,5189,1383xm5221,1383l5205,1383,5205,1863,5221,1863,5221,1383xm5285,1383l5253,1383,5253,1863,5285,1863,5285,1383xm5365,1383l5317,1383,5317,1863,5365,1863,5365,1383xm5413,1383l5397,1383,5397,1863,5413,1863,5413,1383xe" filled="true" fillcolor="#000000" stroked="false">
              <v:path arrowok="t"/>
              <v:fill type="solid"/>
            </v:shape>
            <v:shape style="position:absolute;left:5397;top:1383;width:2240;height:480" coordorigin="5397,1383" coordsize="2240,480" path="m5413,1383l5397,1383,5397,1863,5413,1863,5413,1383xm5461,1383l5429,1383,5429,1863,5461,1863,5461,1383xm5525,1383l5493,1383,5493,1863,5525,1863,5525,1383xm5589,1383l5573,1383,5573,1863,5589,1863,5589,1383xm5653,1383l5637,1383,5637,1863,5653,1863,5653,1383xm5685,1383l5669,1383,5669,1863,5685,1863,5685,1383xm5781,1383l5733,1383,5733,1863,5781,1863,5781,1383xm5829,1383l5797,1383,5797,1863,5829,1863,5829,1383xm5877,1383l5845,1383,5845,1863,5877,1863,5877,1383xm5957,1383l5893,1383,5893,1863,5957,1863,5957,1383xm6005,1383l5973,1383,5973,1863,6005,1863,6005,1383xm6069,1383l6021,1383,6021,1863,6069,1863,6069,1383xm6101,1383l6085,1383,6085,1863,6101,1863,6101,1383xm6149,1383l6117,1383,6117,1863,6149,1863,6149,1383xm6261,1383l6197,1383,6197,1863,6261,1863,6261,1383xm6293,1383l6277,1383,6277,1863,6293,1863,6293,1383xm6341,1383l6325,1383,6325,1863,6341,1863,6341,1383xm6389,1383l6373,1383,6373,1863,6389,1863,6389,1383xm6469,1383l6421,1383,6421,1863,6469,1863,6469,1383xm6533,1383l6501,1383,6501,1863,6533,1863,6533,1383xm6565,1383l6549,1383,6549,1863,6565,1863,6565,1383xm6613,1383l6581,1383,6581,1863,6613,1863,6613,1383xm6677,1383l6629,1383,6629,1863,6677,1863,6677,1383xm6741,1383l6725,1383,6725,1863,6741,1863,6741,1383xm6789,1383l6757,1383,6757,1863,6789,1863,6789,1383xm6837,1383l6821,1383,6821,1863,6837,1863,6837,1383xm6917,1383l6901,1383,6901,1863,6917,1863,6917,1383xm7013,1383l6949,1383,6949,1863,7013,1863,7013,1383xm7061,1383l7045,1383,7045,1863,7061,1863,7061,1383xm7093,1383l7077,1383,7077,1863,7093,1863,7093,1383xm7125,1383l7109,1383,7109,1863,7125,1863,7125,1383xm7205,1383l7173,1383,7173,1863,7205,1863,7205,1383xm7285,1383l7253,1383,7253,1863,7285,1863,7285,1383xm7317,1383l7301,1383,7301,1863,7317,1863,7317,1383xm7381,1383l7365,1383,7365,1863,7381,1863,7381,1383xm7461,1383l7429,1383,7429,1863,7461,1863,7461,1383xm7557,1383l7509,1383,7509,1863,7557,1863,7557,1383xm7589,1383l7573,1383,7573,1863,7589,1863,7589,1383xm7637,1383l7605,1383,7605,1863,7637,1863,7637,1383xe" filled="true" fillcolor="#000000" stroked="false">
              <v:path arrowok="t"/>
              <v:fill type="solid"/>
            </v:shape>
            <v:shape style="position:absolute;left:8243;top:1383;width:676;height:676" type="#_x0000_t75" stroked="false">
              <v:imagedata r:id="rId7" o:title=""/>
            </v:shape>
            <v:shape style="position:absolute;left:698;top:1338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03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43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6/16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43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43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23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5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5741952" from="24.35pt,287.129778pt" to="24.35pt,129.709778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i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584" w:val="left" w:leader="none"/>
        </w:tabs>
        <w:spacing w:line="240" w:lineRule="auto" w:before="101" w:after="0"/>
        <w:ind w:left="2583" w:right="0" w:hanging="221"/>
        <w:jc w:val="both"/>
        <w:rPr>
          <w:i/>
          <w:sz w:val="18"/>
        </w:rPr>
      </w:pPr>
      <w:r>
        <w:rPr>
          <w:i/>
          <w:w w:val="105"/>
          <w:sz w:val="18"/>
        </w:rPr>
        <w:t>Periodo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tiempo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que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comprende.</w:t>
      </w:r>
    </w:p>
    <w:p>
      <w:pPr>
        <w:pStyle w:val="ListParagraph"/>
        <w:numPr>
          <w:ilvl w:val="1"/>
          <w:numId w:val="1"/>
        </w:numPr>
        <w:tabs>
          <w:tab w:pos="2591" w:val="left" w:leader="none"/>
        </w:tabs>
        <w:spacing w:line="374" w:lineRule="auto" w:before="115" w:after="0"/>
        <w:ind w:left="2363" w:right="1282" w:firstLine="0"/>
        <w:jc w:val="both"/>
        <w:rPr>
          <w:i/>
          <w:sz w:val="18"/>
        </w:rPr>
      </w:pPr>
      <w:r>
        <w:rPr>
          <w:i/>
          <w:w w:val="105"/>
          <w:sz w:val="18"/>
        </w:rPr>
        <w:t>Plazo o plazos en que se prevé su inicio efectivo y ejecución, con indicación del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porcentaje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o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volumen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comprobaciones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justificaciones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previstas,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en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su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caso,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en</w:t>
      </w:r>
      <w:r>
        <w:rPr>
          <w:i/>
          <w:spacing w:val="-50"/>
          <w:w w:val="105"/>
          <w:sz w:val="18"/>
        </w:rPr>
        <w:t> </w:t>
      </w:r>
      <w:r>
        <w:rPr>
          <w:i/>
          <w:w w:val="105"/>
          <w:sz w:val="18"/>
        </w:rPr>
        <w:t>los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plazos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parciales</w:t>
      </w:r>
      <w:r>
        <w:rPr>
          <w:i/>
          <w:spacing w:val="-1"/>
          <w:w w:val="105"/>
          <w:sz w:val="18"/>
        </w:rPr>
        <w:t> </w:t>
      </w:r>
      <w:r>
        <w:rPr>
          <w:i/>
          <w:w w:val="105"/>
          <w:sz w:val="18"/>
        </w:rPr>
        <w:t>contemplados.</w:t>
      </w:r>
    </w:p>
    <w:p>
      <w:pPr>
        <w:pStyle w:val="ListParagraph"/>
        <w:numPr>
          <w:ilvl w:val="1"/>
          <w:numId w:val="1"/>
        </w:numPr>
        <w:tabs>
          <w:tab w:pos="2584" w:val="left" w:leader="none"/>
        </w:tabs>
        <w:spacing w:line="240" w:lineRule="auto" w:before="2" w:after="0"/>
        <w:ind w:left="2583" w:right="0" w:hanging="221"/>
        <w:jc w:val="both"/>
        <w:rPr>
          <w:i/>
          <w:sz w:val="18"/>
        </w:rPr>
      </w:pPr>
      <w:r>
        <w:rPr>
          <w:i/>
          <w:w w:val="105"/>
          <w:sz w:val="18"/>
        </w:rPr>
        <w:t>Previsión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si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va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a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ser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ejecutado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con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medios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propios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o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con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medios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ajenos.</w:t>
      </w:r>
    </w:p>
    <w:p>
      <w:pPr>
        <w:pStyle w:val="ListParagraph"/>
        <w:numPr>
          <w:ilvl w:val="1"/>
          <w:numId w:val="1"/>
        </w:numPr>
        <w:tabs>
          <w:tab w:pos="2584" w:val="left" w:leader="none"/>
        </w:tabs>
        <w:spacing w:line="240" w:lineRule="auto" w:before="116" w:after="0"/>
        <w:ind w:left="2583" w:right="0" w:hanging="221"/>
        <w:jc w:val="both"/>
        <w:rPr>
          <w:i/>
          <w:sz w:val="18"/>
        </w:rPr>
      </w:pPr>
      <w:r>
        <w:rPr>
          <w:i/>
          <w:w w:val="105"/>
          <w:sz w:val="18"/>
        </w:rPr>
        <w:t>Persona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responsable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la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dirección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y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ejecución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del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Plan.</w:t>
      </w:r>
    </w:p>
    <w:p>
      <w:pPr>
        <w:spacing w:line="374" w:lineRule="auto" w:before="117"/>
        <w:ind w:left="2363" w:right="127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Dicho Plan será comunicado a la Intervención General, en el plazo de los diez días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siguientes a su aprobación, al objeto de que por parte de esta se haga seguimiento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ejecución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mismo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dentro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ámbito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Control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Financiero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Permanente.”</w:t>
      </w:r>
    </w:p>
    <w:p>
      <w:pPr>
        <w:pStyle w:val="BodyText"/>
        <w:spacing w:before="1"/>
        <w:rPr>
          <w:rFonts w:ascii="Arial"/>
          <w:i/>
          <w:sz w:val="28"/>
        </w:rPr>
      </w:pPr>
    </w:p>
    <w:p>
      <w:pPr>
        <w:pStyle w:val="BodyText"/>
        <w:spacing w:line="374" w:lineRule="auto" w:before="1"/>
        <w:ind w:left="1749" w:right="1259"/>
        <w:jc w:val="both"/>
      </w:pPr>
      <w:r>
        <w:rPr>
          <w:w w:val="105"/>
        </w:rPr>
        <w:t>En este sentido, la Consejería de Derechos Sociales, Igualdad, Diversidad y Juventud me-</w:t>
      </w:r>
      <w:r>
        <w:rPr>
          <w:spacing w:val="1"/>
          <w:w w:val="105"/>
        </w:rPr>
        <w:t> </w:t>
      </w:r>
      <w:r>
        <w:rPr>
          <w:w w:val="105"/>
        </w:rPr>
        <w:t>diante Orden Departamental n.º LOR2019CA00652, de 17 de octubre de 2019, se</w:t>
      </w:r>
      <w:r>
        <w:rPr>
          <w:spacing w:val="1"/>
          <w:w w:val="105"/>
        </w:rPr>
        <w:t> </w:t>
      </w:r>
      <w:r>
        <w:rPr>
          <w:w w:val="105"/>
        </w:rPr>
        <w:t>aprueba</w:t>
      </w:r>
      <w:r>
        <w:rPr>
          <w:spacing w:val="1"/>
          <w:w w:val="105"/>
        </w:rPr>
        <w:t> </w:t>
      </w:r>
      <w:r>
        <w:rPr>
          <w:w w:val="105"/>
        </w:rPr>
        <w:t>el Plan de Acción del departamento para el seguimiento de las subvenciones y aportaciones</w:t>
      </w:r>
      <w:r>
        <w:rPr>
          <w:spacing w:val="-50"/>
          <w:w w:val="105"/>
        </w:rPr>
        <w:t> </w:t>
      </w:r>
      <w:r>
        <w:rPr>
          <w:w w:val="105"/>
        </w:rPr>
        <w:t>dinerarias pendientes de justificar con plazo vencido, para el inicio y finalización de los pro-</w:t>
      </w:r>
      <w:r>
        <w:rPr>
          <w:spacing w:val="1"/>
          <w:w w:val="105"/>
        </w:rPr>
        <w:t> </w:t>
      </w:r>
      <w:r>
        <w:rPr>
          <w:w w:val="105"/>
        </w:rPr>
        <w:t>cedimientos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reintegro,</w:t>
      </w:r>
      <w:r>
        <w:rPr>
          <w:spacing w:val="-5"/>
          <w:w w:val="105"/>
        </w:rPr>
        <w:t> </w:t>
      </w:r>
      <w:r>
        <w:rPr>
          <w:w w:val="105"/>
        </w:rPr>
        <w:t>así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también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declarar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prescripción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derecho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favor</w:t>
      </w:r>
      <w:r>
        <w:rPr>
          <w:spacing w:val="1"/>
          <w:w w:val="105"/>
        </w:rPr>
        <w:t> </w:t>
      </w:r>
      <w:r>
        <w:rPr>
          <w:w w:val="105"/>
        </w:rPr>
        <w:t>de la Hacienda Pública de reconocer y liquidar cantidades a reintegrar, siendo modificada</w:t>
      </w:r>
      <w:r>
        <w:rPr>
          <w:spacing w:val="1"/>
          <w:w w:val="105"/>
        </w:rPr>
        <w:t> </w:t>
      </w:r>
      <w:r>
        <w:rPr>
          <w:w w:val="105"/>
        </w:rPr>
        <w:t>por la Orden departamental</w:t>
      </w:r>
      <w:r>
        <w:rPr>
          <w:spacing w:val="1"/>
          <w:w w:val="105"/>
        </w:rPr>
        <w:t> </w:t>
      </w:r>
      <w:r>
        <w:rPr>
          <w:w w:val="105"/>
        </w:rPr>
        <w:t>n.º 527, de 20 de agosto de 2020,</w:t>
      </w:r>
      <w:r>
        <w:rPr>
          <w:spacing w:val="1"/>
          <w:w w:val="105"/>
        </w:rPr>
        <w:t> </w:t>
      </w:r>
      <w:r>
        <w:rPr>
          <w:w w:val="105"/>
        </w:rPr>
        <w:t>por la que se establece la</w:t>
      </w:r>
      <w:r>
        <w:rPr>
          <w:spacing w:val="1"/>
          <w:w w:val="105"/>
        </w:rPr>
        <w:t> </w:t>
      </w:r>
      <w:r>
        <w:rPr>
          <w:w w:val="105"/>
        </w:rPr>
        <w:t>prórroga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plazo de</w:t>
      </w:r>
      <w:r>
        <w:rPr>
          <w:spacing w:val="-3"/>
          <w:w w:val="105"/>
        </w:rPr>
        <w:t> </w:t>
      </w:r>
      <w:r>
        <w:rPr>
          <w:w w:val="105"/>
        </w:rPr>
        <w:t>ejecución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citado</w:t>
      </w:r>
      <w:r>
        <w:rPr>
          <w:spacing w:val="-1"/>
          <w:w w:val="105"/>
        </w:rPr>
        <w:t> </w:t>
      </w:r>
      <w:r>
        <w:rPr>
          <w:w w:val="105"/>
        </w:rPr>
        <w:t>Plan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Acción.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66"/>
        <w:jc w:val="both"/>
      </w:pPr>
      <w:r>
        <w:rPr>
          <w:w w:val="105"/>
        </w:rPr>
        <w:t>Posteriormente, por Orden departamental n.º 744 , de 23 de agosto de 2021, se procede a</w:t>
      </w:r>
      <w:r>
        <w:rPr>
          <w:spacing w:val="1"/>
          <w:w w:val="105"/>
        </w:rPr>
        <w:t> </w:t>
      </w:r>
      <w:r>
        <w:rPr>
          <w:w w:val="105"/>
        </w:rPr>
        <w:t>acordar la segunda prórroga del plazo de ejecución para la realización de las actuaciones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configuran</w:t>
      </w:r>
      <w:r>
        <w:rPr>
          <w:spacing w:val="-1"/>
          <w:w w:val="105"/>
        </w:rPr>
        <w:t> </w:t>
      </w:r>
      <w:r>
        <w:rPr>
          <w:w w:val="105"/>
        </w:rPr>
        <w:t>dicho</w:t>
      </w:r>
      <w:r>
        <w:rPr>
          <w:spacing w:val="-1"/>
          <w:w w:val="105"/>
        </w:rPr>
        <w:t> </w:t>
      </w:r>
      <w:r>
        <w:rPr>
          <w:w w:val="105"/>
        </w:rPr>
        <w:t>Plan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acción.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w w:val="105"/>
        </w:rPr>
        <w:t>En consideración a ello y a lo previsto en el apartado 1.2 del citado Acuerdo de Gobierno de</w:t>
      </w:r>
      <w:r>
        <w:rPr>
          <w:spacing w:val="-50"/>
          <w:w w:val="105"/>
        </w:rPr>
        <w:t> </w:t>
      </w:r>
      <w:r>
        <w:rPr>
          <w:w w:val="105"/>
        </w:rPr>
        <w:t>26 de noviembre de 2020, procede sustituir la certificación acreditativa recogida en el apar-</w:t>
      </w:r>
      <w:r>
        <w:rPr>
          <w:spacing w:val="1"/>
          <w:w w:val="105"/>
        </w:rPr>
        <w:t> </w:t>
      </w:r>
      <w:r>
        <w:rPr>
          <w:w w:val="105"/>
        </w:rPr>
        <w:t>tado</w:t>
      </w:r>
      <w:r>
        <w:rPr>
          <w:spacing w:val="-1"/>
          <w:w w:val="105"/>
        </w:rPr>
        <w:t> </w:t>
      </w:r>
      <w:r>
        <w:rPr>
          <w:w w:val="105"/>
        </w:rPr>
        <w:t>1.1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repetido</w:t>
      </w:r>
      <w:r>
        <w:rPr>
          <w:spacing w:val="-11"/>
          <w:w w:val="105"/>
        </w:rPr>
        <w:t> </w:t>
      </w:r>
      <w:r>
        <w:rPr>
          <w:w w:val="105"/>
        </w:rPr>
        <w:t>Acuerdo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Gobierno.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34.900002pt;margin-top:8.778882pt;width:525.5pt;height:106.5pt;mso-position-horizontal-relative:page;mso-position-vertical-relative:paragraph;z-index:-15715840;mso-wrap-distance-left:0;mso-wrap-distance-right:0" coordorigin="698,176" coordsize="10510,2130">
            <v:rect style="position:absolute;left:703;top:1300;width:10500;height:760" filled="false" stroked="true" strokeweight=".5pt" strokecolor="#000000">
              <v:stroke dashstyle="solid"/>
            </v:rect>
            <v:shape style="position:absolute;left:1269;top:1340;width:4144;height:480" coordorigin="1269,1341" coordsize="4144,480" path="m1301,1341l1269,1341,1269,1821,1301,1821,1301,1341xm1333,1341l1317,1341,1317,1821,1333,1821,1333,1341xm1381,1341l1365,1341,1365,1821,1381,1821,1381,1341xm1509,1341l1445,1341,1445,1821,1509,1821,1509,1341xm1541,1341l1525,1341,1525,1821,1541,1821,1541,1341xm1605,1341l1557,1341,1557,1821,1605,1821,1605,1341xm1669,1341l1621,1341,1621,1821,1669,1821,1669,1341xm1701,1341l1685,1341,1685,1821,1701,1821,1701,1341xm1765,1341l1733,1341,1733,1821,1765,1821,1765,1341xm1813,1341l1797,1341,1797,1821,1813,1821,1813,1341xm1861,1341l1845,1341,1845,1821,1861,1821,1861,1341xm1957,1341l1925,1341,1925,1821,1957,1821,1957,1341xm1989,1341l1973,1341,1973,1821,1989,1821,1989,1341xm2069,1341l2037,1341,2037,1821,2069,1821,2069,1341xm2133,1341l2085,1341,2085,1821,2133,1821,2133,1341xm2213,1341l2149,1341,2149,1821,2213,1821,2213,1341xm2261,1341l2245,1341,2245,1821,2261,1821,2261,1341xm2309,1341l2293,1341,2293,1821,2309,1821,2309,1341xm2341,1341l2325,1341,2325,1821,2341,1821,2341,1341xm2405,1341l2357,1341,2357,1821,2405,1821,2405,1341xm2453,1341l2421,1341,2421,1821,2453,1821,2453,1341xm2533,1341l2501,1341,2501,1821,2533,1821,2533,1341xm2597,1341l2549,1341,2549,1821,2597,1821,2597,1341xm2661,1341l2645,1341,2645,1821,2661,1821,2661,1341xm2693,1341l2677,1341,2677,1821,2693,1821,2693,1341xm2789,1341l2725,1341,2725,1821,2789,1821,2789,1341xm2837,1341l2821,1341,2821,1821,2837,1821,2837,1341xm2901,1341l2853,1341,2853,1821,2901,1821,2901,1341xm2949,1341l2917,1341,2917,1821,2949,1821,2949,1341xm3013,1341l2997,1341,2997,1821,3013,1821,3013,1341xm3061,1341l3029,1341,3029,1821,3061,1821,3061,1341xm3141,1341l3093,1341,3093,1821,3141,1821,3141,1341xm3173,1341l3157,1341,3157,1821,3173,1821,3173,1341xm3221,1341l3205,1341,3205,1821,3221,1821,3221,1341xm3301,1341l3269,1341,3269,1821,3301,1821,3301,1341xm3365,1341l3349,1341,3349,1821,3365,1821,3365,1341xm3397,1341l3381,1341,3381,1821,3397,1821,3397,1341xm3509,1341l3445,1341,3445,1821,3509,1821,3509,1341xm3541,1341l3525,1341,3525,1821,3541,1821,3541,1341xm3605,1341l3557,1341,3557,1821,3605,1821,3605,1341xm3637,1341l3621,1341,3621,1821,3637,1821,3637,1341xm3701,1341l3669,1341,3669,1821,3701,1821,3701,1341xm3797,1341l3733,1341,3733,1821,3797,1821,3797,1341xm3829,1341l3813,1341,3813,1821,3829,1821,3829,1341xm3877,1341l3861,1341,3861,1821,3877,1821,3877,1341xm3941,1341l3909,1341,3909,1821,3941,1821,3941,1341xm4005,1341l3957,1341,3957,1821,4005,1821,4005,1341xm4069,1341l4021,1341,4021,1821,4069,1821,4069,1341xm4133,1341l4085,1341,4085,1821,4133,1821,4133,1341xm4165,1341l4149,1341,4149,1821,4165,1821,4165,1341xm4213,1341l4181,1341,4181,1821,4213,1821,4213,1341xm4277,1341l4261,1341,4261,1821,4277,1821,4277,1341xm4325,1341l4293,1341,4293,1821,4325,1821,4325,1341xm4421,1341l4373,1341,4373,1821,4421,1821,4421,1341xm4485,1341l4437,1341,4437,1821,4485,1821,4485,1341xm4533,1341l4501,1341,4501,1821,4533,1821,4533,1341xm4565,1341l4549,1341,4549,1821,4565,1821,4565,1341xm4629,1341l4613,1341,4613,1821,4629,1821,4629,1341xm4693,1341l4645,1341,4645,1821,4693,1821,4693,1341xm4741,1341l4709,1341,4709,1821,4741,1821,4741,1341xm4805,1341l4789,1341,4789,1821,4805,1821,4805,1341xm4837,1341l4821,1341,4821,1821,4837,1821,4837,1341xm4933,1341l4869,1341,4869,1821,4933,1821,4933,1341xm4981,1341l4965,1341,4965,1821,4981,1821,4981,1341xm5045,1341l4997,1341,4997,1821,5045,1821,5045,1341xm5125,1341l5093,1341,5093,1821,5125,1821,5125,1341xm5189,1341l5141,1341,5141,1821,5189,1821,5189,1341xm5221,1341l5205,1341,5205,1821,5221,1821,5221,1341xm5285,1341l5253,1341,5253,1821,5285,1821,5285,1341xm5365,1341l5317,1341,5317,1821,5365,1821,5365,1341xm5413,1341l5397,1341,5397,1821,5413,1821,5413,1341xe" filled="true" fillcolor="#000000" stroked="false">
              <v:path arrowok="t"/>
              <v:fill type="solid"/>
            </v:shape>
            <v:shape style="position:absolute;left:5397;top:1340;width:2240;height:480" coordorigin="5397,1341" coordsize="2240,480" path="m5413,1341l5397,1341,5397,1821,5413,1821,5413,1341xm5461,1341l5429,1341,5429,1821,5461,1821,5461,1341xm5525,1341l5493,1341,5493,1821,5525,1821,5525,1341xm5589,1341l5573,1341,5573,1821,5589,1821,5589,1341xm5653,1341l5637,1341,5637,1821,5653,1821,5653,1341xm5685,1341l5669,1341,5669,1821,5685,1821,5685,1341xm5781,1341l5733,1341,5733,1821,5781,1821,5781,1341xm5829,1341l5797,1341,5797,1821,5829,1821,5829,1341xm5877,1341l5845,1341,5845,1821,5877,1821,5877,1341xm5957,1341l5893,1341,5893,1821,5957,1821,5957,1341xm6005,1341l5973,1341,5973,1821,6005,1821,6005,1341xm6069,1341l6021,1341,6021,1821,6069,1821,6069,1341xm6101,1341l6085,1341,6085,1821,6101,1821,6101,1341xm6149,1341l6117,1341,6117,1821,6149,1821,6149,1341xm6261,1341l6197,1341,6197,1821,6261,1821,6261,1341xm6293,1341l6277,1341,6277,1821,6293,1821,6293,1341xm6341,1341l6325,1341,6325,1821,6341,1821,6341,1341xm6389,1341l6373,1341,6373,1821,6389,1821,6389,1341xm6469,1341l6421,1341,6421,1821,6469,1821,6469,1341xm6533,1341l6501,1341,6501,1821,6533,1821,6533,1341xm6565,1341l6549,1341,6549,1821,6565,1821,6565,1341xm6613,1341l6581,1341,6581,1821,6613,1821,6613,1341xm6677,1341l6629,1341,6629,1821,6677,1821,6677,1341xm6741,1341l6725,1341,6725,1821,6741,1821,6741,1341xm6789,1341l6757,1341,6757,1821,6789,1821,6789,1341xm6837,1341l6821,1341,6821,1821,6837,1821,6837,1341xm6917,1341l6901,1341,6901,1821,6917,1821,6917,1341xm7013,1341l6949,1341,6949,1821,7013,1821,7013,1341xm7061,1341l7045,1341,7045,1821,7061,1821,7061,1341xm7093,1341l7077,1341,7077,1821,7093,1821,7093,1341xm7125,1341l7109,1341,7109,1821,7125,1821,7125,1341xm7205,1341l7173,1341,7173,1821,7205,1821,7205,1341xm7285,1341l7253,1341,7253,1821,7285,1821,7285,1341xm7317,1341l7301,1341,7301,1821,7317,1821,7317,1341xm7381,1341l7365,1341,7365,1821,7381,1821,7381,1341xm7461,1341l7429,1341,7429,1821,7461,1821,7461,1341xm7557,1341l7509,1341,7509,1821,7557,1821,7557,1341xm7589,1341l7573,1341,7573,1821,7589,1821,7589,1341xm7637,1341l7605,1341,7605,1821,7637,1821,7637,1341xe" filled="true" fillcolor="#000000" stroked="false">
              <v:path arrowok="t"/>
              <v:fill type="solid"/>
            </v:shape>
            <v:shape style="position:absolute;left:8243;top:1340;width:676;height:676" type="#_x0000_t75" stroked="false">
              <v:imagedata r:id="rId7" o:title=""/>
            </v:shape>
            <v:shape style="position:absolute;left:698;top:1295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060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00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7/16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00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00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80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spacing w:line="374" w:lineRule="auto" w:before="101"/>
        <w:ind w:left="1749" w:right="1259" w:firstLine="0"/>
        <w:jc w:val="both"/>
        <w:rPr>
          <w:rFonts w:ascii="Arial" w:hAnsi="Arial"/>
          <w:i/>
          <w:sz w:val="18"/>
        </w:rPr>
      </w:pPr>
      <w:r>
        <w:rPr/>
        <w:pict>
          <v:line style="position:absolute;mso-position-horizontal-relative:page;mso-position-vertical-relative:paragraph;z-index:15744000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w w:val="105"/>
          <w:sz w:val="18"/>
        </w:rPr>
        <w:t>Por su parte, el apartado 3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 citado Acuerdo de Gobierno de 26 de noviembre de 2020,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establece que: </w:t>
      </w:r>
      <w:r>
        <w:rPr>
          <w:rFonts w:ascii="Arial" w:hAnsi="Arial"/>
          <w:i/>
          <w:w w:val="105"/>
          <w:sz w:val="18"/>
        </w:rPr>
        <w:t>“Las subvenciones, aportaciones dinerarias, encargos o encomiendas de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gestión financiadas con fondos estatales, a los efectos de establecer abonos anticipados,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estarán a lo dispuesto en la normativa específica que les sea de aplicación. En caso de no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existir normativa específica al respecto, se deberá solicitar informe previo a la Dirección Ge-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neral de Planificación y Presupuesto que se pronunciará sobre la pertinencia de los antici-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pos en función del plazo de ejecución de la actuación, así como su incidencia en el objetivo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estabilidad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regla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 gasto.”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consecuencia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3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Dirección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Planificación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Presupuesto</w:t>
      </w:r>
      <w:r>
        <w:rPr>
          <w:spacing w:val="-2"/>
          <w:w w:val="105"/>
        </w:rPr>
        <w:t> </w:t>
      </w:r>
      <w:r>
        <w:rPr>
          <w:w w:val="105"/>
        </w:rPr>
        <w:t>emi-</w:t>
      </w:r>
      <w:r>
        <w:rPr>
          <w:spacing w:val="-50"/>
          <w:w w:val="105"/>
        </w:rPr>
        <w:t> </w:t>
      </w:r>
      <w:r>
        <w:rPr>
          <w:w w:val="105"/>
        </w:rPr>
        <w:t>te informe</w:t>
      </w:r>
      <w:r>
        <w:rPr>
          <w:spacing w:val="1"/>
          <w:w w:val="105"/>
        </w:rPr>
        <w:t> </w:t>
      </w:r>
      <w:r>
        <w:rPr>
          <w:w w:val="105"/>
        </w:rPr>
        <w:t>favorable de fecha</w:t>
      </w:r>
      <w:r>
        <w:rPr>
          <w:spacing w:val="1"/>
          <w:w w:val="105"/>
        </w:rPr>
        <w:t> </w:t>
      </w:r>
      <w:r>
        <w:rPr>
          <w:w w:val="105"/>
        </w:rPr>
        <w:t>16 de diciembre de 2021, en el sentido de que sólo podrían</w:t>
      </w:r>
      <w:r>
        <w:rPr>
          <w:spacing w:val="1"/>
          <w:w w:val="105"/>
        </w:rPr>
        <w:t> </w:t>
      </w:r>
      <w:r>
        <w:rPr>
          <w:w w:val="105"/>
        </w:rPr>
        <w:t>estar</w:t>
      </w:r>
      <w:r>
        <w:rPr>
          <w:spacing w:val="1"/>
          <w:w w:val="105"/>
        </w:rPr>
        <w:t> </w:t>
      </w:r>
      <w:r>
        <w:rPr>
          <w:w w:val="105"/>
        </w:rPr>
        <w:t>afectados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pagos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imputen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presupuestaria</w:t>
      </w:r>
      <w:r>
        <w:rPr>
          <w:spacing w:val="1"/>
          <w:w w:val="105"/>
        </w:rPr>
        <w:t> </w:t>
      </w:r>
      <w:r>
        <w:rPr>
          <w:w w:val="105"/>
        </w:rPr>
        <w:t>2307.231B.4500300 (Fondo 4023004) L.A.23411501 “Prestaciones básicas de servicios so-</w:t>
      </w:r>
      <w:r>
        <w:rPr>
          <w:spacing w:val="-50"/>
          <w:w w:val="105"/>
        </w:rPr>
        <w:t> </w:t>
      </w:r>
      <w:r>
        <w:rPr>
          <w:w w:val="105"/>
        </w:rPr>
        <w:t>ciales”,</w:t>
      </w:r>
      <w:r>
        <w:rPr>
          <w:spacing w:val="-12"/>
          <w:w w:val="105"/>
        </w:rPr>
        <w:t> </w:t>
      </w:r>
      <w:r>
        <w:rPr>
          <w:w w:val="105"/>
        </w:rPr>
        <w:t>dotada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importe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1.696.016,00</w:t>
      </w:r>
      <w:r>
        <w:rPr>
          <w:spacing w:val="-9"/>
          <w:w w:val="105"/>
        </w:rPr>
        <w:t> </w:t>
      </w:r>
      <w:r>
        <w:rPr>
          <w:w w:val="105"/>
        </w:rPr>
        <w:t>€,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proyecto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Ley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Presupuestos</w:t>
      </w:r>
      <w:r>
        <w:rPr>
          <w:spacing w:val="-11"/>
          <w:w w:val="105"/>
        </w:rPr>
        <w:t> </w:t>
      </w:r>
      <w:r>
        <w:rPr>
          <w:w w:val="105"/>
        </w:rPr>
        <w:t>Gene-</w:t>
      </w:r>
      <w:r>
        <w:rPr>
          <w:spacing w:val="-50"/>
          <w:w w:val="105"/>
        </w:rPr>
        <w:t> </w:t>
      </w:r>
      <w:r>
        <w:rPr>
          <w:w w:val="105"/>
        </w:rPr>
        <w:t>rales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Comunidad</w:t>
      </w:r>
      <w:r>
        <w:rPr>
          <w:spacing w:val="-11"/>
          <w:w w:val="105"/>
        </w:rPr>
        <w:t> </w:t>
      </w:r>
      <w:r>
        <w:rPr>
          <w:w w:val="105"/>
        </w:rPr>
        <w:t>Autónoma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Canarias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spacing w:line="374" w:lineRule="auto" w:before="125"/>
        <w:ind w:left="1749" w:right="1259"/>
        <w:jc w:val="both"/>
      </w:pPr>
      <w:r>
        <w:rPr>
          <w:w w:val="105"/>
        </w:rPr>
        <w:t>Asimismo,</w:t>
      </w:r>
      <w:r>
        <w:rPr>
          <w:spacing w:val="-6"/>
          <w:w w:val="105"/>
        </w:rPr>
        <w:t> </w:t>
      </w:r>
      <w:r>
        <w:rPr>
          <w:w w:val="105"/>
        </w:rPr>
        <w:t>también</w:t>
      </w:r>
      <w:r>
        <w:rPr>
          <w:spacing w:val="-6"/>
          <w:w w:val="105"/>
        </w:rPr>
        <w:t> </w:t>
      </w:r>
      <w:r>
        <w:rPr>
          <w:w w:val="105"/>
        </w:rPr>
        <w:t>podrían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5"/>
          <w:w w:val="105"/>
        </w:rPr>
        <w:t> </w:t>
      </w:r>
      <w:r>
        <w:rPr>
          <w:w w:val="105"/>
        </w:rPr>
        <w:t>afectados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pagos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gasto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refleja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apartado</w:t>
      </w:r>
      <w:r>
        <w:rPr>
          <w:spacing w:val="1"/>
          <w:w w:val="105"/>
        </w:rPr>
        <w:t> </w:t>
      </w:r>
      <w:r>
        <w:rPr>
          <w:w w:val="105"/>
        </w:rPr>
        <w:t>quinto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presente,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importe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3.200.00,00</w:t>
      </w:r>
      <w:r>
        <w:rPr>
          <w:spacing w:val="-11"/>
          <w:w w:val="105"/>
        </w:rPr>
        <w:t> </w:t>
      </w:r>
      <w:r>
        <w:rPr>
          <w:w w:val="105"/>
        </w:rPr>
        <w:t>€,</w:t>
      </w:r>
      <w:r>
        <w:rPr>
          <w:spacing w:val="-9"/>
          <w:w w:val="105"/>
        </w:rPr>
        <w:t> </w:t>
      </w:r>
      <w:r>
        <w:rPr>
          <w:w w:val="105"/>
        </w:rPr>
        <w:t>pendientes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aprobación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Con-</w:t>
      </w:r>
      <w:r>
        <w:rPr>
          <w:spacing w:val="-50"/>
          <w:w w:val="105"/>
        </w:rPr>
        <w:t> </w:t>
      </w:r>
      <w:r>
        <w:rPr>
          <w:w w:val="105"/>
        </w:rPr>
        <w:t>sejo de Ministros de la distribución territorial de los créditos a acordar por el Consejo Territo-</w:t>
      </w:r>
      <w:r>
        <w:rPr>
          <w:spacing w:val="-50"/>
          <w:w w:val="105"/>
        </w:rPr>
        <w:t> </w:t>
      </w:r>
      <w:r>
        <w:rPr>
          <w:w w:val="105"/>
        </w:rPr>
        <w:t>rial de Servicios Sociales y del Sistema para la Autonomía y Atención a la Dependencia,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año 2022.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23"/>
        </w:rPr>
        <w:t> </w:t>
      </w:r>
      <w:r>
        <w:rPr/>
        <w:t>Este</w:t>
      </w:r>
      <w:r>
        <w:rPr>
          <w:spacing w:val="23"/>
        </w:rPr>
        <w:t> </w:t>
      </w:r>
      <w:r>
        <w:rPr/>
        <w:t>Departamento</w:t>
      </w:r>
      <w:r>
        <w:rPr>
          <w:spacing w:val="23"/>
        </w:rPr>
        <w:t> </w:t>
      </w:r>
      <w:r>
        <w:rPr/>
        <w:t>persigue</w:t>
      </w:r>
      <w:r>
        <w:rPr>
          <w:spacing w:val="23"/>
        </w:rPr>
        <w:t> </w:t>
      </w:r>
      <w:r>
        <w:rPr/>
        <w:t>dotar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10"/>
        </w:rPr>
        <w:t> </w:t>
      </w:r>
      <w:r>
        <w:rPr/>
        <w:t>Ayuntamientos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Comunidad</w:t>
      </w:r>
      <w:r>
        <w:rPr>
          <w:spacing w:val="10"/>
        </w:rPr>
        <w:t> </w:t>
      </w:r>
      <w:r>
        <w:rPr/>
        <w:t>Autónoma</w:t>
      </w:r>
      <w:r>
        <w:rPr>
          <w:spacing w:val="1"/>
        </w:rPr>
        <w:t> </w:t>
      </w:r>
      <w:r>
        <w:rPr>
          <w:w w:val="105"/>
        </w:rPr>
        <w:t>de Canarias que presenten solicitud en base al citado Protocolo General de Actuación, sus-</w:t>
      </w:r>
      <w:r>
        <w:rPr>
          <w:spacing w:val="1"/>
          <w:w w:val="105"/>
        </w:rPr>
        <w:t> </w:t>
      </w:r>
      <w:r>
        <w:rPr>
          <w:w w:val="105"/>
        </w:rPr>
        <w:t>crito entre esta Consejería y la FECAM el 27 de diciembre de 2021, de una aportación dine-</w:t>
      </w:r>
      <w:r>
        <w:rPr>
          <w:spacing w:val="-50"/>
          <w:w w:val="105"/>
        </w:rPr>
        <w:t> </w:t>
      </w:r>
      <w:r>
        <w:rPr>
          <w:w w:val="105"/>
        </w:rPr>
        <w:t>raria que permita financiar parte de la actividad relativa a los servicios sociales de atención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primaria y comunitaria, </w:t>
      </w:r>
      <w:r>
        <w:rPr>
          <w:w w:val="105"/>
        </w:rPr>
        <w:t>en las cantidades consignadas en el Antecedente Séptimo de la pre-</w:t>
      </w:r>
      <w:r>
        <w:rPr>
          <w:spacing w:val="-50"/>
          <w:w w:val="105"/>
        </w:rPr>
        <w:t> </w:t>
      </w:r>
      <w:r>
        <w:rPr>
          <w:w w:val="105"/>
        </w:rPr>
        <w:t>sente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34.900002pt;margin-top:9.474365pt;width:525.5pt;height:106.5pt;mso-position-horizontal-relative:page;mso-position-vertical-relative:paragraph;z-index:-15713792;mso-wrap-distance-left:0;mso-wrap-distance-right:0" coordorigin="698,189" coordsize="10510,2130">
            <v:rect style="position:absolute;left:703;top:1314;width:10500;height:760" filled="false" stroked="true" strokeweight=".5pt" strokecolor="#000000">
              <v:stroke dashstyle="solid"/>
            </v:rect>
            <v:shape style="position:absolute;left:1269;top:1354;width:4144;height:480" coordorigin="1269,1354" coordsize="4144,480" path="m1301,1354l1269,1354,1269,1834,1301,1834,1301,1354xm1333,1354l1317,1354,1317,1834,1333,1834,1333,1354xm1381,1354l1365,1354,1365,1834,1381,1834,1381,1354xm1509,1354l1445,1354,1445,1834,1509,1834,1509,1354xm1541,1354l1525,1354,1525,1834,1541,1834,1541,1354xm1605,1354l1557,1354,1557,1834,1605,1834,1605,1354xm1669,1354l1621,1354,1621,1834,1669,1834,1669,1354xm1701,1354l1685,1354,1685,1834,1701,1834,1701,1354xm1765,1354l1733,1354,1733,1834,1765,1834,1765,1354xm1813,1354l1797,1354,1797,1834,1813,1834,1813,1354xm1861,1354l1845,1354,1845,1834,1861,1834,1861,1354xm1957,1354l1925,1354,1925,1834,1957,1834,1957,1354xm1989,1354l1973,1354,1973,1834,1989,1834,1989,1354xm2069,1354l2037,1354,2037,1834,2069,1834,2069,1354xm2133,1354l2085,1354,2085,1834,2133,1834,2133,1354xm2213,1354l2149,1354,2149,1834,2213,1834,2213,1354xm2261,1354l2245,1354,2245,1834,2261,1834,2261,1354xm2309,1354l2293,1354,2293,1834,2309,1834,2309,1354xm2341,1354l2325,1354,2325,1834,2341,1834,2341,1354xm2405,1354l2357,1354,2357,1834,2405,1834,2405,1354xm2453,1354l2421,1354,2421,1834,2453,1834,2453,1354xm2533,1354l2501,1354,2501,1834,2533,1834,2533,1354xm2597,1354l2549,1354,2549,1834,2597,1834,2597,1354xm2661,1354l2645,1354,2645,1834,2661,1834,2661,1354xm2693,1354l2677,1354,2677,1834,2693,1834,2693,1354xm2789,1354l2725,1354,2725,1834,2789,1834,2789,1354xm2837,1354l2821,1354,2821,1834,2837,1834,2837,1354xm2901,1354l2853,1354,2853,1834,2901,1834,2901,1354xm2949,1354l2917,1354,2917,1834,2949,1834,2949,1354xm3013,1354l2997,1354,2997,1834,3013,1834,3013,1354xm3061,1354l3029,1354,3029,1834,3061,1834,3061,1354xm3141,1354l3093,1354,3093,1834,3141,1834,3141,1354xm3173,1354l3157,1354,3157,1834,3173,1834,3173,1354xm3221,1354l3205,1354,3205,1834,3221,1834,3221,1354xm3301,1354l3269,1354,3269,1834,3301,1834,3301,1354xm3365,1354l3349,1354,3349,1834,3365,1834,3365,1354xm3397,1354l3381,1354,3381,1834,3397,1834,3397,1354xm3509,1354l3445,1354,3445,1834,3509,1834,3509,1354xm3541,1354l3525,1354,3525,1834,3541,1834,3541,1354xm3605,1354l3557,1354,3557,1834,3605,1834,3605,1354xm3637,1354l3621,1354,3621,1834,3637,1834,3637,1354xm3701,1354l3669,1354,3669,1834,3701,1834,3701,1354xm3797,1354l3733,1354,3733,1834,3797,1834,3797,1354xm3829,1354l3813,1354,3813,1834,3829,1834,3829,1354xm3877,1354l3861,1354,3861,1834,3877,1834,3877,1354xm3941,1354l3909,1354,3909,1834,3941,1834,3941,1354xm4005,1354l3957,1354,3957,1834,4005,1834,4005,1354xm4069,1354l4021,1354,4021,1834,4069,1834,4069,1354xm4133,1354l4085,1354,4085,1834,4133,1834,4133,1354xm4165,1354l4149,1354,4149,1834,4165,1834,4165,1354xm4213,1354l4181,1354,4181,1834,4213,1834,4213,1354xm4277,1354l4261,1354,4261,1834,4277,1834,4277,1354xm4325,1354l4293,1354,4293,1834,4325,1834,4325,1354xm4421,1354l4373,1354,4373,1834,4421,1834,4421,1354xm4485,1354l4437,1354,4437,1834,4485,1834,4485,1354xm4533,1354l4501,1354,4501,1834,4533,1834,4533,1354xm4565,1354l4549,1354,4549,1834,4565,1834,4565,1354xm4629,1354l4613,1354,4613,1834,4629,1834,4629,1354xm4693,1354l4645,1354,4645,1834,4693,1834,4693,1354xm4741,1354l4709,1354,4709,1834,4741,1834,4741,1354xm4805,1354l4789,1354,4789,1834,4805,1834,4805,1354xm4837,1354l4821,1354,4821,1834,4837,1834,4837,1354xm4933,1354l4869,1354,4869,1834,4933,1834,4933,1354xm4981,1354l4965,1354,4965,1834,4981,1834,4981,1354xm5045,1354l4997,1354,4997,1834,5045,1834,5045,1354xm5125,1354l5093,1354,5093,1834,5125,1834,5125,1354xm5189,1354l5141,1354,5141,1834,5189,1834,5189,1354xm5221,1354l5205,1354,5205,1834,5221,1834,5221,1354xm5285,1354l5253,1354,5253,1834,5285,1834,5285,1354xm5365,1354l5317,1354,5317,1834,5365,1834,5365,1354xm5413,1354l5397,1354,5397,1834,5413,1834,5413,1354xe" filled="true" fillcolor="#000000" stroked="false">
              <v:path arrowok="t"/>
              <v:fill type="solid"/>
            </v:shape>
            <v:shape style="position:absolute;left:5397;top:1354;width:2240;height:480" coordorigin="5397,1354" coordsize="2240,480" path="m5413,1354l5397,1354,5397,1834,5413,1834,5413,1354xm5461,1354l5429,1354,5429,1834,5461,1834,5461,1354xm5525,1354l5493,1354,5493,1834,5525,1834,5525,1354xm5589,1354l5573,1354,5573,1834,5589,1834,5589,1354xm5653,1354l5637,1354,5637,1834,5653,1834,5653,1354xm5685,1354l5669,1354,5669,1834,5685,1834,5685,1354xm5781,1354l5733,1354,5733,1834,5781,1834,5781,1354xm5829,1354l5797,1354,5797,1834,5829,1834,5829,1354xm5877,1354l5845,1354,5845,1834,5877,1834,5877,1354xm5957,1354l5893,1354,5893,1834,5957,1834,5957,1354xm6005,1354l5973,1354,5973,1834,6005,1834,6005,1354xm6069,1354l6021,1354,6021,1834,6069,1834,6069,1354xm6101,1354l6085,1354,6085,1834,6101,1834,6101,1354xm6149,1354l6117,1354,6117,1834,6149,1834,6149,1354xm6261,1354l6197,1354,6197,1834,6261,1834,6261,1354xm6293,1354l6277,1354,6277,1834,6293,1834,6293,1354xm6341,1354l6325,1354,6325,1834,6341,1834,6341,1354xm6389,1354l6373,1354,6373,1834,6389,1834,6389,1354xm6469,1354l6421,1354,6421,1834,6469,1834,6469,1354xm6533,1354l6501,1354,6501,1834,6533,1834,6533,1354xm6565,1354l6549,1354,6549,1834,6565,1834,6565,1354xm6613,1354l6581,1354,6581,1834,6613,1834,6613,1354xm6677,1354l6629,1354,6629,1834,6677,1834,6677,1354xm6741,1354l6725,1354,6725,1834,6741,1834,6741,1354xm6789,1354l6757,1354,6757,1834,6789,1834,6789,1354xm6837,1354l6821,1354,6821,1834,6837,1834,6837,1354xm6917,1354l6901,1354,6901,1834,6917,1834,6917,1354xm7013,1354l6949,1354,6949,1834,7013,1834,7013,1354xm7061,1354l7045,1354,7045,1834,7061,1834,7061,1354xm7093,1354l7077,1354,7077,1834,7093,1834,7093,1354xm7125,1354l7109,1354,7109,1834,7125,1834,7125,1354xm7205,1354l7173,1354,7173,1834,7205,1834,7205,1354xm7285,1354l7253,1354,7253,1834,7285,1834,7285,1354xm7317,1354l7301,1354,7301,1834,7317,1834,7317,1354xm7381,1354l7365,1354,7365,1834,7381,1834,7381,1354xm7461,1354l7429,1354,7429,1834,7461,1834,7461,1354xm7557,1354l7509,1354,7509,1834,7557,1834,7557,1354xm7589,1354l7573,1354,7573,1834,7589,1834,7589,1354xm7637,1354l7605,1354,7605,1834,7637,1834,7637,1354xe" filled="true" fillcolor="#000000" stroked="false">
              <v:path arrowok="t"/>
              <v:fill type="solid"/>
            </v:shape>
            <v:shape style="position:absolute;left:8243;top:1354;width:676;height:676" type="#_x0000_t75" stroked="false">
              <v:imagedata r:id="rId7" o:title=""/>
            </v:shape>
            <v:shape style="position:absolute;left:698;top:1309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074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14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8/16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14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14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94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74" w:lineRule="auto"/>
        <w:ind w:left="1749" w:right="1264"/>
        <w:jc w:val="both"/>
      </w:pPr>
      <w:r>
        <w:rPr/>
        <w:pict>
          <v:line style="position:absolute;mso-position-horizontal-relative:page;mso-position-vertical-relative:paragraph;z-index:15746048" from="24.35pt,108.655039pt" to="24.35pt,-48.764961pt" stroked="true" strokeweight=".53333pt" strokecolor="#0000ff">
            <v:stroke dashstyle="solid"/>
            <w10:wrap type="none"/>
          </v:line>
        </w:pict>
      </w:r>
      <w:r>
        <w:rPr>
          <w:rFonts w:ascii="Arial" w:hAnsi="Arial"/>
          <w:b/>
          <w:w w:val="105"/>
        </w:rPr>
        <w:t>Sexto.- </w:t>
      </w:r>
      <w:r>
        <w:rPr>
          <w:w w:val="105"/>
        </w:rPr>
        <w:t>De acuerdo con todo lo anterior, en el ejercicio de las competencias atribuidas en el</w:t>
      </w:r>
      <w:r>
        <w:rPr>
          <w:spacing w:val="-50"/>
          <w:w w:val="105"/>
        </w:rPr>
        <w:t> </w:t>
      </w:r>
      <w:r>
        <w:rPr>
          <w:w w:val="105"/>
        </w:rPr>
        <w:t>artículo</w:t>
      </w:r>
      <w:r>
        <w:rPr>
          <w:spacing w:val="1"/>
          <w:w w:val="105"/>
        </w:rPr>
        <w:t> </w:t>
      </w:r>
      <w:r>
        <w:rPr>
          <w:w w:val="105"/>
        </w:rPr>
        <w:t>29,</w:t>
      </w:r>
      <w:r>
        <w:rPr>
          <w:spacing w:val="1"/>
          <w:w w:val="105"/>
        </w:rPr>
        <w:t> </w:t>
      </w:r>
      <w:r>
        <w:rPr>
          <w:w w:val="105"/>
        </w:rPr>
        <w:t>letra</w:t>
      </w:r>
      <w:r>
        <w:rPr>
          <w:spacing w:val="1"/>
          <w:w w:val="105"/>
        </w:rPr>
        <w:t> </w:t>
      </w:r>
      <w:r>
        <w:rPr>
          <w:w w:val="105"/>
        </w:rPr>
        <w:t>m)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Ley</w:t>
      </w:r>
      <w:r>
        <w:rPr>
          <w:spacing w:val="1"/>
          <w:w w:val="105"/>
        </w:rPr>
        <w:t> </w:t>
      </w:r>
      <w:r>
        <w:rPr>
          <w:w w:val="105"/>
        </w:rPr>
        <w:t>14/1990,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26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julio,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Jurídico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Administraciones</w:t>
      </w:r>
      <w:r>
        <w:rPr>
          <w:spacing w:val="-6"/>
          <w:w w:val="105"/>
        </w:rPr>
        <w:t> </w:t>
      </w:r>
      <w:r>
        <w:rPr>
          <w:w w:val="105"/>
        </w:rPr>
        <w:t>Públicas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Canarias</w:t>
      </w:r>
      <w:r>
        <w:rPr>
          <w:spacing w:val="-5"/>
          <w:w w:val="105"/>
        </w:rPr>
        <w:t> </w:t>
      </w:r>
      <w:r>
        <w:rPr>
          <w:w w:val="105"/>
        </w:rPr>
        <w:t>(BOC</w:t>
      </w:r>
      <w:r>
        <w:rPr>
          <w:spacing w:val="-7"/>
          <w:w w:val="105"/>
        </w:rPr>
        <w:t> </w:t>
      </w:r>
      <w:r>
        <w:rPr>
          <w:w w:val="105"/>
        </w:rPr>
        <w:t>nº</w:t>
      </w:r>
      <w:r>
        <w:rPr>
          <w:spacing w:val="-6"/>
          <w:w w:val="105"/>
        </w:rPr>
        <w:t> </w:t>
      </w:r>
      <w:r>
        <w:rPr>
          <w:w w:val="105"/>
        </w:rPr>
        <w:t>96,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01.08.1990),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artículo</w:t>
      </w:r>
      <w:r>
        <w:rPr>
          <w:spacing w:val="-6"/>
          <w:w w:val="105"/>
        </w:rPr>
        <w:t> </w:t>
      </w:r>
      <w:r>
        <w:rPr>
          <w:w w:val="105"/>
        </w:rPr>
        <w:t>5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Decreto</w:t>
      </w:r>
      <w:r>
        <w:rPr>
          <w:spacing w:val="-50"/>
          <w:w w:val="105"/>
        </w:rPr>
        <w:t> </w:t>
      </w:r>
      <w:r>
        <w:rPr>
          <w:w w:val="105"/>
        </w:rPr>
        <w:t>119/2019, de 16 de julio, por el que se determina el número, denominación y competencias</w:t>
      </w:r>
      <w:r>
        <w:rPr>
          <w:spacing w:val="1"/>
          <w:w w:val="105"/>
        </w:rPr>
        <w:t> </w:t>
      </w:r>
      <w:r>
        <w:rPr>
          <w:w w:val="105"/>
        </w:rPr>
        <w:t>de las Consejerías, así como el artículo 5. d) del Decreto 43/2020, de 16 de abril, por el que</w:t>
      </w:r>
      <w:r>
        <w:rPr>
          <w:spacing w:val="-50"/>
          <w:w w:val="105"/>
        </w:rPr>
        <w:t> </w:t>
      </w:r>
      <w:r>
        <w:rPr>
          <w:w w:val="105"/>
        </w:rPr>
        <w:t>se aprueba el Reglamento Orgánico de la</w:t>
      </w:r>
      <w:r>
        <w:rPr>
          <w:spacing w:val="1"/>
          <w:w w:val="105"/>
        </w:rPr>
        <w:t> </w:t>
      </w:r>
      <w:r>
        <w:rPr>
          <w:w w:val="105"/>
        </w:rPr>
        <w:t>Consejería de Derechos Sociales, Igualdad,</w:t>
      </w:r>
      <w:r>
        <w:rPr>
          <w:spacing w:val="1"/>
          <w:w w:val="105"/>
        </w:rPr>
        <w:t> </w:t>
      </w:r>
      <w:r>
        <w:rPr>
          <w:w w:val="105"/>
        </w:rPr>
        <w:t>Diversidad y Juventud (BOC nº 81, de 24.04.20) y finalmente el Decreto 121/2019, de 17 de</w:t>
      </w:r>
      <w:r>
        <w:rPr>
          <w:spacing w:val="-50"/>
          <w:w w:val="105"/>
        </w:rPr>
        <w:t> </w:t>
      </w:r>
      <w:r>
        <w:rPr>
          <w:w w:val="105"/>
        </w:rPr>
        <w:t>julio, del Presidente, de nombramiento como Consejera de Derechos Sociales, Igualdad,</w:t>
      </w:r>
      <w:r>
        <w:rPr>
          <w:spacing w:val="1"/>
          <w:w w:val="105"/>
        </w:rPr>
        <w:t> </w:t>
      </w:r>
      <w:r>
        <w:rPr>
          <w:w w:val="105"/>
        </w:rPr>
        <w:t>Diversidad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Juventud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Gobierno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Canarias</w:t>
      </w:r>
      <w:r>
        <w:rPr>
          <w:spacing w:val="-3"/>
          <w:w w:val="105"/>
        </w:rPr>
        <w:t> </w:t>
      </w:r>
      <w:r>
        <w:rPr>
          <w:w w:val="105"/>
        </w:rPr>
        <w:t>(BOC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137,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18.07.2019).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749"/>
        <w:jc w:val="both"/>
      </w:pPr>
      <w:r>
        <w:rPr>
          <w:w w:val="105"/>
        </w:rPr>
        <w:t>Visto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antecedentes</w:t>
      </w:r>
      <w:r>
        <w:rPr>
          <w:spacing w:val="-10"/>
          <w:w w:val="105"/>
        </w:rPr>
        <w:t> </w:t>
      </w:r>
      <w:r>
        <w:rPr>
          <w:w w:val="105"/>
        </w:rPr>
        <w:t>expuestos</w:t>
      </w:r>
      <w:r>
        <w:rPr>
          <w:spacing w:val="-9"/>
          <w:w w:val="105"/>
        </w:rPr>
        <w:t> </w:t>
      </w:r>
      <w:r>
        <w:rPr>
          <w:w w:val="105"/>
        </w:rPr>
        <w:t>y,</w:t>
      </w:r>
      <w:r>
        <w:rPr>
          <w:spacing w:val="-9"/>
          <w:w w:val="105"/>
        </w:rPr>
        <w:t> </w:t>
      </w:r>
      <w:r>
        <w:rPr>
          <w:w w:val="105"/>
        </w:rPr>
        <w:t>demás</w:t>
      </w:r>
      <w:r>
        <w:rPr>
          <w:spacing w:val="-10"/>
          <w:w w:val="105"/>
        </w:rPr>
        <w:t> </w:t>
      </w:r>
      <w:r>
        <w:rPr>
          <w:w w:val="105"/>
        </w:rPr>
        <w:t>normas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pertinente</w:t>
      </w:r>
      <w:r>
        <w:rPr>
          <w:spacing w:val="-9"/>
          <w:w w:val="105"/>
        </w:rPr>
        <w:t> </w:t>
      </w:r>
      <w:r>
        <w:rPr>
          <w:w w:val="105"/>
        </w:rPr>
        <w:t>aplicación,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</w:pPr>
      <w:r>
        <w:rPr>
          <w:w w:val="105"/>
        </w:rPr>
        <w:t>RESUELVO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rFonts w:ascii="Arial" w:hAnsi="Arial"/>
          <w:b/>
          <w:w w:val="105"/>
        </w:rPr>
        <w:t>Primero.- </w:t>
      </w:r>
      <w:r>
        <w:rPr>
          <w:w w:val="105"/>
        </w:rPr>
        <w:t>Determinar la acumulación de los procedimientos relativos a las aportaciones di-</w:t>
      </w:r>
      <w:r>
        <w:rPr>
          <w:spacing w:val="1"/>
          <w:w w:val="105"/>
        </w:rPr>
        <w:t> </w:t>
      </w:r>
      <w:r>
        <w:rPr>
          <w:w w:val="105"/>
        </w:rPr>
        <w:t>nerarias de las corporaciones locales para financiar parte de la actividad relativa a los servi-</w:t>
      </w:r>
      <w:r>
        <w:rPr>
          <w:spacing w:val="-50"/>
          <w:w w:val="105"/>
        </w:rPr>
        <w:t> </w:t>
      </w:r>
      <w:r>
        <w:rPr>
          <w:w w:val="105"/>
        </w:rPr>
        <w:t>cios</w:t>
      </w:r>
      <w:r>
        <w:rPr>
          <w:spacing w:val="-2"/>
          <w:w w:val="105"/>
        </w:rPr>
        <w:t> </w:t>
      </w:r>
      <w:r>
        <w:rPr>
          <w:w w:val="105"/>
        </w:rPr>
        <w:t>sociales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atención</w:t>
      </w:r>
      <w:r>
        <w:rPr>
          <w:spacing w:val="-2"/>
          <w:w w:val="105"/>
        </w:rPr>
        <w:t> </w:t>
      </w:r>
      <w:r>
        <w:rPr>
          <w:w w:val="105"/>
        </w:rPr>
        <w:t>primaria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co</w:t>
      </w:r>
      <w:bookmarkStart w:name="RESUELVO" w:id="3"/>
      <w:bookmarkEnd w:id="3"/>
      <w:r>
        <w:rPr>
          <w:w w:val="105"/>
        </w:rPr>
        <w:t>m</w:t>
      </w:r>
      <w:r>
        <w:rPr>
          <w:w w:val="105"/>
        </w:rPr>
        <w:t>unitaria,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ejercicio</w:t>
      </w:r>
      <w:r>
        <w:rPr>
          <w:spacing w:val="-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68"/>
        <w:jc w:val="both"/>
      </w:pPr>
      <w:r>
        <w:rPr>
          <w:rFonts w:ascii="Arial" w:hAnsi="Arial"/>
          <w:b/>
          <w:w w:val="105"/>
        </w:rPr>
        <w:t>Segundo.- </w:t>
      </w:r>
      <w:r>
        <w:rPr>
          <w:w w:val="105"/>
        </w:rPr>
        <w:t>Acordar las aportaciones dinerarias a los Ayuntamientos Canarios relacionados,</w:t>
      </w:r>
      <w:r>
        <w:rPr>
          <w:spacing w:val="-50"/>
          <w:w w:val="105"/>
        </w:rPr>
        <w:t> </w:t>
      </w:r>
      <w:r>
        <w:rPr>
          <w:w w:val="105"/>
        </w:rPr>
        <w:t>por los importes que se indican, destinada a financiar parte de la actividad relativa a los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-2"/>
          <w:w w:val="105"/>
        </w:rPr>
        <w:t> </w:t>
      </w:r>
      <w:r>
        <w:rPr>
          <w:w w:val="105"/>
        </w:rPr>
        <w:t>sociales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atención</w:t>
      </w:r>
      <w:r>
        <w:rPr>
          <w:spacing w:val="-1"/>
          <w:w w:val="105"/>
        </w:rPr>
        <w:t> </w:t>
      </w:r>
      <w:r>
        <w:rPr>
          <w:w w:val="105"/>
        </w:rPr>
        <w:t>primaria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comunitaria.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34.900002pt;margin-top:14.123975pt;width:525.5pt;height:106.5pt;mso-position-horizontal-relative:page;mso-position-vertical-relative:paragraph;z-index:-15711744;mso-wrap-distance-left:0;mso-wrap-distance-right:0" coordorigin="698,282" coordsize="10510,2130">
            <v:rect style="position:absolute;left:703;top:1407;width:10500;height:760" filled="false" stroked="true" strokeweight=".5pt" strokecolor="#000000">
              <v:stroke dashstyle="solid"/>
            </v:rect>
            <v:shape style="position:absolute;left:1269;top:1447;width:4144;height:480" coordorigin="1269,1447" coordsize="4144,480" path="m1301,1447l1269,1447,1269,1927,1301,1927,1301,1447xm1333,1447l1317,1447,1317,1927,1333,1927,1333,1447xm1381,1447l1365,1447,1365,1927,1381,1927,1381,1447xm1509,1447l1445,1447,1445,1927,1509,1927,1509,1447xm1541,1447l1525,1447,1525,1927,1541,1927,1541,1447xm1605,1447l1557,1447,1557,1927,1605,1927,1605,1447xm1669,1447l1621,1447,1621,1927,1669,1927,1669,1447xm1701,1447l1685,1447,1685,1927,1701,1927,1701,1447xm1765,1447l1733,1447,1733,1927,1765,1927,1765,1447xm1813,1447l1797,1447,1797,1927,1813,1927,1813,1447xm1861,1447l1845,1447,1845,1927,1861,1927,1861,1447xm1957,1447l1925,1447,1925,1927,1957,1927,1957,1447xm1989,1447l1973,1447,1973,1927,1989,1927,1989,1447xm2069,1447l2037,1447,2037,1927,2069,1927,2069,1447xm2133,1447l2085,1447,2085,1927,2133,1927,2133,1447xm2213,1447l2149,1447,2149,1927,2213,1927,2213,1447xm2261,1447l2245,1447,2245,1927,2261,1927,2261,1447xm2309,1447l2293,1447,2293,1927,2309,1927,2309,1447xm2341,1447l2325,1447,2325,1927,2341,1927,2341,1447xm2405,1447l2357,1447,2357,1927,2405,1927,2405,1447xm2453,1447l2421,1447,2421,1927,2453,1927,2453,1447xm2533,1447l2501,1447,2501,1927,2533,1927,2533,1447xm2597,1447l2549,1447,2549,1927,2597,1927,2597,1447xm2661,1447l2645,1447,2645,1927,2661,1927,2661,1447xm2693,1447l2677,1447,2677,1927,2693,1927,2693,1447xm2789,1447l2725,1447,2725,1927,2789,1927,2789,1447xm2837,1447l2821,1447,2821,1927,2837,1927,2837,1447xm2901,1447l2853,1447,2853,1927,2901,1927,2901,1447xm2949,1447l2917,1447,2917,1927,2949,1927,2949,1447xm3013,1447l2997,1447,2997,1927,3013,1927,3013,1447xm3061,1447l3029,1447,3029,1927,3061,1927,3061,1447xm3141,1447l3093,1447,3093,1927,3141,1927,3141,1447xm3173,1447l3157,1447,3157,1927,3173,1927,3173,1447xm3221,1447l3205,1447,3205,1927,3221,1927,3221,1447xm3301,1447l3269,1447,3269,1927,3301,1927,3301,1447xm3365,1447l3349,1447,3349,1927,3365,1927,3365,1447xm3397,1447l3381,1447,3381,1927,3397,1927,3397,1447xm3509,1447l3445,1447,3445,1927,3509,1927,3509,1447xm3541,1447l3525,1447,3525,1927,3541,1927,3541,1447xm3605,1447l3557,1447,3557,1927,3605,1927,3605,1447xm3637,1447l3621,1447,3621,1927,3637,1927,3637,1447xm3701,1447l3669,1447,3669,1927,3701,1927,3701,1447xm3797,1447l3733,1447,3733,1927,3797,1927,3797,1447xm3829,1447l3813,1447,3813,1927,3829,1927,3829,1447xm3877,1447l3861,1447,3861,1927,3877,1927,3877,1447xm3941,1447l3909,1447,3909,1927,3941,1927,3941,1447xm4005,1447l3957,1447,3957,1927,4005,1927,4005,1447xm4069,1447l4021,1447,4021,1927,4069,1927,4069,1447xm4133,1447l4085,1447,4085,1927,4133,1927,4133,1447xm4165,1447l4149,1447,4149,1927,4165,1927,4165,1447xm4213,1447l4181,1447,4181,1927,4213,1927,4213,1447xm4277,1447l4261,1447,4261,1927,4277,1927,4277,1447xm4325,1447l4293,1447,4293,1927,4325,1927,4325,1447xm4421,1447l4373,1447,4373,1927,4421,1927,4421,1447xm4485,1447l4437,1447,4437,1927,4485,1927,4485,1447xm4533,1447l4501,1447,4501,1927,4533,1927,4533,1447xm4565,1447l4549,1447,4549,1927,4565,1927,4565,1447xm4629,1447l4613,1447,4613,1927,4629,1927,4629,1447xm4693,1447l4645,1447,4645,1927,4693,1927,4693,1447xm4741,1447l4709,1447,4709,1927,4741,1927,4741,1447xm4805,1447l4789,1447,4789,1927,4805,1927,4805,1447xm4837,1447l4821,1447,4821,1927,4837,1927,4837,1447xm4933,1447l4869,1447,4869,1927,4933,1927,4933,1447xm4981,1447l4965,1447,4965,1927,4981,1927,4981,1447xm5045,1447l4997,1447,4997,1927,5045,1927,5045,1447xm5125,1447l5093,1447,5093,1927,5125,1927,5125,1447xm5189,1447l5141,1447,5141,1927,5189,1927,5189,1447xm5221,1447l5205,1447,5205,1927,5221,1927,5221,1447xm5285,1447l5253,1447,5253,1927,5285,1927,5285,1447xm5365,1447l5317,1447,5317,1927,5365,1927,5365,1447xm5413,1447l5397,1447,5397,1927,5413,1927,5413,1447xe" filled="true" fillcolor="#000000" stroked="false">
              <v:path arrowok="t"/>
              <v:fill type="solid"/>
            </v:shape>
            <v:shape style="position:absolute;left:5397;top:1447;width:2240;height:480" coordorigin="5397,1447" coordsize="2240,480" path="m5413,1447l5397,1447,5397,1927,5413,1927,5413,1447xm5461,1447l5429,1447,5429,1927,5461,1927,5461,1447xm5525,1447l5493,1447,5493,1927,5525,1927,5525,1447xm5589,1447l5573,1447,5573,1927,5589,1927,5589,1447xm5653,1447l5637,1447,5637,1927,5653,1927,5653,1447xm5685,1447l5669,1447,5669,1927,5685,1927,5685,1447xm5781,1447l5733,1447,5733,1927,5781,1927,5781,1447xm5829,1447l5797,1447,5797,1927,5829,1927,5829,1447xm5877,1447l5845,1447,5845,1927,5877,1927,5877,1447xm5957,1447l5893,1447,5893,1927,5957,1927,5957,1447xm6005,1447l5973,1447,5973,1927,6005,1927,6005,1447xm6069,1447l6021,1447,6021,1927,6069,1927,6069,1447xm6101,1447l6085,1447,6085,1927,6101,1927,6101,1447xm6149,1447l6117,1447,6117,1927,6149,1927,6149,1447xm6261,1447l6197,1447,6197,1927,6261,1927,6261,1447xm6293,1447l6277,1447,6277,1927,6293,1927,6293,1447xm6341,1447l6325,1447,6325,1927,6341,1927,6341,1447xm6389,1447l6373,1447,6373,1927,6389,1927,6389,1447xm6469,1447l6421,1447,6421,1927,6469,1927,6469,1447xm6533,1447l6501,1447,6501,1927,6533,1927,6533,1447xm6565,1447l6549,1447,6549,1927,6565,1927,6565,1447xm6613,1447l6581,1447,6581,1927,6613,1927,6613,1447xm6677,1447l6629,1447,6629,1927,6677,1927,6677,1447xm6741,1447l6725,1447,6725,1927,6741,1927,6741,1447xm6789,1447l6757,1447,6757,1927,6789,1927,6789,1447xm6837,1447l6821,1447,6821,1927,6837,1927,6837,1447xm6917,1447l6901,1447,6901,1927,6917,1927,6917,1447xm7013,1447l6949,1447,6949,1927,7013,1927,7013,1447xm7061,1447l7045,1447,7045,1927,7061,1927,7061,1447xm7093,1447l7077,1447,7077,1927,7093,1927,7093,1447xm7125,1447l7109,1447,7109,1927,7125,1927,7125,1447xm7205,1447l7173,1447,7173,1927,7205,1927,7205,1447xm7285,1447l7253,1447,7253,1927,7285,1927,7285,1447xm7317,1447l7301,1447,7301,1927,7317,1927,7317,1447xm7381,1447l7365,1447,7365,1927,7381,1927,7381,1447xm7461,1447l7429,1447,7429,1927,7461,1927,7461,1447xm7557,1447l7509,1447,7509,1927,7557,1927,7557,1447xm7589,1447l7573,1447,7573,1927,7589,1927,7589,1447xm7637,1447l7605,1447,7605,1927,7637,1927,7637,1447xe" filled="true" fillcolor="#000000" stroked="false">
              <v:path arrowok="t"/>
              <v:fill type="solid"/>
            </v:shape>
            <v:shape style="position:absolute;left:8243;top:1447;width:676;height:676" type="#_x0000_t75" stroked="false">
              <v:imagedata r:id="rId7" o:title=""/>
            </v:shape>
            <v:shape style="position:absolute;left:698;top:1402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67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07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9/16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07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07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87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line style="position:absolute;mso-position-horizontal-relative:page;mso-position-vertical-relative:page;z-index:15748096" from="24.35pt,287.129778pt" to="24.35pt,129.709778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7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469"/>
        <w:gridCol w:w="1290"/>
        <w:gridCol w:w="1290"/>
        <w:gridCol w:w="1290"/>
        <w:gridCol w:w="1290"/>
      </w:tblGrid>
      <w:tr>
        <w:trPr>
          <w:trHeight w:val="1587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12" w:right="4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AYUNTAMIENTOS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23407902</w:t>
            </w:r>
          </w:p>
          <w:p>
            <w:pPr>
              <w:pStyle w:val="TableParagraph"/>
              <w:spacing w:line="367" w:lineRule="auto" w:before="92"/>
              <w:ind w:left="55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CONCER-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TADO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SER-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VICIOS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SOCIA-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LES</w:t>
            </w:r>
          </w:p>
          <w:p>
            <w:pPr>
              <w:pStyle w:val="TableParagraph"/>
              <w:spacing w:before="1"/>
              <w:ind w:left="53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(1)</w:t>
            </w:r>
          </w:p>
        </w:tc>
        <w:tc>
          <w:tcPr>
            <w:tcW w:w="1290" w:type="dxa"/>
          </w:tcPr>
          <w:p>
            <w:pPr>
              <w:pStyle w:val="TableParagraph"/>
              <w:spacing w:line="367" w:lineRule="auto" w:before="47"/>
              <w:ind w:left="194" w:right="193" w:firstLine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234C8002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APOYO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LEY</w:t>
            </w:r>
            <w:r>
              <w:rPr>
                <w:rFonts w:ascii="Arial" w:hAnsi="Arial"/>
                <w:b/>
                <w:spacing w:val="-3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CANARIA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INSERCIÓN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(2)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11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4"/>
              <w:ind w:left="62" w:right="63" w:firstLine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PRESTACIO-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BÁSICAS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SERVICIOS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SOCIALES</w:t>
            </w:r>
            <w:r>
              <w:rPr>
                <w:rFonts w:ascii="Arial" w:hAnsi="Arial"/>
                <w:b/>
                <w:spacing w:val="1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CAC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(3)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23411501</w:t>
            </w:r>
          </w:p>
          <w:p>
            <w:pPr>
              <w:pStyle w:val="TableParagraph"/>
              <w:spacing w:line="260" w:lineRule="atLeast" w:before="4"/>
              <w:ind w:left="51" w:right="5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PRESTACIO-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BÁSICAS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SERVICIOS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SOCIALES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AGE</w:t>
            </w:r>
            <w:r>
              <w:rPr>
                <w:rFonts w:ascii="Arial" w:hAnsi="Arial"/>
                <w:b/>
                <w:spacing w:val="-3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(4)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P3500100G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AGAETE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110.169,45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34.713,14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47.947,85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10.991,13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P3500600F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ARUCAS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246.169,44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232.933,46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258"/>
              <w:rPr>
                <w:sz w:val="15"/>
              </w:rPr>
            </w:pPr>
            <w:r>
              <w:rPr>
                <w:sz w:val="15"/>
              </w:rPr>
              <w:t>107.137,66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24.559,25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P3500900J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GÁLDAR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293.769,44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159.021,88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258"/>
              <w:rPr>
                <w:sz w:val="15"/>
              </w:rPr>
            </w:pPr>
            <w:r>
              <w:rPr>
                <w:sz w:val="15"/>
              </w:rPr>
              <w:t>127.854,10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29.308,10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P3501200D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INGENIO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273.369,44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184.947,31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263"/>
              <w:rPr>
                <w:sz w:val="15"/>
              </w:rPr>
            </w:pPr>
            <w:r>
              <w:rPr>
                <w:sz w:val="15"/>
              </w:rPr>
              <w:t>118.975,62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27.272,88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P3502500F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TEJEDA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116.969,44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9.101,47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50.907,35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11.669,53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P3501100F</w:t>
            </w:r>
          </w:p>
        </w:tc>
        <w:tc>
          <w:tcPr>
            <w:tcW w:w="1469" w:type="dxa"/>
          </w:tcPr>
          <w:p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HARÍA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88.069,45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22.738,17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38.329,51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8.786,31</w:t>
            </w:r>
          </w:p>
        </w:tc>
      </w:tr>
      <w:tr>
        <w:trPr>
          <w:trHeight w:val="441" w:hRule="atLeast"/>
        </w:trPr>
        <w:tc>
          <w:tcPr>
            <w:tcW w:w="1109" w:type="dxa"/>
          </w:tcPr>
          <w:p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P3501900I</w:t>
            </w:r>
          </w:p>
        </w:tc>
        <w:tc>
          <w:tcPr>
            <w:tcW w:w="1469" w:type="dxa"/>
          </w:tcPr>
          <w:p>
            <w:pPr>
              <w:pStyle w:val="TableParagraph"/>
              <w:spacing w:line="247" w:lineRule="auto" w:before="47"/>
              <w:ind w:left="45" w:right="213"/>
              <w:rPr>
                <w:sz w:val="15"/>
              </w:rPr>
            </w:pPr>
            <w:r>
              <w:rPr>
                <w:sz w:val="15"/>
              </w:rPr>
              <w:t>SAN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BARTLOMÉ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LANZAROTE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79.569,45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77.485,76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301"/>
              <w:rPr>
                <w:sz w:val="15"/>
              </w:rPr>
            </w:pPr>
            <w:r>
              <w:rPr>
                <w:sz w:val="15"/>
              </w:rPr>
              <w:t>34.630,16</w:t>
            </w:r>
          </w:p>
        </w:tc>
        <w:tc>
          <w:tcPr>
            <w:tcW w:w="1290" w:type="dxa"/>
          </w:tcPr>
          <w:p>
            <w:pPr>
              <w:pStyle w:val="TableParagraph"/>
              <w:spacing w:before="47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7.938,30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P3502800J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TÍAS</w:t>
            </w:r>
          </w:p>
        </w:tc>
        <w:tc>
          <w:tcPr>
            <w:tcW w:w="1290" w:type="dxa"/>
          </w:tcPr>
          <w:p>
            <w:pPr>
              <w:pStyle w:val="TableParagraph"/>
              <w:ind w:right="268"/>
              <w:jc w:val="right"/>
              <w:rPr>
                <w:sz w:val="15"/>
              </w:rPr>
            </w:pPr>
            <w:r>
              <w:rPr>
                <w:sz w:val="15"/>
              </w:rPr>
              <w:t>111.869,45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79.035,54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48.687,73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11.160,73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P3800200B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AGULO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4.532,06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29.594,90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6.784,06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P3802100B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HERMIGUA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8.806,09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29.594,90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6.784,06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P3805000A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VALLEHERMOSO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96.569,45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12.671,53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42.028,87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9.634,31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P3800900G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BREÑA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BAJA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81.269,45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28.984,72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35.370,02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8.107,90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P3802900E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PUNTAGORDA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10.843,14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29.594,90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6.784,06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P3801000E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BUENAVISTA</w:t>
            </w:r>
          </w:p>
        </w:tc>
        <w:tc>
          <w:tcPr>
            <w:tcW w:w="1290" w:type="dxa"/>
          </w:tcPr>
          <w:p>
            <w:pPr>
              <w:pStyle w:val="TableParagraph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108.469,44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28.276,14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47.207,98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10.821,52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P3802000D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GÜIMAR</w:t>
            </w:r>
          </w:p>
        </w:tc>
        <w:tc>
          <w:tcPr>
            <w:tcW w:w="1290" w:type="dxa"/>
          </w:tcPr>
          <w:p>
            <w:pPr>
              <w:pStyle w:val="TableParagraph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174.769,44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109.791,75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76.063,01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17.435,99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P3803200I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ROSARIO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(EL)</w:t>
            </w:r>
          </w:p>
        </w:tc>
        <w:tc>
          <w:tcPr>
            <w:tcW w:w="1290" w:type="dxa"/>
          </w:tcPr>
          <w:p>
            <w:pPr>
              <w:pStyle w:val="TableParagraph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125.469,44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88.827,74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54.606,71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12.517,54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P3804100J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SAUZAL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(EL)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77.869,45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50.216,07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33.890,29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7.768,70</w:t>
            </w:r>
          </w:p>
        </w:tc>
      </w:tr>
      <w:tr>
        <w:trPr>
          <w:trHeight w:val="266" w:hRule="atLeast"/>
        </w:trPr>
        <w:tc>
          <w:tcPr>
            <w:tcW w:w="1109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P3804400D</w:t>
            </w:r>
          </w:p>
        </w:tc>
        <w:tc>
          <w:tcPr>
            <w:tcW w:w="1469" w:type="dxa"/>
          </w:tcPr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TANQUE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(EL)</w:t>
            </w:r>
          </w:p>
        </w:tc>
        <w:tc>
          <w:tcPr>
            <w:tcW w:w="1290" w:type="dxa"/>
          </w:tcPr>
          <w:p>
            <w:pPr>
              <w:pStyle w:val="TableParagraph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72.769,45</w:t>
            </w:r>
          </w:p>
        </w:tc>
        <w:tc>
          <w:tcPr>
            <w:tcW w:w="1290" w:type="dxa"/>
          </w:tcPr>
          <w:p>
            <w:pPr>
              <w:pStyle w:val="TableParagraph"/>
              <w:ind w:left="52" w:right="51"/>
              <w:jc w:val="center"/>
              <w:rPr>
                <w:sz w:val="15"/>
              </w:rPr>
            </w:pPr>
            <w:r>
              <w:rPr>
                <w:sz w:val="15"/>
              </w:rPr>
              <w:t>14.542,59</w:t>
            </w:r>
          </w:p>
        </w:tc>
        <w:tc>
          <w:tcPr>
            <w:tcW w:w="1290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sz w:val="15"/>
              </w:rPr>
              <w:t>31.670,67</w:t>
            </w:r>
          </w:p>
        </w:tc>
        <w:tc>
          <w:tcPr>
            <w:tcW w:w="1290" w:type="dxa"/>
          </w:tcPr>
          <w:p>
            <w:pPr>
              <w:pStyle w:val="TableParagraph"/>
              <w:ind w:left="50" w:right="51"/>
              <w:jc w:val="center"/>
              <w:rPr>
                <w:sz w:val="15"/>
              </w:rPr>
            </w:pPr>
            <w:r>
              <w:rPr>
                <w:sz w:val="15"/>
              </w:rPr>
              <w:t>7.259,90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line="374" w:lineRule="auto" w:before="101"/>
        <w:ind w:left="1749" w:right="1259"/>
        <w:jc w:val="both"/>
      </w:pPr>
      <w:r>
        <w:rPr>
          <w:rFonts w:ascii="Arial" w:hAnsi="Arial"/>
          <w:b/>
          <w:w w:val="105"/>
        </w:rPr>
        <w:t>Tercero.- </w:t>
      </w:r>
      <w:r>
        <w:rPr>
          <w:w w:val="105"/>
        </w:rPr>
        <w:t>Establecer de una parte, el abono anticipado del 100% del libramiento de fondos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conllevan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aportaciones</w:t>
      </w:r>
      <w:r>
        <w:rPr>
          <w:spacing w:val="-5"/>
          <w:w w:val="105"/>
        </w:rPr>
        <w:t> </w:t>
      </w:r>
      <w:r>
        <w:rPr>
          <w:w w:val="105"/>
        </w:rPr>
        <w:t>dinerarias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acuerdan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presente</w:t>
      </w:r>
      <w:r>
        <w:rPr>
          <w:spacing w:val="-6"/>
          <w:w w:val="105"/>
        </w:rPr>
        <w:t> </w:t>
      </w:r>
      <w:r>
        <w:rPr>
          <w:w w:val="105"/>
        </w:rPr>
        <w:t>Orden,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cargo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líneas:</w:t>
      </w:r>
    </w:p>
    <w:p>
      <w:pPr>
        <w:pStyle w:val="BodyText"/>
        <w:spacing w:before="7" w:after="1"/>
        <w:rPr>
          <w:sz w:val="27"/>
        </w:rPr>
      </w:pPr>
    </w:p>
    <w:tbl>
      <w:tblPr>
        <w:tblW w:w="0" w:type="auto"/>
        <w:jc w:val="left"/>
        <w:tblInd w:w="2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486"/>
        <w:gridCol w:w="1695"/>
      </w:tblGrid>
      <w:tr>
        <w:trPr>
          <w:trHeight w:val="269" w:hRule="atLeast"/>
        </w:trPr>
        <w:tc>
          <w:tcPr>
            <w:tcW w:w="2587" w:type="dxa"/>
          </w:tcPr>
          <w:p>
            <w:pPr>
              <w:pStyle w:val="TableParagraph"/>
              <w:spacing w:before="50"/>
              <w:ind w:left="4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LINEA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ACTUACIÓN</w:t>
            </w:r>
          </w:p>
        </w:tc>
        <w:tc>
          <w:tcPr>
            <w:tcW w:w="2486" w:type="dxa"/>
          </w:tcPr>
          <w:p>
            <w:pPr>
              <w:pStyle w:val="TableParagraph"/>
              <w:spacing w:before="50"/>
              <w:ind w:left="954" w:right="9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FONDO</w:t>
            </w:r>
          </w:p>
        </w:tc>
        <w:tc>
          <w:tcPr>
            <w:tcW w:w="1695" w:type="dxa"/>
          </w:tcPr>
          <w:p>
            <w:pPr>
              <w:pStyle w:val="TableParagraph"/>
              <w:spacing w:before="50"/>
              <w:ind w:left="4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34.900002pt;margin-top:13.324072pt;width:525.5pt;height:106.5pt;mso-position-horizontal-relative:page;mso-position-vertical-relative:paragraph;z-index:-15709696;mso-wrap-distance-left:0;mso-wrap-distance-right:0" coordorigin="698,266" coordsize="10510,2130">
            <v:rect style="position:absolute;left:703;top:1391;width:10500;height:760" filled="false" stroked="true" strokeweight=".5pt" strokecolor="#000000">
              <v:stroke dashstyle="solid"/>
            </v:rect>
            <v:shape style="position:absolute;left:1269;top:1431;width:4144;height:480" coordorigin="1269,1431" coordsize="4144,480" path="m1301,1431l1269,1431,1269,1911,1301,1911,1301,1431xm1333,1431l1317,1431,1317,1911,1333,1911,1333,1431xm1381,1431l1365,1431,1365,1911,1381,1911,1381,1431xm1509,1431l1445,1431,1445,1911,1509,1911,1509,1431xm1541,1431l1525,1431,1525,1911,1541,1911,1541,1431xm1605,1431l1557,1431,1557,1911,1605,1911,1605,1431xm1669,1431l1621,1431,1621,1911,1669,1911,1669,1431xm1701,1431l1685,1431,1685,1911,1701,1911,1701,1431xm1765,1431l1733,1431,1733,1911,1765,1911,1765,1431xm1813,1431l1797,1431,1797,1911,1813,1911,1813,1431xm1861,1431l1845,1431,1845,1911,1861,1911,1861,1431xm1957,1431l1925,1431,1925,1911,1957,1911,1957,1431xm1989,1431l1973,1431,1973,1911,1989,1911,1989,1431xm2069,1431l2037,1431,2037,1911,2069,1911,2069,1431xm2133,1431l2085,1431,2085,1911,2133,1911,2133,1431xm2213,1431l2149,1431,2149,1911,2213,1911,2213,1431xm2261,1431l2245,1431,2245,1911,2261,1911,2261,1431xm2309,1431l2293,1431,2293,1911,2309,1911,2309,1431xm2341,1431l2325,1431,2325,1911,2341,1911,2341,1431xm2405,1431l2357,1431,2357,1911,2405,1911,2405,1431xm2453,1431l2421,1431,2421,1911,2453,1911,2453,1431xm2533,1431l2501,1431,2501,1911,2533,1911,2533,1431xm2597,1431l2549,1431,2549,1911,2597,1911,2597,1431xm2661,1431l2645,1431,2645,1911,2661,1911,2661,1431xm2693,1431l2677,1431,2677,1911,2693,1911,2693,1431xm2789,1431l2725,1431,2725,1911,2789,1911,2789,1431xm2837,1431l2821,1431,2821,1911,2837,1911,2837,1431xm2901,1431l2853,1431,2853,1911,2901,1911,2901,1431xm2949,1431l2917,1431,2917,1911,2949,1911,2949,1431xm3013,1431l2997,1431,2997,1911,3013,1911,3013,1431xm3061,1431l3029,1431,3029,1911,3061,1911,3061,1431xm3141,1431l3093,1431,3093,1911,3141,1911,3141,1431xm3173,1431l3157,1431,3157,1911,3173,1911,3173,1431xm3221,1431l3205,1431,3205,1911,3221,1911,3221,1431xm3301,1431l3269,1431,3269,1911,3301,1911,3301,1431xm3365,1431l3349,1431,3349,1911,3365,1911,3365,1431xm3397,1431l3381,1431,3381,1911,3397,1911,3397,1431xm3509,1431l3445,1431,3445,1911,3509,1911,3509,1431xm3541,1431l3525,1431,3525,1911,3541,1911,3541,1431xm3605,1431l3557,1431,3557,1911,3605,1911,3605,1431xm3637,1431l3621,1431,3621,1911,3637,1911,3637,1431xm3701,1431l3669,1431,3669,1911,3701,1911,3701,1431xm3797,1431l3733,1431,3733,1911,3797,1911,3797,1431xm3829,1431l3813,1431,3813,1911,3829,1911,3829,1431xm3877,1431l3861,1431,3861,1911,3877,1911,3877,1431xm3941,1431l3909,1431,3909,1911,3941,1911,3941,1431xm4005,1431l3957,1431,3957,1911,4005,1911,4005,1431xm4069,1431l4021,1431,4021,1911,4069,1911,4069,1431xm4133,1431l4085,1431,4085,1911,4133,1911,4133,1431xm4165,1431l4149,1431,4149,1911,4165,1911,4165,1431xm4213,1431l4181,1431,4181,1911,4213,1911,4213,1431xm4277,1431l4261,1431,4261,1911,4277,1911,4277,1431xm4325,1431l4293,1431,4293,1911,4325,1911,4325,1431xm4421,1431l4373,1431,4373,1911,4421,1911,4421,1431xm4485,1431l4437,1431,4437,1911,4485,1911,4485,1431xm4533,1431l4501,1431,4501,1911,4533,1911,4533,1431xm4565,1431l4549,1431,4549,1911,4565,1911,4565,1431xm4629,1431l4613,1431,4613,1911,4629,1911,4629,1431xm4693,1431l4645,1431,4645,1911,4693,1911,4693,1431xm4741,1431l4709,1431,4709,1911,4741,1911,4741,1431xm4805,1431l4789,1431,4789,1911,4805,1911,4805,1431xm4837,1431l4821,1431,4821,1911,4837,1911,4837,1431xm4933,1431l4869,1431,4869,1911,4933,1911,4933,1431xm4981,1431l4965,1431,4965,1911,4981,1911,4981,1431xm5045,1431l4997,1431,4997,1911,5045,1911,5045,1431xm5125,1431l5093,1431,5093,1911,5125,1911,5125,1431xm5189,1431l5141,1431,5141,1911,5189,1911,5189,1431xm5221,1431l5205,1431,5205,1911,5221,1911,5221,1431xm5285,1431l5253,1431,5253,1911,5285,1911,5285,1431xm5365,1431l5317,1431,5317,1911,5365,1911,5365,1431xm5413,1431l5397,1431,5397,1911,5413,1911,5413,1431xe" filled="true" fillcolor="#000000" stroked="false">
              <v:path arrowok="t"/>
              <v:fill type="solid"/>
            </v:shape>
            <v:shape style="position:absolute;left:5397;top:1431;width:2240;height:480" coordorigin="5397,1431" coordsize="2240,480" path="m5413,1431l5397,1431,5397,1911,5413,1911,5413,1431xm5461,1431l5429,1431,5429,1911,5461,1911,5461,1431xm5525,1431l5493,1431,5493,1911,5525,1911,5525,1431xm5589,1431l5573,1431,5573,1911,5589,1911,5589,1431xm5653,1431l5637,1431,5637,1911,5653,1911,5653,1431xm5685,1431l5669,1431,5669,1911,5685,1911,5685,1431xm5781,1431l5733,1431,5733,1911,5781,1911,5781,1431xm5829,1431l5797,1431,5797,1911,5829,1911,5829,1431xm5877,1431l5845,1431,5845,1911,5877,1911,5877,1431xm5957,1431l5893,1431,5893,1911,5957,1911,5957,1431xm6005,1431l5973,1431,5973,1911,6005,1911,6005,1431xm6069,1431l6021,1431,6021,1911,6069,1911,6069,1431xm6101,1431l6085,1431,6085,1911,6101,1911,6101,1431xm6149,1431l6117,1431,6117,1911,6149,1911,6149,1431xm6261,1431l6197,1431,6197,1911,6261,1911,6261,1431xm6293,1431l6277,1431,6277,1911,6293,1911,6293,1431xm6341,1431l6325,1431,6325,1911,6341,1911,6341,1431xm6389,1431l6373,1431,6373,1911,6389,1911,6389,1431xm6469,1431l6421,1431,6421,1911,6469,1911,6469,1431xm6533,1431l6501,1431,6501,1911,6533,1911,6533,1431xm6565,1431l6549,1431,6549,1911,6565,1911,6565,1431xm6613,1431l6581,1431,6581,1911,6613,1911,6613,1431xm6677,1431l6629,1431,6629,1911,6677,1911,6677,1431xm6741,1431l6725,1431,6725,1911,6741,1911,6741,1431xm6789,1431l6757,1431,6757,1911,6789,1911,6789,1431xm6837,1431l6821,1431,6821,1911,6837,1911,6837,1431xm6917,1431l6901,1431,6901,1911,6917,1911,6917,1431xm7013,1431l6949,1431,6949,1911,7013,1911,7013,1431xm7061,1431l7045,1431,7045,1911,7061,1911,7061,1431xm7093,1431l7077,1431,7077,1911,7093,1911,7093,1431xm7125,1431l7109,1431,7109,1911,7125,1911,7125,1431xm7205,1431l7173,1431,7173,1911,7205,1911,7205,1431xm7285,1431l7253,1431,7253,1911,7285,1911,7285,1431xm7317,1431l7301,1431,7301,1911,7317,1911,7317,1431xm7381,1431l7365,1431,7365,1911,7381,1911,7381,1431xm7461,1431l7429,1431,7429,1911,7461,1911,7461,1431xm7557,1431l7509,1431,7509,1911,7557,1911,7557,1431xm7589,1431l7573,1431,7573,1911,7589,1911,7589,1431xm7637,1431l7605,1431,7605,1911,7637,1911,7637,1431xe" filled="true" fillcolor="#000000" stroked="false">
              <v:path arrowok="t"/>
              <v:fill type="solid"/>
            </v:shape>
            <v:shape style="position:absolute;left:8243;top:1431;width:676;height:676" type="#_x0000_t75" stroked="false">
              <v:imagedata r:id="rId7" o:title=""/>
            </v:shape>
            <v:shape style="position:absolute;left:698;top:1386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51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91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10/16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91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91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71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486"/>
        <w:gridCol w:w="1695"/>
      </w:tblGrid>
      <w:tr>
        <w:trPr>
          <w:trHeight w:val="798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509" w:right="498" w:firstLine="445"/>
              <w:rPr>
                <w:sz w:val="15"/>
              </w:rPr>
            </w:pPr>
            <w:r>
              <w:rPr>
                <w:sz w:val="15"/>
              </w:rPr>
              <w:t>23407902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”PLAN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CONCERTADO</w:t>
            </w:r>
          </w:p>
          <w:p>
            <w:pPr>
              <w:pStyle w:val="TableParagraph"/>
              <w:spacing w:before="1"/>
              <w:ind w:left="448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SOCIALES”</w:t>
            </w:r>
          </w:p>
        </w:tc>
        <w:tc>
          <w:tcPr>
            <w:tcW w:w="2486" w:type="dxa"/>
          </w:tcPr>
          <w:p>
            <w:pPr>
              <w:pStyle w:val="TableParagraph"/>
              <w:spacing w:line="367" w:lineRule="auto"/>
              <w:ind w:left="1011" w:hanging="816"/>
              <w:rPr>
                <w:sz w:val="15"/>
              </w:rPr>
            </w:pPr>
            <w:r>
              <w:rPr>
                <w:sz w:val="15"/>
              </w:rPr>
              <w:t>Comunidad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(CAC )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right="324"/>
              <w:jc w:val="right"/>
              <w:rPr>
                <w:sz w:val="15"/>
              </w:rPr>
            </w:pPr>
            <w:r>
              <w:rPr>
                <w:sz w:val="15"/>
              </w:rPr>
              <w:t>17.000.000,00€</w:t>
            </w:r>
          </w:p>
        </w:tc>
      </w:tr>
      <w:tr>
        <w:trPr>
          <w:trHeight w:val="798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320" w:right="313" w:firstLine="4"/>
              <w:jc w:val="center"/>
              <w:rPr>
                <w:sz w:val="15"/>
              </w:rPr>
            </w:pPr>
            <w:r>
              <w:rPr>
                <w:sz w:val="15"/>
              </w:rPr>
              <w:t>23411501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”PRESTACIONES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BÁSICAS</w:t>
            </w:r>
          </w:p>
          <w:p>
            <w:pPr>
              <w:pStyle w:val="TableParagraph"/>
              <w:spacing w:before="1"/>
              <w:ind w:left="109" w:right="105"/>
              <w:jc w:val="center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SOCIALES”</w:t>
            </w:r>
          </w:p>
        </w:tc>
        <w:tc>
          <w:tcPr>
            <w:tcW w:w="2486" w:type="dxa"/>
          </w:tcPr>
          <w:p>
            <w:pPr>
              <w:pStyle w:val="TableParagraph"/>
              <w:spacing w:line="367" w:lineRule="auto"/>
              <w:ind w:left="1011" w:hanging="816"/>
              <w:rPr>
                <w:sz w:val="15"/>
              </w:rPr>
            </w:pPr>
            <w:r>
              <w:rPr>
                <w:sz w:val="15"/>
              </w:rPr>
              <w:t>Comunidad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(CAC )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right="34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7.398.726,00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€</w:t>
            </w:r>
          </w:p>
        </w:tc>
      </w:tr>
      <w:tr>
        <w:trPr>
          <w:trHeight w:val="798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117" w:right="105"/>
              <w:jc w:val="center"/>
              <w:rPr>
                <w:sz w:val="15"/>
              </w:rPr>
            </w:pPr>
            <w:r>
              <w:rPr>
                <w:sz w:val="15"/>
              </w:rPr>
              <w:t>23411501”PRESTACIONES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BÁSI-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CAS</w:t>
            </w:r>
          </w:p>
          <w:p>
            <w:pPr>
              <w:pStyle w:val="TableParagraph"/>
              <w:spacing w:before="1"/>
              <w:ind w:left="117" w:right="66"/>
              <w:jc w:val="center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SOCIALES”</w:t>
            </w:r>
          </w:p>
        </w:tc>
        <w:tc>
          <w:tcPr>
            <w:tcW w:w="2486" w:type="dxa"/>
          </w:tcPr>
          <w:p>
            <w:pPr>
              <w:pStyle w:val="TableParagraph"/>
              <w:spacing w:line="367" w:lineRule="auto"/>
              <w:ind w:left="1031" w:hanging="969"/>
              <w:rPr>
                <w:sz w:val="15"/>
              </w:rPr>
            </w:pPr>
            <w:r>
              <w:rPr>
                <w:sz w:val="15"/>
              </w:rPr>
              <w:t>Administración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General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(AGE)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right="347"/>
              <w:jc w:val="right"/>
              <w:rPr>
                <w:sz w:val="15"/>
              </w:rPr>
            </w:pPr>
            <w:r>
              <w:rPr>
                <w:sz w:val="15"/>
              </w:rPr>
              <w:t>1.696.016,00€</w:t>
            </w:r>
          </w:p>
        </w:tc>
      </w:tr>
      <w:tr>
        <w:trPr>
          <w:trHeight w:val="1001" w:hRule="atLeast"/>
        </w:trPr>
        <w:tc>
          <w:tcPr>
            <w:tcW w:w="2587" w:type="dxa"/>
          </w:tcPr>
          <w:p>
            <w:pPr>
              <w:pStyle w:val="TableParagraph"/>
              <w:spacing w:line="367" w:lineRule="auto"/>
              <w:ind w:left="470" w:right="452" w:firstLine="470"/>
              <w:rPr>
                <w:sz w:val="15"/>
              </w:rPr>
            </w:pPr>
            <w:r>
              <w:rPr>
                <w:sz w:val="15"/>
              </w:rPr>
              <w:t>234C8002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”APOYO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LEY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CANARIA</w:t>
            </w:r>
          </w:p>
          <w:p>
            <w:pPr>
              <w:pStyle w:val="TableParagraph"/>
              <w:spacing w:before="1"/>
              <w:ind w:left="843"/>
              <w:rPr>
                <w:sz w:val="15"/>
              </w:rPr>
            </w:pPr>
            <w:r>
              <w:rPr>
                <w:sz w:val="15"/>
              </w:rPr>
              <w:t>INSERCIÓN”</w:t>
            </w:r>
          </w:p>
        </w:tc>
        <w:tc>
          <w:tcPr>
            <w:tcW w:w="248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367" w:lineRule="auto" w:before="0"/>
              <w:ind w:left="1031" w:hanging="836"/>
              <w:rPr>
                <w:sz w:val="15"/>
              </w:rPr>
            </w:pPr>
            <w:r>
              <w:rPr>
                <w:sz w:val="15"/>
              </w:rPr>
              <w:t>Comunidad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(CAC)</w:t>
            </w:r>
          </w:p>
        </w:tc>
        <w:tc>
          <w:tcPr>
            <w:tcW w:w="1695" w:type="dxa"/>
          </w:tcPr>
          <w:p>
            <w:pPr>
              <w:pStyle w:val="TableParagraph"/>
              <w:ind w:right="324"/>
              <w:jc w:val="right"/>
              <w:rPr>
                <w:sz w:val="15"/>
              </w:rPr>
            </w:pPr>
            <w:r>
              <w:rPr>
                <w:sz w:val="15"/>
              </w:rPr>
              <w:t>12.000.000,00€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74" w:lineRule="auto" w:before="101"/>
        <w:ind w:left="1749" w:right="1264"/>
        <w:jc w:val="both"/>
      </w:pPr>
      <w:r>
        <w:rPr/>
        <w:pict>
          <v:line style="position:absolute;mso-position-horizontal-relative:page;mso-position-vertical-relative:paragraph;z-index:15750144" from="24.35pt,-73.464827pt" to="24.35pt,-230.884827pt" stroked="true" strokeweight=".53333pt" strokecolor="#0000ff">
            <v:stroke dashstyle="solid"/>
            <w10:wrap type="none"/>
          </v:line>
        </w:pict>
      </w:r>
      <w:r>
        <w:rPr>
          <w:rFonts w:ascii="Arial" w:hAnsi="Arial"/>
          <w:b/>
          <w:w w:val="105"/>
        </w:rPr>
        <w:t>Cuarto</w:t>
      </w:r>
      <w:r>
        <w:rPr>
          <w:w w:val="105"/>
        </w:rPr>
        <w:t>.- Condicionar la aprobación del gasto del resto de las cantidades solicitadas por las</w:t>
      </w:r>
      <w:r>
        <w:rPr>
          <w:spacing w:val="1"/>
          <w:w w:val="105"/>
        </w:rPr>
        <w:t> </w:t>
      </w:r>
      <w:r>
        <w:rPr>
          <w:w w:val="105"/>
        </w:rPr>
        <w:t>corporaciones locales relacionadas en el resuelvo segundo, en la línea L.A. 23411501</w:t>
      </w:r>
      <w:r>
        <w:rPr>
          <w:spacing w:val="1"/>
          <w:w w:val="105"/>
        </w:rPr>
        <w:t> </w:t>
      </w:r>
      <w:r>
        <w:rPr>
          <w:w w:val="105"/>
        </w:rPr>
        <w:t>“Prestaciones</w:t>
      </w:r>
      <w:r>
        <w:rPr>
          <w:spacing w:val="1"/>
          <w:w w:val="105"/>
        </w:rPr>
        <w:t> </w:t>
      </w:r>
      <w:r>
        <w:rPr>
          <w:w w:val="105"/>
        </w:rPr>
        <w:t>básicas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sociales”,</w:t>
      </w:r>
      <w:r>
        <w:rPr>
          <w:spacing w:val="1"/>
          <w:w w:val="105"/>
        </w:rPr>
        <w:t> </w:t>
      </w:r>
      <w:r>
        <w:rPr>
          <w:w w:val="105"/>
        </w:rPr>
        <w:t>correspondiente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aportación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 General del Estado, al crédito definitivo que resulte de lo acordado por el</w:t>
      </w:r>
      <w:r>
        <w:rPr>
          <w:spacing w:val="1"/>
          <w:w w:val="105"/>
        </w:rPr>
        <w:t> </w:t>
      </w:r>
      <w:r>
        <w:rPr>
          <w:w w:val="105"/>
        </w:rPr>
        <w:t>Consejo Territorial de Servicios Sociales y del Sistema para la Autonomía y Atención a la</w:t>
      </w:r>
      <w:r>
        <w:rPr>
          <w:spacing w:val="1"/>
          <w:w w:val="105"/>
        </w:rPr>
        <w:t> </w:t>
      </w:r>
      <w:r>
        <w:rPr>
          <w:w w:val="105"/>
        </w:rPr>
        <w:t>Dependencia,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financiación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planes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programas</w:t>
      </w:r>
      <w:r>
        <w:rPr>
          <w:spacing w:val="-7"/>
          <w:w w:val="105"/>
        </w:rPr>
        <w:t> </w:t>
      </w:r>
      <w:r>
        <w:rPr>
          <w:w w:val="105"/>
        </w:rPr>
        <w:t>sociales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ejercicio</w:t>
      </w:r>
      <w:r>
        <w:rPr>
          <w:spacing w:val="-7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74" w:lineRule="auto"/>
        <w:ind w:left="1749" w:right="1264"/>
        <w:jc w:val="both"/>
      </w:pPr>
      <w:r>
        <w:rPr>
          <w:w w:val="105"/>
        </w:rPr>
        <w:t>A tal efecto se procederá por este Departamento a dictar una Orden complementaria en la</w:t>
      </w:r>
      <w:r>
        <w:rPr>
          <w:spacing w:val="1"/>
          <w:w w:val="105"/>
        </w:rPr>
        <w:t> </w:t>
      </w:r>
      <w:r>
        <w:rPr>
          <w:w w:val="105"/>
        </w:rPr>
        <w:t>que se recoja la dotación económica</w:t>
      </w:r>
      <w:r>
        <w:rPr>
          <w:spacing w:val="1"/>
          <w:w w:val="105"/>
        </w:rPr>
        <w:t> </w:t>
      </w:r>
      <w:r>
        <w:rPr>
          <w:w w:val="105"/>
        </w:rPr>
        <w:t>que corresponda a cada una de las corporaciones</w:t>
      </w:r>
      <w:r>
        <w:rPr>
          <w:spacing w:val="1"/>
          <w:w w:val="105"/>
        </w:rPr>
        <w:t> </w:t>
      </w:r>
      <w:r>
        <w:rPr>
          <w:w w:val="105"/>
        </w:rPr>
        <w:t>locales y en la que se dispondrá la forma en que los ayuntamientos devuelven el exceso de</w:t>
      </w:r>
      <w:r>
        <w:rPr>
          <w:spacing w:val="1"/>
          <w:w w:val="105"/>
        </w:rPr>
        <w:t> </w:t>
      </w:r>
      <w:r>
        <w:rPr>
          <w:w w:val="105"/>
        </w:rPr>
        <w:t>financiación en el supuesto de que la cuantía asignada a esta comunidad autónoma sea</w:t>
      </w:r>
      <w:r>
        <w:rPr>
          <w:spacing w:val="1"/>
          <w:w w:val="105"/>
        </w:rPr>
        <w:t> </w:t>
      </w:r>
      <w:r>
        <w:rPr>
          <w:w w:val="105"/>
        </w:rPr>
        <w:t>inferior al</w:t>
      </w:r>
      <w:r>
        <w:rPr>
          <w:spacing w:val="-2"/>
          <w:w w:val="105"/>
        </w:rPr>
        <w:t> </w:t>
      </w:r>
      <w:r>
        <w:rPr>
          <w:w w:val="105"/>
        </w:rPr>
        <w:t>crédito</w:t>
      </w:r>
      <w:r>
        <w:rPr>
          <w:spacing w:val="-1"/>
          <w:w w:val="105"/>
        </w:rPr>
        <w:t> </w:t>
      </w:r>
      <w:r>
        <w:rPr>
          <w:w w:val="105"/>
        </w:rPr>
        <w:t>inicial.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 w:before="1"/>
        <w:ind w:left="1749" w:right="1259"/>
        <w:jc w:val="both"/>
      </w:pPr>
      <w:r>
        <w:rPr>
          <w:rFonts w:ascii="Arial" w:hAnsi="Arial"/>
          <w:b/>
          <w:w w:val="105"/>
        </w:rPr>
        <w:t>Quinto.- </w:t>
      </w:r>
      <w:r>
        <w:rPr>
          <w:w w:val="105"/>
        </w:rPr>
        <w:t>La concesión de las aportaciones dinerarias señaladas en el apartado segundo de</w:t>
      </w:r>
      <w:r>
        <w:rPr>
          <w:spacing w:val="1"/>
          <w:w w:val="105"/>
        </w:rPr>
        <w:t> </w:t>
      </w:r>
      <w:r>
        <w:rPr/>
        <w:t>la</w:t>
      </w:r>
      <w:r>
        <w:rPr>
          <w:spacing w:val="25"/>
        </w:rPr>
        <w:t> </w:t>
      </w:r>
      <w:r>
        <w:rPr/>
        <w:t>parte</w:t>
      </w:r>
      <w:r>
        <w:rPr>
          <w:spacing w:val="26"/>
        </w:rPr>
        <w:t> </w:t>
      </w:r>
      <w:r>
        <w:rPr/>
        <w:t>resolutiva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Orden,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efectúa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arreglo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"/>
        </w:rPr>
        <w:t> </w:t>
      </w:r>
      <w:r>
        <w:rPr/>
        <w:t>requisitos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condicio</w:t>
      </w:r>
      <w:r>
        <w:rPr>
          <w:spacing w:val="-28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34.900002pt;margin-top:17.573681pt;width:525.5pt;height:106.5pt;mso-position-horizontal-relative:page;mso-position-vertical-relative:paragraph;z-index:-15707648;mso-wrap-distance-left:0;mso-wrap-distance-right:0" coordorigin="698,351" coordsize="10510,2130">
            <v:rect style="position:absolute;left:703;top:1476;width:10500;height:760" filled="false" stroked="true" strokeweight=".5pt" strokecolor="#000000">
              <v:stroke dashstyle="solid"/>
            </v:rect>
            <v:shape style="position:absolute;left:1269;top:1516;width:4144;height:480" coordorigin="1269,1516" coordsize="4144,480" path="m1301,1516l1269,1516,1269,1996,1301,1996,1301,1516xm1333,1516l1317,1516,1317,1996,1333,1996,1333,1516xm1381,1516l1365,1516,1365,1996,1381,1996,1381,1516xm1509,1516l1445,1516,1445,1996,1509,1996,1509,1516xm1541,1516l1525,1516,1525,1996,1541,1996,1541,1516xm1605,1516l1557,1516,1557,1996,1605,1996,1605,1516xm1669,1516l1621,1516,1621,1996,1669,1996,1669,1516xm1701,1516l1685,1516,1685,1996,1701,1996,1701,1516xm1765,1516l1733,1516,1733,1996,1765,1996,1765,1516xm1813,1516l1797,1516,1797,1996,1813,1996,1813,1516xm1861,1516l1845,1516,1845,1996,1861,1996,1861,1516xm1957,1516l1925,1516,1925,1996,1957,1996,1957,1516xm1989,1516l1973,1516,1973,1996,1989,1996,1989,1516xm2069,1516l2037,1516,2037,1996,2069,1996,2069,1516xm2133,1516l2085,1516,2085,1996,2133,1996,2133,1516xm2213,1516l2149,1516,2149,1996,2213,1996,2213,1516xm2261,1516l2245,1516,2245,1996,2261,1996,2261,1516xm2309,1516l2293,1516,2293,1996,2309,1996,2309,1516xm2341,1516l2325,1516,2325,1996,2341,1996,2341,1516xm2405,1516l2357,1516,2357,1996,2405,1996,2405,1516xm2453,1516l2421,1516,2421,1996,2453,1996,2453,1516xm2533,1516l2501,1516,2501,1996,2533,1996,2533,1516xm2597,1516l2549,1516,2549,1996,2597,1996,2597,1516xm2661,1516l2645,1516,2645,1996,2661,1996,2661,1516xm2693,1516l2677,1516,2677,1996,2693,1996,2693,1516xm2789,1516l2725,1516,2725,1996,2789,1996,2789,1516xm2837,1516l2821,1516,2821,1996,2837,1996,2837,1516xm2901,1516l2853,1516,2853,1996,2901,1996,2901,1516xm2949,1516l2917,1516,2917,1996,2949,1996,2949,1516xm3013,1516l2997,1516,2997,1996,3013,1996,3013,1516xm3061,1516l3029,1516,3029,1996,3061,1996,3061,1516xm3141,1516l3093,1516,3093,1996,3141,1996,3141,1516xm3173,1516l3157,1516,3157,1996,3173,1996,3173,1516xm3221,1516l3205,1516,3205,1996,3221,1996,3221,1516xm3301,1516l3269,1516,3269,1996,3301,1996,3301,1516xm3365,1516l3349,1516,3349,1996,3365,1996,3365,1516xm3397,1516l3381,1516,3381,1996,3397,1996,3397,1516xm3509,1516l3445,1516,3445,1996,3509,1996,3509,1516xm3541,1516l3525,1516,3525,1996,3541,1996,3541,1516xm3605,1516l3557,1516,3557,1996,3605,1996,3605,1516xm3637,1516l3621,1516,3621,1996,3637,1996,3637,1516xm3701,1516l3669,1516,3669,1996,3701,1996,3701,1516xm3797,1516l3733,1516,3733,1996,3797,1996,3797,1516xm3829,1516l3813,1516,3813,1996,3829,1996,3829,1516xm3877,1516l3861,1516,3861,1996,3877,1996,3877,1516xm3941,1516l3909,1516,3909,1996,3941,1996,3941,1516xm4005,1516l3957,1516,3957,1996,4005,1996,4005,1516xm4069,1516l4021,1516,4021,1996,4069,1996,4069,1516xm4133,1516l4085,1516,4085,1996,4133,1996,4133,1516xm4165,1516l4149,1516,4149,1996,4165,1996,4165,1516xm4213,1516l4181,1516,4181,1996,4213,1996,4213,1516xm4277,1516l4261,1516,4261,1996,4277,1996,4277,1516xm4325,1516l4293,1516,4293,1996,4325,1996,4325,1516xm4421,1516l4373,1516,4373,1996,4421,1996,4421,1516xm4485,1516l4437,1516,4437,1996,4485,1996,4485,1516xm4533,1516l4501,1516,4501,1996,4533,1996,4533,1516xm4565,1516l4549,1516,4549,1996,4565,1996,4565,1516xm4629,1516l4613,1516,4613,1996,4629,1996,4629,1516xm4693,1516l4645,1516,4645,1996,4693,1996,4693,1516xm4741,1516l4709,1516,4709,1996,4741,1996,4741,1516xm4805,1516l4789,1516,4789,1996,4805,1996,4805,1516xm4837,1516l4821,1516,4821,1996,4837,1996,4837,1516xm4933,1516l4869,1516,4869,1996,4933,1996,4933,1516xm4981,1516l4965,1516,4965,1996,4981,1996,4981,1516xm5045,1516l4997,1516,4997,1996,5045,1996,5045,1516xm5125,1516l5093,1516,5093,1996,5125,1996,5125,1516xm5189,1516l5141,1516,5141,1996,5189,1996,5189,1516xm5221,1516l5205,1516,5205,1996,5221,1996,5221,1516xm5285,1516l5253,1516,5253,1996,5285,1996,5285,1516xm5365,1516l5317,1516,5317,1996,5365,1996,5365,1516xm5413,1516l5397,1516,5397,1996,5413,1996,5413,1516xe" filled="true" fillcolor="#000000" stroked="false">
              <v:path arrowok="t"/>
              <v:fill type="solid"/>
            </v:shape>
            <v:shape style="position:absolute;left:5397;top:1516;width:2240;height:480" coordorigin="5397,1516" coordsize="2240,480" path="m5413,1516l5397,1516,5397,1996,5413,1996,5413,1516xm5461,1516l5429,1516,5429,1996,5461,1996,5461,1516xm5525,1516l5493,1516,5493,1996,5525,1996,5525,1516xm5589,1516l5573,1516,5573,1996,5589,1996,5589,1516xm5653,1516l5637,1516,5637,1996,5653,1996,5653,1516xm5685,1516l5669,1516,5669,1996,5685,1996,5685,1516xm5781,1516l5733,1516,5733,1996,5781,1996,5781,1516xm5829,1516l5797,1516,5797,1996,5829,1996,5829,1516xm5877,1516l5845,1516,5845,1996,5877,1996,5877,1516xm5957,1516l5893,1516,5893,1996,5957,1996,5957,1516xm6005,1516l5973,1516,5973,1996,6005,1996,6005,1516xm6069,1516l6021,1516,6021,1996,6069,1996,6069,1516xm6101,1516l6085,1516,6085,1996,6101,1996,6101,1516xm6149,1516l6117,1516,6117,1996,6149,1996,6149,1516xm6261,1516l6197,1516,6197,1996,6261,1996,6261,1516xm6293,1516l6277,1516,6277,1996,6293,1996,6293,1516xm6341,1516l6325,1516,6325,1996,6341,1996,6341,1516xm6389,1516l6373,1516,6373,1996,6389,1996,6389,1516xm6469,1516l6421,1516,6421,1996,6469,1996,6469,1516xm6533,1516l6501,1516,6501,1996,6533,1996,6533,1516xm6565,1516l6549,1516,6549,1996,6565,1996,6565,1516xm6613,1516l6581,1516,6581,1996,6613,1996,6613,1516xm6677,1516l6629,1516,6629,1996,6677,1996,6677,1516xm6741,1516l6725,1516,6725,1996,6741,1996,6741,1516xm6789,1516l6757,1516,6757,1996,6789,1996,6789,1516xm6837,1516l6821,1516,6821,1996,6837,1996,6837,1516xm6917,1516l6901,1516,6901,1996,6917,1996,6917,1516xm7013,1516l6949,1516,6949,1996,7013,1996,7013,1516xm7061,1516l7045,1516,7045,1996,7061,1996,7061,1516xm7093,1516l7077,1516,7077,1996,7093,1996,7093,1516xm7125,1516l7109,1516,7109,1996,7125,1996,7125,1516xm7205,1516l7173,1516,7173,1996,7205,1996,7205,1516xm7285,1516l7253,1516,7253,1996,7285,1996,7285,1516xm7317,1516l7301,1516,7301,1996,7317,1996,7317,1516xm7381,1516l7365,1516,7365,1996,7381,1996,7381,1516xm7461,1516l7429,1516,7429,1996,7461,1996,7461,1516xm7557,1516l7509,1516,7509,1996,7557,1996,7557,1516xm7589,1516l7573,1516,7573,1996,7589,1996,7589,1516xm7637,1516l7605,1516,7605,1996,7637,1996,7637,1516xe" filled="true" fillcolor="#000000" stroked="false">
              <v:path arrowok="t"/>
              <v:fill type="solid"/>
            </v:shape>
            <v:shape style="position:absolute;left:8243;top:1516;width:676;height:676" type="#_x0000_t75" stroked="false">
              <v:imagedata r:id="rId7" o:title=""/>
            </v:shape>
            <v:shape style="position:absolute;left:698;top:1471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236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76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11/16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76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76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56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59"/>
        <w:jc w:val="both"/>
      </w:pPr>
      <w:r>
        <w:rPr/>
        <w:pict>
          <v:line style="position:absolute;mso-position-horizontal-relative:page;mso-position-vertical-relative:paragraph;z-index:15752192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nes impuestas en la Orden Departamental n.º 1281 / 2021 de 29 de diciembre de 2021 , por</w:t>
      </w:r>
      <w:r>
        <w:rPr>
          <w:spacing w:val="-50"/>
          <w:w w:val="105"/>
        </w:rPr>
        <w:t> </w:t>
      </w:r>
      <w:r>
        <w:rPr>
          <w:w w:val="105"/>
        </w:rPr>
        <w:t>la que se aprueba, mediante tramitación anticipada, el gasto correspondiente a las aporta-</w:t>
      </w:r>
      <w:r>
        <w:rPr>
          <w:spacing w:val="1"/>
          <w:w w:val="105"/>
        </w:rPr>
        <w:t> </w:t>
      </w:r>
      <w:r>
        <w:rPr>
          <w:w w:val="105"/>
        </w:rPr>
        <w:t>ciones</w:t>
      </w:r>
      <w:r>
        <w:rPr>
          <w:spacing w:val="-1"/>
          <w:w w:val="105"/>
        </w:rPr>
        <w:t> </w:t>
      </w:r>
      <w:r>
        <w:rPr>
          <w:w w:val="105"/>
        </w:rPr>
        <w:t>dinerarias.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61"/>
        <w:jc w:val="both"/>
      </w:pPr>
      <w:r>
        <w:rPr>
          <w:rFonts w:ascii="Arial" w:hAnsi="Arial"/>
          <w:b/>
          <w:w w:val="105"/>
        </w:rPr>
        <w:t>Sexto.- </w:t>
      </w:r>
      <w:r>
        <w:rPr>
          <w:w w:val="105"/>
        </w:rPr>
        <w:t>El plazo que se establece para la realización de las acciones y para la aplicación de</w:t>
      </w:r>
      <w:r>
        <w:rPr>
          <w:spacing w:val="-50"/>
          <w:w w:val="105"/>
        </w:rPr>
        <w:t> </w:t>
      </w:r>
      <w:r>
        <w:rPr>
          <w:w w:val="105"/>
        </w:rPr>
        <w:t>los fondos públicos será, con cargo a las líneas de Actuación 23407902, 23411501 y</w:t>
      </w:r>
      <w:r>
        <w:rPr>
          <w:spacing w:val="1"/>
          <w:w w:val="105"/>
        </w:rPr>
        <w:t> </w:t>
      </w:r>
      <w:r>
        <w:rPr>
          <w:w w:val="105"/>
        </w:rPr>
        <w:t>234C8002 de la CAC, los gastos realizados desde el 1 de enero de 2022 hasta el 31 de</w:t>
      </w:r>
      <w:r>
        <w:rPr>
          <w:spacing w:val="1"/>
          <w:w w:val="105"/>
        </w:rPr>
        <w:t> </w:t>
      </w:r>
      <w:r>
        <w:rPr>
          <w:w w:val="105"/>
        </w:rPr>
        <w:t>marzo de 2023, excepto los gastos que se realicen con cargo a la línea de Actuación</w:t>
      </w:r>
      <w:r>
        <w:rPr>
          <w:spacing w:val="1"/>
          <w:w w:val="105"/>
        </w:rPr>
        <w:t> </w:t>
      </w:r>
      <w:r>
        <w:rPr>
          <w:w w:val="105"/>
        </w:rPr>
        <w:t>23411501 de la AGE, en cuyo caso el plazo de ejecución finalizará el 31 de diciembre de</w:t>
      </w:r>
      <w:r>
        <w:rPr>
          <w:spacing w:val="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rFonts w:ascii="Arial" w:hAnsi="Arial"/>
          <w:b/>
          <w:w w:val="105"/>
        </w:rPr>
        <w:t>Séptimo.- </w:t>
      </w:r>
      <w:r>
        <w:rPr>
          <w:w w:val="105"/>
        </w:rPr>
        <w:t>La aplicación de los fondos recibidos se justificará por la Corporación Local, me-</w:t>
      </w:r>
      <w:r>
        <w:rPr>
          <w:spacing w:val="1"/>
          <w:w w:val="105"/>
        </w:rPr>
        <w:t> </w:t>
      </w:r>
      <w:r>
        <w:rPr>
          <w:w w:val="105"/>
        </w:rPr>
        <w:t>diante certificación emitida por el funcionario competente municipal que tenga atribuida las</w:t>
      </w:r>
      <w:r>
        <w:rPr>
          <w:spacing w:val="1"/>
          <w:w w:val="105"/>
        </w:rPr>
        <w:t> </w:t>
      </w:r>
      <w:r>
        <w:rPr>
          <w:w w:val="105"/>
        </w:rPr>
        <w:t>funciones de control de los fondos, en la que conste las cantidades recibidas para el ejerci-</w:t>
      </w:r>
      <w:r>
        <w:rPr>
          <w:spacing w:val="1"/>
          <w:w w:val="105"/>
        </w:rPr>
        <w:t> </w:t>
      </w:r>
      <w:r>
        <w:rPr>
          <w:w w:val="105"/>
        </w:rPr>
        <w:t>cio 2022 de la Consejería de Derechos Sociales, Igualdad, Diversidad y Juventud, que di-</w:t>
      </w:r>
      <w:r>
        <w:rPr>
          <w:spacing w:val="1"/>
          <w:w w:val="105"/>
        </w:rPr>
        <w:t> </w:t>
      </w:r>
      <w:r>
        <w:rPr>
          <w:w w:val="105"/>
        </w:rPr>
        <w:t>chas cantidades han sido destinadas a la finalidad prevista, así como el coste total de las</w:t>
      </w:r>
      <w:r>
        <w:rPr>
          <w:spacing w:val="1"/>
          <w:w w:val="105"/>
        </w:rPr>
        <w:t> </w:t>
      </w:r>
      <w:r>
        <w:rPr>
          <w:w w:val="105"/>
        </w:rPr>
        <w:t>mismas.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w w:val="105"/>
        </w:rPr>
        <w:t>Asimismo, deberá presentarse la Ficha de evaluación anual de proyectos, firmada por el/la</w:t>
      </w:r>
      <w:r>
        <w:rPr>
          <w:spacing w:val="1"/>
          <w:w w:val="105"/>
        </w:rPr>
        <w:t> </w:t>
      </w:r>
      <w:r>
        <w:rPr>
          <w:w w:val="105"/>
        </w:rPr>
        <w:t>responsable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Corporación</w:t>
      </w:r>
      <w:r>
        <w:rPr>
          <w:spacing w:val="-4"/>
          <w:w w:val="105"/>
        </w:rPr>
        <w:t> </w:t>
      </w:r>
      <w:r>
        <w:rPr>
          <w:w w:val="105"/>
        </w:rPr>
        <w:t>Local,</w:t>
      </w:r>
      <w:r>
        <w:rPr>
          <w:spacing w:val="-4"/>
          <w:w w:val="105"/>
        </w:rPr>
        <w:t> </w:t>
      </w:r>
      <w:r>
        <w:rPr>
          <w:w w:val="105"/>
        </w:rPr>
        <w:t>conforme</w:t>
      </w:r>
      <w:r>
        <w:rPr>
          <w:spacing w:val="-6"/>
          <w:w w:val="105"/>
        </w:rPr>
        <w:t> </w:t>
      </w:r>
      <w:r>
        <w:rPr>
          <w:w w:val="105"/>
        </w:rPr>
        <w:t>al Anexo</w:t>
      </w:r>
      <w:r>
        <w:rPr>
          <w:spacing w:val="-5"/>
          <w:w w:val="105"/>
        </w:rPr>
        <w:t> </w:t>
      </w:r>
      <w:r>
        <w:rPr>
          <w:w w:val="105"/>
        </w:rPr>
        <w:t>IV</w:t>
      </w:r>
      <w:r>
        <w:rPr>
          <w:spacing w:val="-6"/>
          <w:w w:val="105"/>
        </w:rPr>
        <w:t> </w:t>
      </w:r>
      <w:r>
        <w:rPr>
          <w:w w:val="105"/>
        </w:rPr>
        <w:t>aprobado</w:t>
      </w:r>
      <w:r>
        <w:rPr>
          <w:spacing w:val="-4"/>
          <w:w w:val="105"/>
        </w:rPr>
        <w:t> </w:t>
      </w:r>
      <w:r>
        <w:rPr>
          <w:w w:val="105"/>
        </w:rPr>
        <w:t>mediante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citada</w:t>
      </w:r>
      <w:r>
        <w:rPr>
          <w:spacing w:val="-2"/>
          <w:w w:val="105"/>
        </w:rPr>
        <w:t> </w:t>
      </w:r>
      <w:r>
        <w:rPr>
          <w:w w:val="105"/>
        </w:rPr>
        <w:t>Or-</w:t>
      </w:r>
      <w:r>
        <w:rPr>
          <w:spacing w:val="-50"/>
          <w:w w:val="105"/>
        </w:rPr>
        <w:t> </w:t>
      </w:r>
      <w:r>
        <w:rPr>
          <w:w w:val="105"/>
        </w:rPr>
        <w:t>den Departamental</w:t>
      </w:r>
      <w:r>
        <w:rPr>
          <w:spacing w:val="1"/>
          <w:w w:val="105"/>
        </w:rPr>
        <w:t> </w:t>
      </w:r>
      <w:r>
        <w:rPr>
          <w:w w:val="105"/>
        </w:rPr>
        <w:t>n.º 1281 / 2021 de</w:t>
      </w:r>
      <w:r>
        <w:rPr>
          <w:spacing w:val="1"/>
          <w:w w:val="105"/>
        </w:rPr>
        <w:t> </w:t>
      </w:r>
      <w:r>
        <w:rPr>
          <w:w w:val="105"/>
        </w:rPr>
        <w:t>29 de diciembre de 2021, y a descargar, una vez</w:t>
      </w:r>
      <w:r>
        <w:rPr>
          <w:spacing w:val="1"/>
          <w:w w:val="105"/>
        </w:rPr>
        <w:t> </w:t>
      </w:r>
      <w:r>
        <w:rPr>
          <w:w w:val="105"/>
        </w:rPr>
        <w:t>cumplimentada, de la aplicación informática del Plan Concertado de la Consejería de Dere-</w:t>
      </w:r>
      <w:r>
        <w:rPr>
          <w:spacing w:val="1"/>
          <w:w w:val="105"/>
        </w:rPr>
        <w:t> </w:t>
      </w:r>
      <w:r>
        <w:rPr>
          <w:w w:val="105"/>
        </w:rPr>
        <w:t>chos</w:t>
      </w:r>
      <w:r>
        <w:rPr>
          <w:spacing w:val="-6"/>
          <w:w w:val="105"/>
        </w:rPr>
        <w:t> </w:t>
      </w:r>
      <w:r>
        <w:rPr>
          <w:w w:val="105"/>
        </w:rPr>
        <w:t>Sociales,</w:t>
      </w:r>
      <w:r>
        <w:rPr>
          <w:spacing w:val="-5"/>
          <w:w w:val="105"/>
        </w:rPr>
        <w:t> </w:t>
      </w:r>
      <w:r>
        <w:rPr>
          <w:w w:val="105"/>
        </w:rPr>
        <w:t>Igualdad,</w:t>
      </w:r>
      <w:r>
        <w:rPr>
          <w:spacing w:val="-7"/>
          <w:w w:val="105"/>
        </w:rPr>
        <w:t> </w:t>
      </w:r>
      <w:r>
        <w:rPr>
          <w:w w:val="105"/>
        </w:rPr>
        <w:t>Diversidad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Juventud,</w:t>
      </w:r>
      <w:r>
        <w:rPr>
          <w:spacing w:val="-6"/>
          <w:w w:val="105"/>
        </w:rPr>
        <w:t> </w:t>
      </w:r>
      <w:r>
        <w:rPr>
          <w:w w:val="105"/>
        </w:rPr>
        <w:t>firmada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el/la responsable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Corpora-</w:t>
      </w:r>
      <w:r>
        <w:rPr>
          <w:spacing w:val="-50"/>
          <w:w w:val="105"/>
        </w:rPr>
        <w:t> </w:t>
      </w:r>
      <w:r>
        <w:rPr>
          <w:w w:val="105"/>
        </w:rPr>
        <w:t>ción Local.  Dicha documentación justificativa, deberá presentarse como fecha límite el 30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abril</w:t>
      </w:r>
      <w:r>
        <w:rPr>
          <w:spacing w:val="-2"/>
          <w:w w:val="105"/>
        </w:rPr>
        <w:t> </w:t>
      </w:r>
      <w:r>
        <w:rPr>
          <w:w w:val="105"/>
        </w:rPr>
        <w:t>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group style="position:absolute;margin-left:34.900002pt;margin-top:13.424072pt;width:525.5pt;height:106.5pt;mso-position-horizontal-relative:page;mso-position-vertical-relative:paragraph;z-index:-15705600;mso-wrap-distance-left:0;mso-wrap-distance-right:0" coordorigin="698,268" coordsize="10510,2130">
            <v:rect style="position:absolute;left:703;top:1393;width:10500;height:760" filled="false" stroked="true" strokeweight=".5pt" strokecolor="#000000">
              <v:stroke dashstyle="solid"/>
            </v:rect>
            <v:shape style="position:absolute;left:1269;top:1433;width:4144;height:480" coordorigin="1269,1433" coordsize="4144,480" path="m1301,1433l1269,1433,1269,1913,1301,1913,1301,1433xm1333,1433l1317,1433,1317,1913,1333,1913,1333,1433xm1381,1433l1365,1433,1365,1913,1381,1913,1381,1433xm1509,1433l1445,1433,1445,1913,1509,1913,1509,1433xm1541,1433l1525,1433,1525,1913,1541,1913,1541,1433xm1605,1433l1557,1433,1557,1913,1605,1913,1605,1433xm1669,1433l1621,1433,1621,1913,1669,1913,1669,1433xm1701,1433l1685,1433,1685,1913,1701,1913,1701,1433xm1765,1433l1733,1433,1733,1913,1765,1913,1765,1433xm1813,1433l1797,1433,1797,1913,1813,1913,1813,1433xm1861,1433l1845,1433,1845,1913,1861,1913,1861,1433xm1957,1433l1925,1433,1925,1913,1957,1913,1957,1433xm1989,1433l1973,1433,1973,1913,1989,1913,1989,1433xm2069,1433l2037,1433,2037,1913,2069,1913,2069,1433xm2133,1433l2085,1433,2085,1913,2133,1913,2133,1433xm2213,1433l2149,1433,2149,1913,2213,1913,2213,1433xm2261,1433l2245,1433,2245,1913,2261,1913,2261,1433xm2309,1433l2293,1433,2293,1913,2309,1913,2309,1433xm2341,1433l2325,1433,2325,1913,2341,1913,2341,1433xm2405,1433l2357,1433,2357,1913,2405,1913,2405,1433xm2453,1433l2421,1433,2421,1913,2453,1913,2453,1433xm2533,1433l2501,1433,2501,1913,2533,1913,2533,1433xm2597,1433l2549,1433,2549,1913,2597,1913,2597,1433xm2661,1433l2645,1433,2645,1913,2661,1913,2661,1433xm2693,1433l2677,1433,2677,1913,2693,1913,2693,1433xm2789,1433l2725,1433,2725,1913,2789,1913,2789,1433xm2837,1433l2821,1433,2821,1913,2837,1913,2837,1433xm2901,1433l2853,1433,2853,1913,2901,1913,2901,1433xm2949,1433l2917,1433,2917,1913,2949,1913,2949,1433xm3013,1433l2997,1433,2997,1913,3013,1913,3013,1433xm3061,1433l3029,1433,3029,1913,3061,1913,3061,1433xm3141,1433l3093,1433,3093,1913,3141,1913,3141,1433xm3173,1433l3157,1433,3157,1913,3173,1913,3173,1433xm3221,1433l3205,1433,3205,1913,3221,1913,3221,1433xm3301,1433l3269,1433,3269,1913,3301,1913,3301,1433xm3365,1433l3349,1433,3349,1913,3365,1913,3365,1433xm3397,1433l3381,1433,3381,1913,3397,1913,3397,1433xm3509,1433l3445,1433,3445,1913,3509,1913,3509,1433xm3541,1433l3525,1433,3525,1913,3541,1913,3541,1433xm3605,1433l3557,1433,3557,1913,3605,1913,3605,1433xm3637,1433l3621,1433,3621,1913,3637,1913,3637,1433xm3701,1433l3669,1433,3669,1913,3701,1913,3701,1433xm3797,1433l3733,1433,3733,1913,3797,1913,3797,1433xm3829,1433l3813,1433,3813,1913,3829,1913,3829,1433xm3877,1433l3861,1433,3861,1913,3877,1913,3877,1433xm3941,1433l3909,1433,3909,1913,3941,1913,3941,1433xm4005,1433l3957,1433,3957,1913,4005,1913,4005,1433xm4069,1433l4021,1433,4021,1913,4069,1913,4069,1433xm4133,1433l4085,1433,4085,1913,4133,1913,4133,1433xm4165,1433l4149,1433,4149,1913,4165,1913,4165,1433xm4213,1433l4181,1433,4181,1913,4213,1913,4213,1433xm4277,1433l4261,1433,4261,1913,4277,1913,4277,1433xm4325,1433l4293,1433,4293,1913,4325,1913,4325,1433xm4421,1433l4373,1433,4373,1913,4421,1913,4421,1433xm4485,1433l4437,1433,4437,1913,4485,1913,4485,1433xm4533,1433l4501,1433,4501,1913,4533,1913,4533,1433xm4565,1433l4549,1433,4549,1913,4565,1913,4565,1433xm4629,1433l4613,1433,4613,1913,4629,1913,4629,1433xm4693,1433l4645,1433,4645,1913,4693,1913,4693,1433xm4741,1433l4709,1433,4709,1913,4741,1913,4741,1433xm4805,1433l4789,1433,4789,1913,4805,1913,4805,1433xm4837,1433l4821,1433,4821,1913,4837,1913,4837,1433xm4933,1433l4869,1433,4869,1913,4933,1913,4933,1433xm4981,1433l4965,1433,4965,1913,4981,1913,4981,1433xm5045,1433l4997,1433,4997,1913,5045,1913,5045,1433xm5125,1433l5093,1433,5093,1913,5125,1913,5125,1433xm5189,1433l5141,1433,5141,1913,5189,1913,5189,1433xm5221,1433l5205,1433,5205,1913,5221,1913,5221,1433xm5285,1433l5253,1433,5253,1913,5285,1913,5285,1433xm5365,1433l5317,1433,5317,1913,5365,1913,5365,1433xm5413,1433l5397,1433,5397,1913,5413,1913,5413,1433xe" filled="true" fillcolor="#000000" stroked="false">
              <v:path arrowok="t"/>
              <v:fill type="solid"/>
            </v:shape>
            <v:shape style="position:absolute;left:5397;top:1433;width:2240;height:480" coordorigin="5397,1433" coordsize="2240,480" path="m5413,1433l5397,1433,5397,1913,5413,1913,5413,1433xm5461,1433l5429,1433,5429,1913,5461,1913,5461,1433xm5525,1433l5493,1433,5493,1913,5525,1913,5525,1433xm5589,1433l5573,1433,5573,1913,5589,1913,5589,1433xm5653,1433l5637,1433,5637,1913,5653,1913,5653,1433xm5685,1433l5669,1433,5669,1913,5685,1913,5685,1433xm5781,1433l5733,1433,5733,1913,5781,1913,5781,1433xm5829,1433l5797,1433,5797,1913,5829,1913,5829,1433xm5877,1433l5845,1433,5845,1913,5877,1913,5877,1433xm5957,1433l5893,1433,5893,1913,5957,1913,5957,1433xm6005,1433l5973,1433,5973,1913,6005,1913,6005,1433xm6069,1433l6021,1433,6021,1913,6069,1913,6069,1433xm6101,1433l6085,1433,6085,1913,6101,1913,6101,1433xm6149,1433l6117,1433,6117,1913,6149,1913,6149,1433xm6261,1433l6197,1433,6197,1913,6261,1913,6261,1433xm6293,1433l6277,1433,6277,1913,6293,1913,6293,1433xm6341,1433l6325,1433,6325,1913,6341,1913,6341,1433xm6389,1433l6373,1433,6373,1913,6389,1913,6389,1433xm6469,1433l6421,1433,6421,1913,6469,1913,6469,1433xm6533,1433l6501,1433,6501,1913,6533,1913,6533,1433xm6565,1433l6549,1433,6549,1913,6565,1913,6565,1433xm6613,1433l6581,1433,6581,1913,6613,1913,6613,1433xm6677,1433l6629,1433,6629,1913,6677,1913,6677,1433xm6741,1433l6725,1433,6725,1913,6741,1913,6741,1433xm6789,1433l6757,1433,6757,1913,6789,1913,6789,1433xm6837,1433l6821,1433,6821,1913,6837,1913,6837,1433xm6917,1433l6901,1433,6901,1913,6917,1913,6917,1433xm7013,1433l6949,1433,6949,1913,7013,1913,7013,1433xm7061,1433l7045,1433,7045,1913,7061,1913,7061,1433xm7093,1433l7077,1433,7077,1913,7093,1913,7093,1433xm7125,1433l7109,1433,7109,1913,7125,1913,7125,1433xm7205,1433l7173,1433,7173,1913,7205,1913,7205,1433xm7285,1433l7253,1433,7253,1913,7285,1913,7285,1433xm7317,1433l7301,1433,7301,1913,7317,1913,7317,1433xm7381,1433l7365,1433,7365,1913,7381,1913,7381,1433xm7461,1433l7429,1433,7429,1913,7461,1913,7461,1433xm7557,1433l7509,1433,7509,1913,7557,1913,7557,1433xm7589,1433l7573,1433,7573,1913,7589,1913,7589,1433xm7637,1433l7605,1433,7605,1913,7637,1913,7637,1433xe" filled="true" fillcolor="#000000" stroked="false">
              <v:path arrowok="t"/>
              <v:fill type="solid"/>
            </v:shape>
            <v:shape style="position:absolute;left:8243;top:1433;width:676;height:676" type="#_x0000_t75" stroked="false">
              <v:imagedata r:id="rId7" o:title=""/>
            </v:shape>
            <v:shape style="position:absolute;left:698;top:1388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53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93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12/16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93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93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73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65"/>
        <w:jc w:val="both"/>
      </w:pPr>
      <w:r>
        <w:rPr/>
        <w:pict>
          <v:line style="position:absolute;mso-position-horizontal-relative:page;mso-position-vertical-relative:paragraph;z-index:15754240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La citada Ficha de evaluación anual, será única, con el total de la financiación recibida y de</w:t>
      </w:r>
      <w:r>
        <w:rPr>
          <w:spacing w:val="1"/>
          <w:w w:val="105"/>
        </w:rPr>
        <w:t> </w:t>
      </w:r>
      <w:r>
        <w:rPr>
          <w:w w:val="105"/>
        </w:rPr>
        <w:t>los Gastos , cuya presentación se hará, además, en conexión con la aplicación informática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Concertado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Consejería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Derechos</w:t>
      </w:r>
      <w:r>
        <w:rPr>
          <w:spacing w:val="-6"/>
          <w:w w:val="105"/>
        </w:rPr>
        <w:t> </w:t>
      </w:r>
      <w:r>
        <w:rPr>
          <w:w w:val="105"/>
        </w:rPr>
        <w:t>Sociales,</w:t>
      </w:r>
      <w:r>
        <w:rPr>
          <w:spacing w:val="-6"/>
          <w:w w:val="105"/>
        </w:rPr>
        <w:t> </w:t>
      </w:r>
      <w:r>
        <w:rPr>
          <w:w w:val="105"/>
        </w:rPr>
        <w:t>Igualdad,</w:t>
      </w:r>
      <w:r>
        <w:rPr>
          <w:spacing w:val="-5"/>
          <w:w w:val="105"/>
        </w:rPr>
        <w:t> </w:t>
      </w:r>
      <w:r>
        <w:rPr>
          <w:w w:val="105"/>
        </w:rPr>
        <w:t>Diversidad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Juventud.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66"/>
        <w:jc w:val="both"/>
      </w:pPr>
      <w:r>
        <w:rPr>
          <w:rFonts w:ascii="Arial" w:hAnsi="Arial"/>
          <w:b/>
          <w:w w:val="105"/>
        </w:rPr>
        <w:t>Octavo.- </w:t>
      </w:r>
      <w:r>
        <w:rPr>
          <w:w w:val="105"/>
        </w:rPr>
        <w:t>En todas las acciones de difusión, información o divulgación que se realicen en</w:t>
      </w:r>
      <w:r>
        <w:rPr>
          <w:spacing w:val="1"/>
          <w:w w:val="105"/>
        </w:rPr>
        <w:t> </w:t>
      </w:r>
      <w:r>
        <w:rPr>
          <w:w w:val="105"/>
        </w:rPr>
        <w:t>relación con las actuaciones objeto del mismo, será obligatoria la referencia a las entidades</w:t>
      </w:r>
      <w:r>
        <w:rPr>
          <w:spacing w:val="1"/>
          <w:w w:val="105"/>
        </w:rPr>
        <w:t> </w:t>
      </w:r>
      <w:r>
        <w:rPr>
          <w:w w:val="105"/>
        </w:rPr>
        <w:t>intervinientes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acuerdo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sus</w:t>
      </w:r>
      <w:r>
        <w:rPr>
          <w:spacing w:val="-3"/>
          <w:w w:val="105"/>
        </w:rPr>
        <w:t> </w:t>
      </w:r>
      <w:r>
        <w:rPr>
          <w:w w:val="105"/>
        </w:rPr>
        <w:t>respectivas</w:t>
      </w:r>
      <w:r>
        <w:rPr>
          <w:spacing w:val="-1"/>
          <w:w w:val="105"/>
        </w:rPr>
        <w:t> </w:t>
      </w:r>
      <w:r>
        <w:rPr>
          <w:w w:val="105"/>
        </w:rPr>
        <w:t>normas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identidad</w:t>
      </w:r>
      <w:r>
        <w:rPr>
          <w:spacing w:val="-3"/>
          <w:w w:val="105"/>
        </w:rPr>
        <w:t> </w:t>
      </w:r>
      <w:r>
        <w:rPr>
          <w:w w:val="105"/>
        </w:rPr>
        <w:t>corporativa.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58"/>
        <w:jc w:val="both"/>
      </w:pP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refiere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</w:t>
      </w:r>
      <w:r>
        <w:rPr>
          <w:spacing w:val="1"/>
          <w:w w:val="105"/>
        </w:rPr>
        <w:t> </w:t>
      </w:r>
      <w:r>
        <w:rPr>
          <w:w w:val="105"/>
        </w:rPr>
        <w:t>Autónoma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Canarias,</w:t>
      </w:r>
      <w:r>
        <w:rPr>
          <w:spacing w:val="1"/>
          <w:w w:val="105"/>
        </w:rPr>
        <w:t> </w:t>
      </w:r>
      <w:r>
        <w:rPr>
          <w:w w:val="105"/>
        </w:rPr>
        <w:t>representada por la Consejería de Derechos Sociales, Igualdad, Diversidad y Juventud, se</w:t>
      </w:r>
      <w:r>
        <w:rPr>
          <w:spacing w:val="1"/>
          <w:w w:val="105"/>
        </w:rPr>
        <w:t> </w:t>
      </w:r>
      <w:r>
        <w:rPr>
          <w:w w:val="105"/>
        </w:rPr>
        <w:t>deberá incluir</w:t>
      </w:r>
      <w:r>
        <w:rPr>
          <w:spacing w:val="1"/>
          <w:w w:val="105"/>
        </w:rPr>
        <w:t> </w:t>
      </w:r>
      <w:r>
        <w:rPr>
          <w:w w:val="105"/>
        </w:rPr>
        <w:t>la identidad corporativa gráfica del Gobierno de Canarias, con leyendas</w:t>
      </w:r>
      <w:r>
        <w:rPr>
          <w:spacing w:val="1"/>
          <w:w w:val="105"/>
        </w:rPr>
        <w:t> </w:t>
      </w:r>
      <w:r>
        <w:rPr>
          <w:w w:val="105"/>
        </w:rPr>
        <w:t>relativas a dicha financiación, en carteles, placas conmemorativas, materiales impresos,</w:t>
      </w:r>
      <w:r>
        <w:rPr>
          <w:spacing w:val="1"/>
          <w:w w:val="105"/>
        </w:rPr>
        <w:t> </w:t>
      </w:r>
      <w:r>
        <w:rPr>
          <w:w w:val="105"/>
        </w:rPr>
        <w:t>medios</w:t>
      </w:r>
      <w:r>
        <w:rPr>
          <w:spacing w:val="1"/>
          <w:w w:val="105"/>
        </w:rPr>
        <w:t> </w:t>
      </w:r>
      <w:r>
        <w:rPr>
          <w:w w:val="105"/>
        </w:rPr>
        <w:t>electrónicos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audiovisuales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bien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menciones</w:t>
      </w:r>
      <w:r>
        <w:rPr>
          <w:spacing w:val="1"/>
          <w:w w:val="105"/>
        </w:rPr>
        <w:t> </w:t>
      </w:r>
      <w:r>
        <w:rPr>
          <w:w w:val="105"/>
        </w:rPr>
        <w:t>realizadas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medios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comunicación, conforme a lo dispuesto en el Decreto 184/2004, de 21 de diciembre, por el</w:t>
      </w:r>
      <w:r>
        <w:rPr>
          <w:spacing w:val="1"/>
          <w:w w:val="105"/>
        </w:rPr>
        <w:t> </w:t>
      </w:r>
      <w:r>
        <w:rPr>
          <w:w w:val="105"/>
        </w:rPr>
        <w:t>que se aprueba la identidad corporativa del Gobierno de Canarias y se establecen las</w:t>
      </w:r>
      <w:r>
        <w:rPr>
          <w:spacing w:val="1"/>
          <w:w w:val="105"/>
        </w:rPr>
        <w:t> </w:t>
      </w:r>
      <w:r>
        <w:rPr>
          <w:w w:val="105"/>
        </w:rPr>
        <w:t>normas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1"/>
          <w:w w:val="105"/>
        </w:rPr>
        <w:t> </w:t>
      </w:r>
      <w:r>
        <w:rPr>
          <w:w w:val="105"/>
        </w:rPr>
        <w:t>tratamiento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utilización.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6" w:lineRule="auto"/>
        <w:ind w:left="1749" w:right="1275"/>
        <w:jc w:val="both"/>
      </w:pPr>
      <w:r>
        <w:rPr>
          <w:w w:val="105"/>
        </w:rPr>
        <w:t>A tal fin y, atendiendo a las previsiones contenidas en el citado Decreto 184/2004,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identidad</w:t>
      </w:r>
      <w:r>
        <w:rPr>
          <w:spacing w:val="-3"/>
          <w:w w:val="105"/>
        </w:rPr>
        <w:t> </w:t>
      </w:r>
      <w:r>
        <w:rPr>
          <w:w w:val="105"/>
        </w:rPr>
        <w:t>corporativa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deberá</w:t>
      </w:r>
      <w:r>
        <w:rPr>
          <w:spacing w:val="-2"/>
          <w:w w:val="105"/>
        </w:rPr>
        <w:t> </w:t>
      </w:r>
      <w:r>
        <w:rPr>
          <w:w w:val="105"/>
        </w:rPr>
        <w:t>tener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cuenta,</w:t>
      </w:r>
      <w:r>
        <w:rPr>
          <w:spacing w:val="-1"/>
          <w:w w:val="105"/>
        </w:rPr>
        <w:t> </w:t>
      </w:r>
      <w:r>
        <w:rPr>
          <w:w w:val="105"/>
        </w:rPr>
        <w:t>será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975" w:val="left" w:leader="none"/>
        </w:tabs>
        <w:ind w:left="3015"/>
      </w:pPr>
      <w:r>
        <w:rPr>
          <w:w w:val="105"/>
        </w:rPr>
        <w:t>Modelo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color</w:t>
        <w:tab/>
        <w:t>Modelo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color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34.900002pt;margin-top:16.956665pt;width:525.5pt;height:106.5pt;mso-position-horizontal-relative:page;mso-position-vertical-relative:paragraph;z-index:-15703552;mso-wrap-distance-left:0;mso-wrap-distance-right:0" coordorigin="698,339" coordsize="10510,2130">
            <v:rect style="position:absolute;left:703;top:1464;width:10500;height:760" filled="false" stroked="true" strokeweight=".5pt" strokecolor="#000000">
              <v:stroke dashstyle="solid"/>
            </v:rect>
            <v:shape style="position:absolute;left:1269;top:1504;width:4144;height:480" coordorigin="1269,1504" coordsize="4144,480" path="m1301,1504l1269,1504,1269,1984,1301,1984,1301,1504xm1333,1504l1317,1504,1317,1984,1333,1984,1333,1504xm1381,1504l1365,1504,1365,1984,1381,1984,1381,1504xm1509,1504l1445,1504,1445,1984,1509,1984,1509,1504xm1541,1504l1525,1504,1525,1984,1541,1984,1541,1504xm1605,1504l1557,1504,1557,1984,1605,1984,1605,1504xm1669,1504l1621,1504,1621,1984,1669,1984,1669,1504xm1701,1504l1685,1504,1685,1984,1701,1984,1701,1504xm1765,1504l1733,1504,1733,1984,1765,1984,1765,1504xm1813,1504l1797,1504,1797,1984,1813,1984,1813,1504xm1861,1504l1845,1504,1845,1984,1861,1984,1861,1504xm1957,1504l1925,1504,1925,1984,1957,1984,1957,1504xm1989,1504l1973,1504,1973,1984,1989,1984,1989,1504xm2069,1504l2037,1504,2037,1984,2069,1984,2069,1504xm2133,1504l2085,1504,2085,1984,2133,1984,2133,1504xm2213,1504l2149,1504,2149,1984,2213,1984,2213,1504xm2261,1504l2245,1504,2245,1984,2261,1984,2261,1504xm2309,1504l2293,1504,2293,1984,2309,1984,2309,1504xm2341,1504l2325,1504,2325,1984,2341,1984,2341,1504xm2405,1504l2357,1504,2357,1984,2405,1984,2405,1504xm2453,1504l2421,1504,2421,1984,2453,1984,2453,1504xm2533,1504l2501,1504,2501,1984,2533,1984,2533,1504xm2597,1504l2549,1504,2549,1984,2597,1984,2597,1504xm2661,1504l2645,1504,2645,1984,2661,1984,2661,1504xm2693,1504l2677,1504,2677,1984,2693,1984,2693,1504xm2789,1504l2725,1504,2725,1984,2789,1984,2789,1504xm2837,1504l2821,1504,2821,1984,2837,1984,2837,1504xm2901,1504l2853,1504,2853,1984,2901,1984,2901,1504xm2949,1504l2917,1504,2917,1984,2949,1984,2949,1504xm3013,1504l2997,1504,2997,1984,3013,1984,3013,1504xm3061,1504l3029,1504,3029,1984,3061,1984,3061,1504xm3141,1504l3093,1504,3093,1984,3141,1984,3141,1504xm3173,1504l3157,1504,3157,1984,3173,1984,3173,1504xm3221,1504l3205,1504,3205,1984,3221,1984,3221,1504xm3301,1504l3269,1504,3269,1984,3301,1984,3301,1504xm3365,1504l3349,1504,3349,1984,3365,1984,3365,1504xm3397,1504l3381,1504,3381,1984,3397,1984,3397,1504xm3509,1504l3445,1504,3445,1984,3509,1984,3509,1504xm3541,1504l3525,1504,3525,1984,3541,1984,3541,1504xm3605,1504l3557,1504,3557,1984,3605,1984,3605,1504xm3637,1504l3621,1504,3621,1984,3637,1984,3637,1504xm3701,1504l3669,1504,3669,1984,3701,1984,3701,1504xm3797,1504l3733,1504,3733,1984,3797,1984,3797,1504xm3829,1504l3813,1504,3813,1984,3829,1984,3829,1504xm3877,1504l3861,1504,3861,1984,3877,1984,3877,1504xm3941,1504l3909,1504,3909,1984,3941,1984,3941,1504xm4005,1504l3957,1504,3957,1984,4005,1984,4005,1504xm4069,1504l4021,1504,4021,1984,4069,1984,4069,1504xm4133,1504l4085,1504,4085,1984,4133,1984,4133,1504xm4165,1504l4149,1504,4149,1984,4165,1984,4165,1504xm4213,1504l4181,1504,4181,1984,4213,1984,4213,1504xm4277,1504l4261,1504,4261,1984,4277,1984,4277,1504xm4325,1504l4293,1504,4293,1984,4325,1984,4325,1504xm4421,1504l4373,1504,4373,1984,4421,1984,4421,1504xm4485,1504l4437,1504,4437,1984,4485,1984,4485,1504xm4533,1504l4501,1504,4501,1984,4533,1984,4533,1504xm4565,1504l4549,1504,4549,1984,4565,1984,4565,1504xm4629,1504l4613,1504,4613,1984,4629,1984,4629,1504xm4693,1504l4645,1504,4645,1984,4693,1984,4693,1504xm4741,1504l4709,1504,4709,1984,4741,1984,4741,1504xm4805,1504l4789,1504,4789,1984,4805,1984,4805,1504xm4837,1504l4821,1504,4821,1984,4837,1984,4837,1504xm4933,1504l4869,1504,4869,1984,4933,1984,4933,1504xm4981,1504l4965,1504,4965,1984,4981,1984,4981,1504xm5045,1504l4997,1504,4997,1984,5045,1984,5045,1504xm5125,1504l5093,1504,5093,1984,5125,1984,5125,1504xm5189,1504l5141,1504,5141,1984,5189,1984,5189,1504xm5221,1504l5205,1504,5205,1984,5221,1984,5221,1504xm5285,1504l5253,1504,5253,1984,5285,1984,5285,1504xm5365,1504l5317,1504,5317,1984,5365,1984,5365,1504xm5413,1504l5397,1504,5397,1984,5413,1984,5413,1504xe" filled="true" fillcolor="#000000" stroked="false">
              <v:path arrowok="t"/>
              <v:fill type="solid"/>
            </v:shape>
            <v:shape style="position:absolute;left:5397;top:1504;width:2240;height:480" coordorigin="5397,1504" coordsize="2240,480" path="m5413,1504l5397,1504,5397,1984,5413,1984,5413,1504xm5461,1504l5429,1504,5429,1984,5461,1984,5461,1504xm5525,1504l5493,1504,5493,1984,5525,1984,5525,1504xm5589,1504l5573,1504,5573,1984,5589,1984,5589,1504xm5653,1504l5637,1504,5637,1984,5653,1984,5653,1504xm5685,1504l5669,1504,5669,1984,5685,1984,5685,1504xm5781,1504l5733,1504,5733,1984,5781,1984,5781,1504xm5829,1504l5797,1504,5797,1984,5829,1984,5829,1504xm5877,1504l5845,1504,5845,1984,5877,1984,5877,1504xm5957,1504l5893,1504,5893,1984,5957,1984,5957,1504xm6005,1504l5973,1504,5973,1984,6005,1984,6005,1504xm6069,1504l6021,1504,6021,1984,6069,1984,6069,1504xm6101,1504l6085,1504,6085,1984,6101,1984,6101,1504xm6149,1504l6117,1504,6117,1984,6149,1984,6149,1504xm6261,1504l6197,1504,6197,1984,6261,1984,6261,1504xm6293,1504l6277,1504,6277,1984,6293,1984,6293,1504xm6341,1504l6325,1504,6325,1984,6341,1984,6341,1504xm6389,1504l6373,1504,6373,1984,6389,1984,6389,1504xm6469,1504l6421,1504,6421,1984,6469,1984,6469,1504xm6533,1504l6501,1504,6501,1984,6533,1984,6533,1504xm6565,1504l6549,1504,6549,1984,6565,1984,6565,1504xm6613,1504l6581,1504,6581,1984,6613,1984,6613,1504xm6677,1504l6629,1504,6629,1984,6677,1984,6677,1504xm6741,1504l6725,1504,6725,1984,6741,1984,6741,1504xm6789,1504l6757,1504,6757,1984,6789,1984,6789,1504xm6837,1504l6821,1504,6821,1984,6837,1984,6837,1504xm6917,1504l6901,1504,6901,1984,6917,1984,6917,1504xm7013,1504l6949,1504,6949,1984,7013,1984,7013,1504xm7061,1504l7045,1504,7045,1984,7061,1984,7061,1504xm7093,1504l7077,1504,7077,1984,7093,1984,7093,1504xm7125,1504l7109,1504,7109,1984,7125,1984,7125,1504xm7205,1504l7173,1504,7173,1984,7205,1984,7205,1504xm7285,1504l7253,1504,7253,1984,7285,1984,7285,1504xm7317,1504l7301,1504,7301,1984,7317,1984,7317,1504xm7381,1504l7365,1504,7365,1984,7381,1984,7381,1504xm7461,1504l7429,1504,7429,1984,7461,1984,7461,1504xm7557,1504l7509,1504,7509,1984,7557,1984,7557,1504xm7589,1504l7573,1504,7573,1984,7589,1984,7589,1504xm7637,1504l7605,1504,7605,1984,7637,1984,7637,1504xe" filled="true" fillcolor="#000000" stroked="false">
              <v:path arrowok="t"/>
              <v:fill type="solid"/>
            </v:shape>
            <v:shape style="position:absolute;left:8243;top:1504;width:676;height:676" type="#_x0000_t75" stroked="false">
              <v:imagedata r:id="rId7" o:title=""/>
            </v:shape>
            <v:shape style="position:absolute;left:698;top:1459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224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64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13/16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64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64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44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1941841</wp:posOffset>
            </wp:positionH>
            <wp:positionV relativeFrom="paragraph">
              <wp:posOffset>292904</wp:posOffset>
            </wp:positionV>
            <wp:extent cx="1449472" cy="669607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472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4099070</wp:posOffset>
            </wp:positionH>
            <wp:positionV relativeFrom="paragraph">
              <wp:posOffset>121691</wp:posOffset>
            </wp:positionV>
            <wp:extent cx="2146881" cy="1199864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881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6823" w:val="left" w:leader="none"/>
        </w:tabs>
        <w:spacing w:before="17" w:after="132"/>
        <w:ind w:left="2899"/>
      </w:pPr>
      <w:r>
        <w:rPr>
          <w:w w:val="105"/>
        </w:rPr>
        <w:t>Modelo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positivo</w:t>
        <w:tab/>
        <w:t>Modelo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negativo</w:t>
      </w:r>
    </w:p>
    <w:p>
      <w:pPr>
        <w:tabs>
          <w:tab w:pos="5881" w:val="left" w:leader="none"/>
        </w:tabs>
        <w:spacing w:line="240" w:lineRule="auto"/>
        <w:ind w:left="2478" w:right="0" w:firstLine="0"/>
        <w:rPr>
          <w:sz w:val="20"/>
        </w:rPr>
      </w:pPr>
      <w:r>
        <w:rPr>
          <w:position w:val="57"/>
          <w:sz w:val="20"/>
        </w:rPr>
        <w:drawing>
          <wp:inline distT="0" distB="0" distL="0" distR="0">
            <wp:extent cx="1446181" cy="669607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181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7"/>
          <w:sz w:val="20"/>
        </w:rPr>
      </w:r>
      <w:r>
        <w:rPr>
          <w:position w:val="57"/>
          <w:sz w:val="20"/>
        </w:rPr>
        <w:tab/>
      </w:r>
      <w:r>
        <w:rPr>
          <w:sz w:val="20"/>
        </w:rPr>
        <w:drawing>
          <wp:inline distT="0" distB="0" distL="0" distR="0">
            <wp:extent cx="2154994" cy="1199864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994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74" w:lineRule="auto" w:before="128"/>
        <w:ind w:left="1749" w:right="1271"/>
        <w:jc w:val="both"/>
      </w:pPr>
      <w:r>
        <w:rPr/>
        <w:pict>
          <v:line style="position:absolute;mso-position-horizontal-relative:page;mso-position-vertical-relative:paragraph;z-index:15757312" from="24.35pt,-95.479078pt" to="24.35pt,-252.899078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Se podrá descargar éste modelo de logotipos en el Manual de la Identidad Gráfica del</w:t>
      </w:r>
      <w:r>
        <w:rPr>
          <w:spacing w:val="1"/>
          <w:w w:val="105"/>
        </w:rPr>
        <w:t> </w:t>
      </w:r>
      <w:r>
        <w:rPr>
          <w:w w:val="105"/>
        </w:rPr>
        <w:t>Gobierno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Canarias, en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siguiente</w:t>
      </w:r>
      <w:r>
        <w:rPr>
          <w:spacing w:val="-1"/>
          <w:w w:val="105"/>
        </w:rPr>
        <w:t> </w:t>
      </w:r>
      <w:r>
        <w:rPr>
          <w:w w:val="105"/>
        </w:rPr>
        <w:t>dirección: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1749"/>
      </w:pPr>
      <w:hyperlink r:id="rId13">
        <w:r>
          <w:rPr>
            <w:w w:val="105"/>
          </w:rPr>
          <w:t>http://www.gobiernodecanarias.org/identidadgrafica/descargas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374" w:lineRule="auto"/>
        <w:ind w:left="1749" w:right="1263"/>
        <w:jc w:val="both"/>
      </w:pPr>
      <w:r>
        <w:rPr>
          <w:w w:val="105"/>
        </w:rPr>
        <w:t>Asimismo, en la publicidad que se realice en cualquier medio de comunicación social sobre</w:t>
      </w:r>
      <w:r>
        <w:rPr>
          <w:spacing w:val="1"/>
          <w:w w:val="105"/>
        </w:rPr>
        <w:t> </w:t>
      </w:r>
      <w:r>
        <w:rPr>
          <w:w w:val="105"/>
        </w:rPr>
        <w:t>las actuaciones derivadas de estos programas se hará constar expresamente que éstos se</w:t>
      </w:r>
      <w:r>
        <w:rPr>
          <w:spacing w:val="1"/>
          <w:w w:val="105"/>
        </w:rPr>
        <w:t> </w:t>
      </w:r>
      <w:r>
        <w:rPr>
          <w:w w:val="105"/>
        </w:rPr>
        <w:t>llevan a cabo en virtud de la financiación establecida entre el Ministerio de Derechos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Sociales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Agenda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2030</w:t>
      </w:r>
      <w:r>
        <w:rPr>
          <w:w w:val="105"/>
        </w:rPr>
        <w:t> </w:t>
      </w:r>
      <w:r>
        <w:rPr>
          <w:spacing w:val="-1"/>
          <w:w w:val="105"/>
        </w:rPr>
        <w:t>y la</w:t>
      </w:r>
      <w:r>
        <w:rPr>
          <w:w w:val="105"/>
        </w:rPr>
        <w:t> </w:t>
      </w:r>
      <w:r>
        <w:rPr>
          <w:spacing w:val="-1"/>
          <w:w w:val="105"/>
        </w:rPr>
        <w:t>Comunidad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Autónoma de Canarias.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61"/>
        <w:jc w:val="both"/>
      </w:pPr>
      <w:r>
        <w:rPr>
          <w:rFonts w:ascii="Arial" w:hAnsi="Arial"/>
          <w:b/>
          <w:w w:val="105"/>
        </w:rPr>
        <w:t>Noveno.-</w:t>
      </w:r>
      <w:r>
        <w:rPr>
          <w:rFonts w:ascii="Arial" w:hAnsi="Arial"/>
          <w:b/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incumplimiento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algunas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obligaciones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condiciones</w:t>
      </w:r>
      <w:r>
        <w:rPr>
          <w:spacing w:val="-4"/>
          <w:w w:val="105"/>
        </w:rPr>
        <w:t> </w:t>
      </w:r>
      <w:r>
        <w:rPr>
          <w:w w:val="105"/>
        </w:rPr>
        <w:t>establecidas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Orden dará lugar al reintegro conforme al procedimiento previsto en el capítulo II del título II</w:t>
      </w:r>
      <w:r>
        <w:rPr>
          <w:spacing w:val="1"/>
          <w:w w:val="105"/>
        </w:rPr>
        <w:t> </w:t>
      </w:r>
      <w:r>
        <w:rPr>
          <w:w w:val="105"/>
        </w:rPr>
        <w:t>de la Ley 38/2003, de 17 de noviembre, General de Subvenciones y en el capítulo VIII del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44"/>
          <w:w w:val="105"/>
        </w:rPr>
        <w:t> </w:t>
      </w:r>
      <w:r>
        <w:rPr>
          <w:w w:val="105"/>
        </w:rPr>
        <w:t>36/2009,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31</w:t>
      </w:r>
      <w:r>
        <w:rPr>
          <w:spacing w:val="45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marzo,</w:t>
      </w:r>
      <w:r>
        <w:rPr>
          <w:spacing w:val="43"/>
          <w:w w:val="105"/>
        </w:rPr>
        <w:t> </w:t>
      </w:r>
      <w:r>
        <w:rPr>
          <w:w w:val="105"/>
        </w:rPr>
        <w:t>modificado</w:t>
      </w:r>
      <w:r>
        <w:rPr>
          <w:spacing w:val="43"/>
          <w:w w:val="105"/>
        </w:rPr>
        <w:t> </w:t>
      </w:r>
      <w:r>
        <w:rPr>
          <w:w w:val="105"/>
        </w:rPr>
        <w:t>por</w:t>
      </w:r>
      <w:r>
        <w:rPr>
          <w:spacing w:val="44"/>
          <w:w w:val="105"/>
        </w:rPr>
        <w:t> </w:t>
      </w:r>
      <w:r>
        <w:rPr>
          <w:w w:val="105"/>
        </w:rPr>
        <w:t>el</w:t>
      </w:r>
      <w:r>
        <w:rPr>
          <w:spacing w:val="43"/>
          <w:w w:val="105"/>
        </w:rPr>
        <w:t> </w:t>
      </w:r>
      <w:r>
        <w:rPr>
          <w:w w:val="105"/>
        </w:rPr>
        <w:t>Decreto</w:t>
      </w:r>
      <w:r>
        <w:rPr>
          <w:spacing w:val="43"/>
          <w:w w:val="105"/>
        </w:rPr>
        <w:t> </w:t>
      </w:r>
      <w:r>
        <w:rPr>
          <w:w w:val="105"/>
        </w:rPr>
        <w:t>5/2015</w:t>
      </w:r>
      <w:r>
        <w:rPr>
          <w:spacing w:val="45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30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enero,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34.900002pt;margin-top:10.449316pt;width:525.5pt;height:106.5pt;mso-position-horizontal-relative:page;mso-position-vertical-relative:paragraph;z-index:-15700480;mso-wrap-distance-left:0;mso-wrap-distance-right:0" coordorigin="698,209" coordsize="10510,2130">
            <v:rect style="position:absolute;left:703;top:1333;width:10500;height:760" filled="false" stroked="true" strokeweight=".5pt" strokecolor="#000000">
              <v:stroke dashstyle="solid"/>
            </v:rect>
            <v:shape style="position:absolute;left:1269;top:1373;width:4144;height:480" coordorigin="1269,1374" coordsize="4144,480" path="m1301,1374l1269,1374,1269,1854,1301,1854,1301,1374xm1333,1374l1317,1374,1317,1854,1333,1854,1333,1374xm1381,1374l1365,1374,1365,1854,1381,1854,1381,1374xm1509,1374l1445,1374,1445,1854,1509,1854,1509,1374xm1541,1374l1525,1374,1525,1854,1541,1854,1541,1374xm1605,1374l1557,1374,1557,1854,1605,1854,1605,1374xm1669,1374l1621,1374,1621,1854,1669,1854,1669,1374xm1701,1374l1685,1374,1685,1854,1701,1854,1701,1374xm1765,1374l1733,1374,1733,1854,1765,1854,1765,1374xm1813,1374l1797,1374,1797,1854,1813,1854,1813,1374xm1861,1374l1845,1374,1845,1854,1861,1854,1861,1374xm1957,1374l1925,1374,1925,1854,1957,1854,1957,1374xm1989,1374l1973,1374,1973,1854,1989,1854,1989,1374xm2069,1374l2037,1374,2037,1854,2069,1854,2069,1374xm2133,1374l2085,1374,2085,1854,2133,1854,2133,1374xm2213,1374l2149,1374,2149,1854,2213,1854,2213,1374xm2261,1374l2245,1374,2245,1854,2261,1854,2261,1374xm2309,1374l2293,1374,2293,1854,2309,1854,2309,1374xm2341,1374l2325,1374,2325,1854,2341,1854,2341,1374xm2405,1374l2357,1374,2357,1854,2405,1854,2405,1374xm2453,1374l2421,1374,2421,1854,2453,1854,2453,1374xm2533,1374l2501,1374,2501,1854,2533,1854,2533,1374xm2597,1374l2549,1374,2549,1854,2597,1854,2597,1374xm2661,1374l2645,1374,2645,1854,2661,1854,2661,1374xm2693,1374l2677,1374,2677,1854,2693,1854,2693,1374xm2789,1374l2725,1374,2725,1854,2789,1854,2789,1374xm2837,1374l2821,1374,2821,1854,2837,1854,2837,1374xm2901,1374l2853,1374,2853,1854,2901,1854,2901,1374xm2949,1374l2917,1374,2917,1854,2949,1854,2949,1374xm3013,1374l2997,1374,2997,1854,3013,1854,3013,1374xm3061,1374l3029,1374,3029,1854,3061,1854,3061,1374xm3141,1374l3093,1374,3093,1854,3141,1854,3141,1374xm3173,1374l3157,1374,3157,1854,3173,1854,3173,1374xm3221,1374l3205,1374,3205,1854,3221,1854,3221,1374xm3301,1374l3269,1374,3269,1854,3301,1854,3301,1374xm3365,1374l3349,1374,3349,1854,3365,1854,3365,1374xm3397,1374l3381,1374,3381,1854,3397,1854,3397,1374xm3509,1374l3445,1374,3445,1854,3509,1854,3509,1374xm3541,1374l3525,1374,3525,1854,3541,1854,3541,1374xm3605,1374l3557,1374,3557,1854,3605,1854,3605,1374xm3637,1374l3621,1374,3621,1854,3637,1854,3637,1374xm3701,1374l3669,1374,3669,1854,3701,1854,3701,1374xm3797,1374l3733,1374,3733,1854,3797,1854,3797,1374xm3829,1374l3813,1374,3813,1854,3829,1854,3829,1374xm3877,1374l3861,1374,3861,1854,3877,1854,3877,1374xm3941,1374l3909,1374,3909,1854,3941,1854,3941,1374xm4005,1374l3957,1374,3957,1854,4005,1854,4005,1374xm4069,1374l4021,1374,4021,1854,4069,1854,4069,1374xm4133,1374l4085,1374,4085,1854,4133,1854,4133,1374xm4165,1374l4149,1374,4149,1854,4165,1854,4165,1374xm4213,1374l4181,1374,4181,1854,4213,1854,4213,1374xm4277,1374l4261,1374,4261,1854,4277,1854,4277,1374xm4325,1374l4293,1374,4293,1854,4325,1854,4325,1374xm4421,1374l4373,1374,4373,1854,4421,1854,4421,1374xm4485,1374l4437,1374,4437,1854,4485,1854,4485,1374xm4533,1374l4501,1374,4501,1854,4533,1854,4533,1374xm4565,1374l4549,1374,4549,1854,4565,1854,4565,1374xm4629,1374l4613,1374,4613,1854,4629,1854,4629,1374xm4693,1374l4645,1374,4645,1854,4693,1854,4693,1374xm4741,1374l4709,1374,4709,1854,4741,1854,4741,1374xm4805,1374l4789,1374,4789,1854,4805,1854,4805,1374xm4837,1374l4821,1374,4821,1854,4837,1854,4837,1374xm4933,1374l4869,1374,4869,1854,4933,1854,4933,1374xm4981,1374l4965,1374,4965,1854,4981,1854,4981,1374xm5045,1374l4997,1374,4997,1854,5045,1854,5045,1374xm5125,1374l5093,1374,5093,1854,5125,1854,5125,1374xm5189,1374l5141,1374,5141,1854,5189,1854,5189,1374xm5221,1374l5205,1374,5205,1854,5221,1854,5221,1374xm5285,1374l5253,1374,5253,1854,5285,1854,5285,1374xm5365,1374l5317,1374,5317,1854,5365,1854,5365,1374xm5413,1374l5397,1374,5397,1854,5413,1854,5413,1374xe" filled="true" fillcolor="#000000" stroked="false">
              <v:path arrowok="t"/>
              <v:fill type="solid"/>
            </v:shape>
            <v:shape style="position:absolute;left:5397;top:1373;width:2240;height:480" coordorigin="5397,1374" coordsize="2240,480" path="m5413,1374l5397,1374,5397,1854,5413,1854,5413,1374xm5461,1374l5429,1374,5429,1854,5461,1854,5461,1374xm5525,1374l5493,1374,5493,1854,5525,1854,5525,1374xm5589,1374l5573,1374,5573,1854,5589,1854,5589,1374xm5653,1374l5637,1374,5637,1854,5653,1854,5653,1374xm5685,1374l5669,1374,5669,1854,5685,1854,5685,1374xm5781,1374l5733,1374,5733,1854,5781,1854,5781,1374xm5829,1374l5797,1374,5797,1854,5829,1854,5829,1374xm5877,1374l5845,1374,5845,1854,5877,1854,5877,1374xm5957,1374l5893,1374,5893,1854,5957,1854,5957,1374xm6005,1374l5973,1374,5973,1854,6005,1854,6005,1374xm6069,1374l6021,1374,6021,1854,6069,1854,6069,1374xm6101,1374l6085,1374,6085,1854,6101,1854,6101,1374xm6149,1374l6117,1374,6117,1854,6149,1854,6149,1374xm6261,1374l6197,1374,6197,1854,6261,1854,6261,1374xm6293,1374l6277,1374,6277,1854,6293,1854,6293,1374xm6341,1374l6325,1374,6325,1854,6341,1854,6341,1374xm6389,1374l6373,1374,6373,1854,6389,1854,6389,1374xm6469,1374l6421,1374,6421,1854,6469,1854,6469,1374xm6533,1374l6501,1374,6501,1854,6533,1854,6533,1374xm6565,1374l6549,1374,6549,1854,6565,1854,6565,1374xm6613,1374l6581,1374,6581,1854,6613,1854,6613,1374xm6677,1374l6629,1374,6629,1854,6677,1854,6677,1374xm6741,1374l6725,1374,6725,1854,6741,1854,6741,1374xm6789,1374l6757,1374,6757,1854,6789,1854,6789,1374xm6837,1374l6821,1374,6821,1854,6837,1854,6837,1374xm6917,1374l6901,1374,6901,1854,6917,1854,6917,1374xm7013,1374l6949,1374,6949,1854,7013,1854,7013,1374xm7061,1374l7045,1374,7045,1854,7061,1854,7061,1374xm7093,1374l7077,1374,7077,1854,7093,1854,7093,1374xm7125,1374l7109,1374,7109,1854,7125,1854,7125,1374xm7205,1374l7173,1374,7173,1854,7205,1854,7205,1374xm7285,1374l7253,1374,7253,1854,7285,1854,7285,1374xm7317,1374l7301,1374,7301,1854,7317,1854,7317,1374xm7381,1374l7365,1374,7365,1854,7381,1854,7381,1374xm7461,1374l7429,1374,7429,1854,7461,1854,7461,1374xm7557,1374l7509,1374,7509,1854,7557,1854,7557,1374xm7589,1374l7573,1374,7573,1854,7589,1854,7589,1374xm7637,1374l7605,1374,7605,1854,7637,1854,7637,1374xe" filled="true" fillcolor="#000000" stroked="false">
              <v:path arrowok="t"/>
              <v:fill type="solid"/>
            </v:shape>
            <v:shape style="position:absolute;left:8243;top:1373;width:676;height:676" type="#_x0000_t75" stroked="false">
              <v:imagedata r:id="rId7" o:title=""/>
            </v:shape>
            <v:shape style="position:absolute;left:698;top:1328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093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33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14/16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33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33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13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74" w:lineRule="auto" w:before="101"/>
        <w:ind w:left="1749" w:right="1266"/>
        <w:jc w:val="both"/>
      </w:pPr>
      <w:r>
        <w:rPr/>
        <w:pict>
          <v:line style="position:absolute;mso-position-horizontal-relative:page;mso-position-vertical-relative:paragraph;z-index:15759360" from="24.35pt,129.821251pt" to="24.35pt,-27.598749pt" stroked="true" strokeweight=".53333pt" strokecolor="#0000ff">
            <v:stroke dashstyle="solid"/>
            <w10:wrap type="none"/>
          </v:line>
        </w:pict>
      </w:r>
      <w:r>
        <w:rPr>
          <w:w w:val="105"/>
        </w:rPr>
        <w:t>regulador de las subvenciones de la Administración Pública de Canarias, en todo aquello</w:t>
      </w:r>
      <w:r>
        <w:rPr>
          <w:spacing w:val="1"/>
          <w:w w:val="105"/>
        </w:rPr>
        <w:t> </w:t>
      </w:r>
      <w:r>
        <w:rPr>
          <w:w w:val="105"/>
        </w:rPr>
        <w:t>que no se oponga a los preceptos, de carácter básico, que se recogen en la citada Ley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Subvenciones.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67"/>
        <w:jc w:val="both"/>
      </w:pPr>
      <w:r>
        <w:rPr>
          <w:rFonts w:ascii="Arial" w:hAnsi="Arial"/>
          <w:b/>
          <w:w w:val="105"/>
        </w:rPr>
        <w:t>Décimo.- </w:t>
      </w:r>
      <w:r>
        <w:rPr>
          <w:w w:val="105"/>
        </w:rPr>
        <w:t>De acuerdo con lo establecido en el artículo 90 del Reglamento de la Ley General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beneficiario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realizar</w:t>
      </w:r>
      <w:r>
        <w:rPr>
          <w:spacing w:val="1"/>
          <w:w w:val="105"/>
        </w:rPr>
        <w:t> </w:t>
      </w:r>
      <w:r>
        <w:rPr>
          <w:w w:val="105"/>
        </w:rPr>
        <w:t>voluntariamente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devolución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-50"/>
          <w:w w:val="105"/>
        </w:rPr>
        <w:t> </w:t>
      </w:r>
      <w:r>
        <w:rPr>
          <w:w w:val="105"/>
        </w:rPr>
        <w:t>determinada</w:t>
      </w:r>
      <w:r>
        <w:rPr>
          <w:spacing w:val="-5"/>
          <w:w w:val="105"/>
        </w:rPr>
        <w:t> </w:t>
      </w:r>
      <w:r>
        <w:rPr>
          <w:w w:val="105"/>
        </w:rPr>
        <w:t>cantidad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importe</w:t>
      </w:r>
      <w:r>
        <w:rPr>
          <w:spacing w:val="-5"/>
          <w:w w:val="105"/>
        </w:rPr>
        <w:t> </w:t>
      </w:r>
      <w:r>
        <w:rPr>
          <w:w w:val="105"/>
        </w:rPr>
        <w:t>subvencionado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totalidad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importe</w:t>
      </w:r>
      <w:r>
        <w:rPr>
          <w:spacing w:val="-5"/>
          <w:w w:val="105"/>
        </w:rPr>
        <w:t> </w:t>
      </w:r>
      <w:r>
        <w:rPr>
          <w:w w:val="105"/>
        </w:rPr>
        <w:t>concedido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50"/>
          <w:w w:val="105"/>
        </w:rPr>
        <w:t> </w:t>
      </w:r>
      <w:r>
        <w:rPr>
          <w:w w:val="105"/>
        </w:rPr>
        <w:t>renuncia,</w:t>
      </w:r>
      <w:r>
        <w:rPr>
          <w:spacing w:val="-3"/>
          <w:w w:val="105"/>
        </w:rPr>
        <w:t> </w:t>
      </w:r>
      <w:r>
        <w:rPr>
          <w:w w:val="105"/>
        </w:rPr>
        <w:t>sin el</w:t>
      </w:r>
      <w:r>
        <w:rPr>
          <w:spacing w:val="-3"/>
          <w:w w:val="105"/>
        </w:rPr>
        <w:t> </w:t>
      </w:r>
      <w:r>
        <w:rPr>
          <w:w w:val="105"/>
        </w:rPr>
        <w:t>previo</w:t>
      </w:r>
      <w:r>
        <w:rPr>
          <w:spacing w:val="-1"/>
          <w:w w:val="105"/>
        </w:rPr>
        <w:t> </w:t>
      </w:r>
      <w:r>
        <w:rPr>
          <w:w w:val="105"/>
        </w:rPr>
        <w:t>requerimiento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Administración.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260"/>
        <w:jc w:val="both"/>
      </w:pPr>
      <w:r>
        <w:rPr>
          <w:w w:val="105"/>
        </w:rPr>
        <w:t>El reintegro o devolución de los fondos públicos percibidos indebidamente, exigirá el interés</w:t>
      </w:r>
      <w:r>
        <w:rPr>
          <w:spacing w:val="-50"/>
          <w:w w:val="105"/>
        </w:rPr>
        <w:t> </w:t>
      </w:r>
      <w:r>
        <w:rPr>
          <w:w w:val="105"/>
        </w:rPr>
        <w:t>legal de demora, devengado desde el momento de su pago efectivo, hasta la fecha en que</w:t>
      </w:r>
      <w:r>
        <w:rPr>
          <w:spacing w:val="1"/>
          <w:w w:val="105"/>
        </w:rPr>
        <w:t> </w:t>
      </w:r>
      <w:r>
        <w:rPr>
          <w:w w:val="105"/>
        </w:rPr>
        <w:t>se acuerde la procedencia del reintegro, o la fecha en que la corporación local haga efectivo</w:t>
      </w:r>
      <w:r>
        <w:rPr>
          <w:spacing w:val="-50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ingreso, si es anterior a ésta, de conformidad con lo previsto en el artículo 37.1 de la Ley</w:t>
      </w:r>
      <w:r>
        <w:rPr>
          <w:spacing w:val="1"/>
          <w:w w:val="105"/>
        </w:rPr>
        <w:t> </w:t>
      </w:r>
      <w:r>
        <w:rPr>
          <w:w w:val="105"/>
        </w:rPr>
        <w:t>General de Subvenciones, modificado por la Ley 3/2017, de 27 de junio de Presupuestos</w:t>
      </w:r>
      <w:r>
        <w:rPr>
          <w:spacing w:val="1"/>
          <w:w w:val="105"/>
        </w:rPr>
        <w:t> </w:t>
      </w:r>
      <w:r>
        <w:rPr>
          <w:w w:val="105"/>
        </w:rPr>
        <w:t>Generales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Estado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año</w:t>
      </w:r>
      <w:r>
        <w:rPr>
          <w:spacing w:val="-1"/>
          <w:w w:val="105"/>
        </w:rPr>
        <w:t> </w:t>
      </w:r>
      <w:r>
        <w:rPr>
          <w:w w:val="105"/>
        </w:rPr>
        <w:t>2017.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/>
        <w:ind w:left="1749" w:right="1259"/>
        <w:jc w:val="both"/>
      </w:pPr>
      <w:r>
        <w:rPr>
          <w:w w:val="105"/>
        </w:rPr>
        <w:t>Tanto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supuestos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reintegro</w:t>
      </w:r>
      <w:r>
        <w:rPr>
          <w:spacing w:val="-5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devolución</w:t>
      </w:r>
      <w:r>
        <w:rPr>
          <w:spacing w:val="-7"/>
          <w:w w:val="105"/>
        </w:rPr>
        <w:t> </w:t>
      </w:r>
      <w:r>
        <w:rPr>
          <w:w w:val="105"/>
        </w:rPr>
        <w:t>voluntaria,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beneficiario</w:t>
      </w:r>
      <w:r>
        <w:rPr>
          <w:spacing w:val="-4"/>
          <w:w w:val="105"/>
        </w:rPr>
        <w:t> </w:t>
      </w:r>
      <w:r>
        <w:rPr>
          <w:w w:val="105"/>
        </w:rPr>
        <w:t>ha-</w:t>
      </w:r>
      <w:r>
        <w:rPr>
          <w:spacing w:val="-50"/>
          <w:w w:val="105"/>
        </w:rPr>
        <w:t> </w:t>
      </w:r>
      <w:r>
        <w:rPr>
          <w:w w:val="105"/>
        </w:rPr>
        <w:t>brá de efectuar el ingreso del remanente y de los intereses de demora, a través del modelo</w:t>
      </w:r>
      <w:r>
        <w:rPr>
          <w:spacing w:val="1"/>
          <w:w w:val="105"/>
        </w:rPr>
        <w:t> </w:t>
      </w:r>
      <w:r>
        <w:rPr>
          <w:w w:val="105"/>
        </w:rPr>
        <w:t>800, aprobado por Orden de 15 de Octubre de 2014 de la Consejería de Hacienda, Presu-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puestos y Asuntos Europeos (B.O.C nº 205, de 22.10.2014), </w:t>
      </w:r>
      <w:r>
        <w:rPr>
          <w:w w:val="105"/>
        </w:rPr>
        <w:t>teniendo la obligación de remitir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el ejemplar para la Administración del citado documento </w:t>
      </w:r>
      <w:r>
        <w:rPr>
          <w:w w:val="105"/>
        </w:rPr>
        <w:t>a la Dirección de Derechos Sociales</w:t>
      </w:r>
      <w:r>
        <w:rPr>
          <w:spacing w:val="-50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Inmigración</w:t>
      </w:r>
      <w:r>
        <w:rPr>
          <w:spacing w:val="-2"/>
          <w:w w:val="105"/>
        </w:rPr>
        <w:t> </w:t>
      </w:r>
      <w:r>
        <w:rPr>
          <w:w w:val="105"/>
        </w:rPr>
        <w:t>quedando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este</w:t>
      </w:r>
      <w:r>
        <w:rPr>
          <w:spacing w:val="-2"/>
          <w:w w:val="105"/>
        </w:rPr>
        <w:t> </w:t>
      </w:r>
      <w:r>
        <w:rPr>
          <w:w w:val="105"/>
        </w:rPr>
        <w:t>momento</w:t>
      </w:r>
      <w:r>
        <w:rPr>
          <w:spacing w:val="-2"/>
          <w:w w:val="105"/>
        </w:rPr>
        <w:t> </w:t>
      </w:r>
      <w:r>
        <w:rPr>
          <w:w w:val="105"/>
        </w:rPr>
        <w:t>acreditada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devolución.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 w:before="1"/>
        <w:ind w:left="1749" w:right="1264"/>
        <w:jc w:val="both"/>
      </w:pPr>
      <w:r>
        <w:rPr>
          <w:rFonts w:ascii="Arial" w:hAnsi="Arial"/>
          <w:b/>
          <w:w w:val="105"/>
        </w:rPr>
        <w:t>Undécimo.- </w:t>
      </w:r>
      <w:r>
        <w:rPr>
          <w:w w:val="105"/>
        </w:rPr>
        <w:t>El expediente estará sujeto al control financiero de la Intervención General, de</w:t>
      </w:r>
      <w:r>
        <w:rPr>
          <w:spacing w:val="1"/>
          <w:w w:val="105"/>
        </w:rPr>
        <w:t> </w:t>
      </w:r>
      <w:r>
        <w:rPr>
          <w:w w:val="105"/>
        </w:rPr>
        <w:t>conformidad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dispuesto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Ley</w:t>
      </w:r>
      <w:r>
        <w:rPr>
          <w:spacing w:val="-5"/>
          <w:w w:val="105"/>
        </w:rPr>
        <w:t> </w:t>
      </w:r>
      <w:r>
        <w:rPr>
          <w:w w:val="105"/>
        </w:rPr>
        <w:t>11/2006,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11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diciembre,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Hacienda</w:t>
      </w:r>
      <w:r>
        <w:rPr>
          <w:spacing w:val="-5"/>
          <w:w w:val="105"/>
        </w:rPr>
        <w:t> </w:t>
      </w:r>
      <w:r>
        <w:rPr>
          <w:w w:val="105"/>
        </w:rPr>
        <w:t>Pública</w:t>
      </w:r>
      <w:r>
        <w:rPr>
          <w:spacing w:val="-50"/>
          <w:w w:val="105"/>
        </w:rPr>
        <w:t> </w:t>
      </w:r>
      <w:r>
        <w:rPr>
          <w:w w:val="105"/>
        </w:rPr>
        <w:t>de la Comunidad Autónoma de Canarias, y en el Decreto 76/2015, de 7 de mayo, por el que</w:t>
      </w:r>
      <w:r>
        <w:rPr>
          <w:spacing w:val="-50"/>
          <w:w w:val="105"/>
        </w:rPr>
        <w:t> </w:t>
      </w:r>
      <w:r>
        <w:rPr>
          <w:w w:val="105"/>
        </w:rPr>
        <w:t>se aprueba el Reglamento de Organización y Funcionamiento de la Intervención General de</w:t>
      </w:r>
      <w:r>
        <w:rPr>
          <w:spacing w:val="-50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Comunidad</w:t>
      </w:r>
      <w:r>
        <w:rPr>
          <w:spacing w:val="-11"/>
          <w:w w:val="105"/>
        </w:rPr>
        <w:t> </w:t>
      </w:r>
      <w:r>
        <w:rPr>
          <w:w w:val="105"/>
        </w:rPr>
        <w:t>Autónoma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Canarias.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34.900002pt;margin-top:10.924268pt;width:525.5pt;height:106.5pt;mso-position-horizontal-relative:page;mso-position-vertical-relative:paragraph;z-index:-15698432;mso-wrap-distance-left:0;mso-wrap-distance-right:0" coordorigin="698,218" coordsize="10510,2130">
            <v:rect style="position:absolute;left:703;top:1343;width:10500;height:760" filled="false" stroked="true" strokeweight=".5pt" strokecolor="#000000">
              <v:stroke dashstyle="solid"/>
            </v:rect>
            <v:shape style="position:absolute;left:1269;top:1383;width:4144;height:480" coordorigin="1269,1383" coordsize="4144,480" path="m1301,1383l1269,1383,1269,1863,1301,1863,1301,1383xm1333,1383l1317,1383,1317,1863,1333,1863,1333,1383xm1381,1383l1365,1383,1365,1863,1381,1863,1381,1383xm1509,1383l1445,1383,1445,1863,1509,1863,1509,1383xm1541,1383l1525,1383,1525,1863,1541,1863,1541,1383xm1605,1383l1557,1383,1557,1863,1605,1863,1605,1383xm1669,1383l1621,1383,1621,1863,1669,1863,1669,1383xm1701,1383l1685,1383,1685,1863,1701,1863,1701,1383xm1765,1383l1733,1383,1733,1863,1765,1863,1765,1383xm1813,1383l1797,1383,1797,1863,1813,1863,1813,1383xm1861,1383l1845,1383,1845,1863,1861,1863,1861,1383xm1957,1383l1925,1383,1925,1863,1957,1863,1957,1383xm1989,1383l1973,1383,1973,1863,1989,1863,1989,1383xm2069,1383l2037,1383,2037,1863,2069,1863,2069,1383xm2133,1383l2085,1383,2085,1863,2133,1863,2133,1383xm2213,1383l2149,1383,2149,1863,2213,1863,2213,1383xm2261,1383l2245,1383,2245,1863,2261,1863,2261,1383xm2309,1383l2293,1383,2293,1863,2309,1863,2309,1383xm2341,1383l2325,1383,2325,1863,2341,1863,2341,1383xm2405,1383l2357,1383,2357,1863,2405,1863,2405,1383xm2453,1383l2421,1383,2421,1863,2453,1863,2453,1383xm2533,1383l2501,1383,2501,1863,2533,1863,2533,1383xm2597,1383l2549,1383,2549,1863,2597,1863,2597,1383xm2661,1383l2645,1383,2645,1863,2661,1863,2661,1383xm2693,1383l2677,1383,2677,1863,2693,1863,2693,1383xm2789,1383l2725,1383,2725,1863,2789,1863,2789,1383xm2837,1383l2821,1383,2821,1863,2837,1863,2837,1383xm2901,1383l2853,1383,2853,1863,2901,1863,2901,1383xm2949,1383l2917,1383,2917,1863,2949,1863,2949,1383xm3013,1383l2997,1383,2997,1863,3013,1863,3013,1383xm3061,1383l3029,1383,3029,1863,3061,1863,3061,1383xm3141,1383l3093,1383,3093,1863,3141,1863,3141,1383xm3173,1383l3157,1383,3157,1863,3173,1863,3173,1383xm3221,1383l3205,1383,3205,1863,3221,1863,3221,1383xm3301,1383l3269,1383,3269,1863,3301,1863,3301,1383xm3365,1383l3349,1383,3349,1863,3365,1863,3365,1383xm3397,1383l3381,1383,3381,1863,3397,1863,3397,1383xm3509,1383l3445,1383,3445,1863,3509,1863,3509,1383xm3541,1383l3525,1383,3525,1863,3541,1863,3541,1383xm3605,1383l3557,1383,3557,1863,3605,1863,3605,1383xm3637,1383l3621,1383,3621,1863,3637,1863,3637,1383xm3701,1383l3669,1383,3669,1863,3701,1863,3701,1383xm3797,1383l3733,1383,3733,1863,3797,1863,3797,1383xm3829,1383l3813,1383,3813,1863,3829,1863,3829,1383xm3877,1383l3861,1383,3861,1863,3877,1863,3877,1383xm3941,1383l3909,1383,3909,1863,3941,1863,3941,1383xm4005,1383l3957,1383,3957,1863,4005,1863,4005,1383xm4069,1383l4021,1383,4021,1863,4069,1863,4069,1383xm4133,1383l4085,1383,4085,1863,4133,1863,4133,1383xm4165,1383l4149,1383,4149,1863,4165,1863,4165,1383xm4213,1383l4181,1383,4181,1863,4213,1863,4213,1383xm4277,1383l4261,1383,4261,1863,4277,1863,4277,1383xm4325,1383l4293,1383,4293,1863,4325,1863,4325,1383xm4421,1383l4373,1383,4373,1863,4421,1863,4421,1383xm4485,1383l4437,1383,4437,1863,4485,1863,4485,1383xm4533,1383l4501,1383,4501,1863,4533,1863,4533,1383xm4565,1383l4549,1383,4549,1863,4565,1863,4565,1383xm4629,1383l4613,1383,4613,1863,4629,1863,4629,1383xm4693,1383l4645,1383,4645,1863,4693,1863,4693,1383xm4741,1383l4709,1383,4709,1863,4741,1863,4741,1383xm4805,1383l4789,1383,4789,1863,4805,1863,4805,1383xm4837,1383l4821,1383,4821,1863,4837,1863,4837,1383xm4933,1383l4869,1383,4869,1863,4933,1863,4933,1383xm4981,1383l4965,1383,4965,1863,4981,1863,4981,1383xm5045,1383l4997,1383,4997,1863,5045,1863,5045,1383xm5125,1383l5093,1383,5093,1863,5125,1863,5125,1383xm5189,1383l5141,1383,5141,1863,5189,1863,5189,1383xm5221,1383l5205,1383,5205,1863,5221,1863,5221,1383xm5285,1383l5253,1383,5253,1863,5285,1863,5285,1383xm5365,1383l5317,1383,5317,1863,5365,1863,5365,1383xm5413,1383l5397,1383,5397,1863,5413,1863,5413,1383xe" filled="true" fillcolor="#000000" stroked="false">
              <v:path arrowok="t"/>
              <v:fill type="solid"/>
            </v:shape>
            <v:shape style="position:absolute;left:5397;top:1383;width:2240;height:480" coordorigin="5397,1383" coordsize="2240,480" path="m5413,1383l5397,1383,5397,1863,5413,1863,5413,1383xm5461,1383l5429,1383,5429,1863,5461,1863,5461,1383xm5525,1383l5493,1383,5493,1863,5525,1863,5525,1383xm5589,1383l5573,1383,5573,1863,5589,1863,5589,1383xm5653,1383l5637,1383,5637,1863,5653,1863,5653,1383xm5685,1383l5669,1383,5669,1863,5685,1863,5685,1383xm5781,1383l5733,1383,5733,1863,5781,1863,5781,1383xm5829,1383l5797,1383,5797,1863,5829,1863,5829,1383xm5877,1383l5845,1383,5845,1863,5877,1863,5877,1383xm5957,1383l5893,1383,5893,1863,5957,1863,5957,1383xm6005,1383l5973,1383,5973,1863,6005,1863,6005,1383xm6069,1383l6021,1383,6021,1863,6069,1863,6069,1383xm6101,1383l6085,1383,6085,1863,6101,1863,6101,1383xm6149,1383l6117,1383,6117,1863,6149,1863,6149,1383xm6261,1383l6197,1383,6197,1863,6261,1863,6261,1383xm6293,1383l6277,1383,6277,1863,6293,1863,6293,1383xm6341,1383l6325,1383,6325,1863,6341,1863,6341,1383xm6389,1383l6373,1383,6373,1863,6389,1863,6389,1383xm6469,1383l6421,1383,6421,1863,6469,1863,6469,1383xm6533,1383l6501,1383,6501,1863,6533,1863,6533,1383xm6565,1383l6549,1383,6549,1863,6565,1863,6565,1383xm6613,1383l6581,1383,6581,1863,6613,1863,6613,1383xm6677,1383l6629,1383,6629,1863,6677,1863,6677,1383xm6741,1383l6725,1383,6725,1863,6741,1863,6741,1383xm6789,1383l6757,1383,6757,1863,6789,1863,6789,1383xm6837,1383l6821,1383,6821,1863,6837,1863,6837,1383xm6917,1383l6901,1383,6901,1863,6917,1863,6917,1383xm7013,1383l6949,1383,6949,1863,7013,1863,7013,1383xm7061,1383l7045,1383,7045,1863,7061,1863,7061,1383xm7093,1383l7077,1383,7077,1863,7093,1863,7093,1383xm7125,1383l7109,1383,7109,1863,7125,1863,7125,1383xm7205,1383l7173,1383,7173,1863,7205,1863,7205,1383xm7285,1383l7253,1383,7253,1863,7285,1863,7285,1383xm7317,1383l7301,1383,7301,1863,7317,1863,7317,1383xm7381,1383l7365,1383,7365,1863,7381,1863,7381,1383xm7461,1383l7429,1383,7429,1863,7461,1863,7461,1383xm7557,1383l7509,1383,7509,1863,7557,1863,7557,1383xm7589,1383l7573,1383,7573,1863,7589,1863,7589,1383xm7637,1383l7605,1383,7605,1863,7637,1863,7637,1383xe" filled="true" fillcolor="#000000" stroked="false">
              <v:path arrowok="t"/>
              <v:fill type="solid"/>
            </v:shape>
            <v:shape style="position:absolute;left:8243;top:1383;width:676;height:676" type="#_x0000_t75" stroked="false">
              <v:imagedata r:id="rId7" o:title=""/>
            </v:shape>
            <v:shape style="position:absolute;left:698;top:1338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03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43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15/16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43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43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23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top="700" w:bottom="0" w:left="580" w:right="580"/>
        </w:sectPr>
      </w:pPr>
    </w:p>
    <w:p>
      <w:pPr>
        <w:pStyle w:val="BodyText"/>
        <w:ind w:left="1730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2022002407 - CSV: 14162427126452751065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88.7pt;height:103.7pt;mso-position-horizontal-relative:char;mso-position-vertical-relative:line" coordorigin="0,0" coordsize="7774,2074">
            <v:shape style="position:absolute;left:0;top:0;width:7774;height:2074" coordorigin="0,0" coordsize="7774,2074" path="m0,9l7773,9m0,2065l7773,2065m9,0l9,2074m7765,0l7765,2074e" filled="false" stroked="true" strokeweight=".85271pt" strokecolor="#000000">
              <v:path arrowok="t"/>
              <v:stroke dashstyle="solid"/>
            </v:shape>
            <v:shape style="position:absolute;left:69;top:21;width:74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RESUMEN:</w:t>
                    </w:r>
                  </w:p>
                </w:txbxContent>
              </v:textbox>
              <w10:wrap type="none"/>
            </v:shape>
            <v:shape style="position:absolute;left:1359;top:21;width:6361;height:2036" type="#_x0000_t202" filled="false" stroked="false">
              <v:textbox inset="0,0,0,0">
                <w:txbxContent>
                  <w:p>
                    <w:pPr>
                      <w:spacing w:line="376" w:lineRule="auto" w:before="1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ORDEN DE LA CONSEJERA DE DERECHOS SOCIALES, IGUALDAD, DIVERSIDAD Y JUVENTUD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POR LA QUE SE ACUERDAN LAS APORTACIONES DINERARIAS A FAVOR DE DETERMINADOS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AYUNTAMIENTOS DE LA COMUNIDAD AUTÓNOMA DE CANARIAS, DESTINADA A FINANCIAR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 LA ACTIVIDAD RELATIVA A LOS SERVICIOS SOCIALES DE ATENCIÓN PRIMARIA Y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COMUNITARIA, EN EL EJERCICIO 2022, DE CONFORMIDAD CON LA ORDEN DEPARTAMENTAL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Nº 1281 / 2021 DE FECHA 29 DE DICIEMBRE DE 2021, POR LA QUE SE APRUEBA, MEDIANTE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TRAMITACIÓN ANTICIPADA, EL GASTO, EN VIRTUD DE LAS CANTIDADES CONSIGNADAS EN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PROTOCOLO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ACTUACIÓN</w:t>
                    </w:r>
                    <w:r>
                      <w:rPr>
                        <w:rFonts w:ascii="Arial" w:hAnsi="Arial"/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SUSCRITO</w:t>
                    </w:r>
                    <w:r>
                      <w:rPr>
                        <w:rFonts w:ascii="Arial" w:hAnsi="Arial"/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2021,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ENTRE</w:t>
                    </w:r>
                  </w:p>
                  <w:p>
                    <w:pPr>
                      <w:spacing w:before="5"/>
                      <w:ind w:left="0" w:right="0" w:firstLine="0"/>
                      <w:jc w:val="both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FEDERACIÓN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CANARIA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MUNICIPIOS.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74" w:lineRule="auto"/>
        <w:ind w:left="1749" w:right="1259"/>
        <w:jc w:val="both"/>
      </w:pPr>
      <w:r>
        <w:rPr/>
        <w:pict>
          <v:line style="position:absolute;mso-position-horizontal-relative:page;mso-position-vertical-relative:paragraph;z-index:15761408" from="24.35pt,108.655039pt" to="24.35pt,-48.764961pt" stroked="true" strokeweight=".53333pt" strokecolor="#0000ff">
            <v:stroke dashstyle="solid"/>
            <w10:wrap type="none"/>
          </v:line>
        </w:pict>
      </w:r>
      <w:r>
        <w:rPr>
          <w:rFonts w:ascii="Arial" w:hAnsi="Arial"/>
          <w:b/>
          <w:w w:val="105"/>
        </w:rPr>
        <w:t>Duodécimo.-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Notificar la</w:t>
      </w:r>
      <w:r>
        <w:rPr>
          <w:spacing w:val="1"/>
          <w:w w:val="105"/>
        </w:rPr>
        <w:t> </w:t>
      </w:r>
      <w:r>
        <w:rPr>
          <w:w w:val="105"/>
        </w:rPr>
        <w:t>presente Orden a la entidad beneficiaria, de conformidad con lo</w:t>
      </w:r>
      <w:r>
        <w:rPr>
          <w:spacing w:val="1"/>
          <w:w w:val="105"/>
        </w:rPr>
        <w:t> </w:t>
      </w:r>
      <w:r>
        <w:rPr>
          <w:w w:val="105"/>
        </w:rPr>
        <w:t>dispuesto en los artículos 40 a 44 de la Ley 39/2015, de 01 de octubre, del Procedimiento</w:t>
      </w:r>
      <w:r>
        <w:rPr>
          <w:spacing w:val="1"/>
          <w:w w:val="105"/>
        </w:rPr>
        <w:t> </w:t>
      </w:r>
      <w:r>
        <w:rPr>
          <w:w w:val="105"/>
        </w:rPr>
        <w:t>Administrativo Común de las Administraciones Públicas, comunicándole que, dicha notifica-</w:t>
      </w:r>
      <w:r>
        <w:rPr>
          <w:spacing w:val="1"/>
          <w:w w:val="105"/>
        </w:rPr>
        <w:t> </w:t>
      </w:r>
      <w:r>
        <w:rPr>
          <w:w w:val="105"/>
        </w:rPr>
        <w:t>ción, supone que acepta todas y cada una de las condiciones, requisitos y obligaciones que</w:t>
      </w:r>
      <w:r>
        <w:rPr>
          <w:spacing w:val="-50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contienen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la misma.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74" w:lineRule="auto"/>
        <w:ind w:left="1749" w:right="1264"/>
        <w:jc w:val="both"/>
      </w:pPr>
      <w:r>
        <w:rPr>
          <w:w w:val="105"/>
        </w:rPr>
        <w:t>Contra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Orden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agota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vía</w:t>
      </w:r>
      <w:r>
        <w:rPr>
          <w:spacing w:val="1"/>
          <w:w w:val="105"/>
        </w:rPr>
        <w:t> </w:t>
      </w:r>
      <w:r>
        <w:rPr>
          <w:w w:val="105"/>
        </w:rPr>
        <w:t>administrativa,</w:t>
      </w:r>
      <w:r>
        <w:rPr>
          <w:spacing w:val="1"/>
          <w:w w:val="105"/>
        </w:rPr>
        <w:t> </w:t>
      </w:r>
      <w:r>
        <w:rPr>
          <w:w w:val="105"/>
        </w:rPr>
        <w:t>cabe</w:t>
      </w:r>
      <w:r>
        <w:rPr>
          <w:spacing w:val="1"/>
          <w:w w:val="105"/>
        </w:rPr>
        <w:t> </w:t>
      </w:r>
      <w:r>
        <w:rPr>
          <w:w w:val="105"/>
        </w:rPr>
        <w:t>interponer</w:t>
      </w:r>
      <w:r>
        <w:rPr>
          <w:spacing w:val="1"/>
          <w:w w:val="105"/>
        </w:rPr>
        <w:t> </w:t>
      </w:r>
      <w:r>
        <w:rPr>
          <w:w w:val="105"/>
        </w:rPr>
        <w:t>recurso</w:t>
      </w:r>
      <w:r>
        <w:rPr>
          <w:spacing w:val="1"/>
          <w:w w:val="105"/>
        </w:rPr>
        <w:t> </w:t>
      </w:r>
      <w:r>
        <w:rPr>
          <w:w w:val="105"/>
        </w:rPr>
        <w:t>potestativo de reposición ante la Excma. Sra. Consejera de Derechos Sociales, Igualdad,</w:t>
      </w:r>
      <w:r>
        <w:rPr>
          <w:spacing w:val="1"/>
          <w:w w:val="105"/>
        </w:rPr>
        <w:t> </w:t>
      </w:r>
      <w:r>
        <w:rPr>
          <w:w w:val="105"/>
        </w:rPr>
        <w:t>Diversidad y Juventud en el plazo de un mes contado a partir del día siguiente al de la</w:t>
      </w:r>
      <w:r>
        <w:rPr>
          <w:spacing w:val="1"/>
          <w:w w:val="105"/>
        </w:rPr>
        <w:t> </w:t>
      </w:r>
      <w:r>
        <w:rPr>
          <w:w w:val="105"/>
        </w:rPr>
        <w:t>notificación de la presente Orden o bien, recurso contencioso administrativo, ante la sala de</w:t>
      </w:r>
      <w:r>
        <w:rPr>
          <w:spacing w:val="-50"/>
          <w:w w:val="105"/>
        </w:rPr>
        <w:t> </w:t>
      </w:r>
      <w:r>
        <w:rPr>
          <w:w w:val="105"/>
        </w:rPr>
        <w:t>lo Contencioso Administrativo del Tribunal Superior de Justicia de Canarias, en el plazo de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meses.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interponer</w:t>
      </w:r>
      <w:r>
        <w:rPr>
          <w:spacing w:val="1"/>
          <w:w w:val="105"/>
        </w:rPr>
        <w:t> </w:t>
      </w:r>
      <w:r>
        <w:rPr>
          <w:w w:val="105"/>
        </w:rPr>
        <w:t>recurso</w:t>
      </w:r>
      <w:r>
        <w:rPr>
          <w:spacing w:val="1"/>
          <w:w w:val="105"/>
        </w:rPr>
        <w:t> </w:t>
      </w:r>
      <w:r>
        <w:rPr>
          <w:w w:val="105"/>
        </w:rPr>
        <w:t>contencioso-administrativo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-50"/>
          <w:w w:val="105"/>
        </w:rPr>
        <w:t> </w:t>
      </w:r>
      <w:r>
        <w:rPr>
          <w:w w:val="105"/>
        </w:rPr>
        <w:t>resuelto expresamente o se haya producido la desestimación presunta del recurso de</w:t>
      </w:r>
      <w:r>
        <w:rPr>
          <w:spacing w:val="1"/>
          <w:w w:val="105"/>
        </w:rPr>
        <w:t> </w:t>
      </w:r>
      <w:r>
        <w:rPr>
          <w:w w:val="105"/>
        </w:rPr>
        <w:t>reposición interpuesto. Todo ello, sin perjuicio de que el interesado pueda ejercitar, en su</w:t>
      </w:r>
      <w:r>
        <w:rPr>
          <w:spacing w:val="1"/>
          <w:w w:val="105"/>
        </w:rPr>
        <w:t> </w:t>
      </w:r>
      <w:r>
        <w:rPr>
          <w:w w:val="105"/>
        </w:rPr>
        <w:t>caso, cualquier otro que estime procedente, de conformidad con lo dispuesto en la Ley</w:t>
      </w:r>
      <w:r>
        <w:rPr>
          <w:spacing w:val="1"/>
          <w:w w:val="105"/>
        </w:rPr>
        <w:t> </w:t>
      </w:r>
      <w:r>
        <w:rPr>
          <w:w w:val="105"/>
        </w:rPr>
        <w:t>39/2015, de 01 de octubre del Procedimiento Administrativo Común de las Administraciones</w:t>
      </w:r>
      <w:r>
        <w:rPr>
          <w:spacing w:val="-50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727" w:right="2239"/>
        <w:jc w:val="center"/>
      </w:pPr>
      <w:r>
        <w:rPr>
          <w:spacing w:val="-1"/>
          <w:w w:val="105"/>
        </w:rPr>
        <w:t>Santa</w:t>
      </w:r>
      <w:r>
        <w:rPr>
          <w:spacing w:val="-11"/>
          <w:w w:val="105"/>
        </w:rPr>
        <w:t> </w:t>
      </w:r>
      <w:r>
        <w:rPr>
          <w:w w:val="105"/>
        </w:rPr>
        <w:t>Cruz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Tenerife,</w:t>
      </w:r>
    </w:p>
    <w:p>
      <w:pPr>
        <w:pStyle w:val="BodyText"/>
        <w:spacing w:before="116"/>
        <w:ind w:left="2727" w:right="2240"/>
        <w:jc w:val="center"/>
      </w:pP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Consejera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Derechos</w:t>
      </w:r>
      <w:r>
        <w:rPr>
          <w:spacing w:val="-8"/>
          <w:w w:val="105"/>
        </w:rPr>
        <w:t> </w:t>
      </w:r>
      <w:r>
        <w:rPr>
          <w:w w:val="105"/>
        </w:rPr>
        <w:t>Sociales,</w:t>
      </w:r>
      <w:r>
        <w:rPr>
          <w:spacing w:val="-9"/>
          <w:w w:val="105"/>
        </w:rPr>
        <w:t> </w:t>
      </w:r>
      <w:r>
        <w:rPr>
          <w:w w:val="105"/>
        </w:rPr>
        <w:t>Igualdad,</w:t>
      </w:r>
      <w:r>
        <w:rPr>
          <w:spacing w:val="-9"/>
          <w:w w:val="105"/>
        </w:rPr>
        <w:t> </w:t>
      </w:r>
      <w:r>
        <w:rPr>
          <w:w w:val="105"/>
        </w:rPr>
        <w:t>Diversidad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Juventud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group style="position:absolute;margin-left:34.900002pt;margin-top:12.299121pt;width:525.5pt;height:106.5pt;mso-position-horizontal-relative:page;mso-position-vertical-relative:paragraph;z-index:-15696384;mso-wrap-distance-left:0;mso-wrap-distance-right:0" coordorigin="698,246" coordsize="10510,2130">
            <v:rect style="position:absolute;left:703;top:1370;width:10500;height:760" filled="false" stroked="true" strokeweight=".5pt" strokecolor="#000000">
              <v:stroke dashstyle="solid"/>
            </v:rect>
            <v:shape style="position:absolute;left:1269;top:1410;width:4144;height:480" coordorigin="1269,1411" coordsize="4144,480" path="m1301,1411l1269,1411,1269,1891,1301,1891,1301,1411xm1333,1411l1317,1411,1317,1891,1333,1891,1333,1411xm1381,1411l1365,1411,1365,1891,1381,1891,1381,1411xm1509,1411l1445,1411,1445,1891,1509,1891,1509,1411xm1541,1411l1525,1411,1525,1891,1541,1891,1541,1411xm1605,1411l1557,1411,1557,1891,1605,1891,1605,1411xm1669,1411l1621,1411,1621,1891,1669,1891,1669,1411xm1701,1411l1685,1411,1685,1891,1701,1891,1701,1411xm1765,1411l1733,1411,1733,1891,1765,1891,1765,1411xm1813,1411l1797,1411,1797,1891,1813,1891,1813,1411xm1861,1411l1845,1411,1845,1891,1861,1891,1861,1411xm1957,1411l1925,1411,1925,1891,1957,1891,1957,1411xm1989,1411l1973,1411,1973,1891,1989,1891,1989,1411xm2069,1411l2037,1411,2037,1891,2069,1891,2069,1411xm2133,1411l2085,1411,2085,1891,2133,1891,2133,1411xm2213,1411l2149,1411,2149,1891,2213,1891,2213,1411xm2261,1411l2245,1411,2245,1891,2261,1891,2261,1411xm2309,1411l2293,1411,2293,1891,2309,1891,2309,1411xm2341,1411l2325,1411,2325,1891,2341,1891,2341,1411xm2405,1411l2357,1411,2357,1891,2405,1891,2405,1411xm2453,1411l2421,1411,2421,1891,2453,1891,2453,1411xm2533,1411l2501,1411,2501,1891,2533,1891,2533,1411xm2597,1411l2549,1411,2549,1891,2597,1891,2597,1411xm2661,1411l2645,1411,2645,1891,2661,1891,2661,1411xm2693,1411l2677,1411,2677,1891,2693,1891,2693,1411xm2789,1411l2725,1411,2725,1891,2789,1891,2789,1411xm2837,1411l2821,1411,2821,1891,2837,1891,2837,1411xm2901,1411l2853,1411,2853,1891,2901,1891,2901,1411xm2949,1411l2917,1411,2917,1891,2949,1891,2949,1411xm3013,1411l2997,1411,2997,1891,3013,1891,3013,1411xm3061,1411l3029,1411,3029,1891,3061,1891,3061,1411xm3141,1411l3093,1411,3093,1891,3141,1891,3141,1411xm3173,1411l3157,1411,3157,1891,3173,1891,3173,1411xm3221,1411l3205,1411,3205,1891,3221,1891,3221,1411xm3301,1411l3269,1411,3269,1891,3301,1891,3301,1411xm3365,1411l3349,1411,3349,1891,3365,1891,3365,1411xm3397,1411l3381,1411,3381,1891,3397,1891,3397,1411xm3509,1411l3445,1411,3445,1891,3509,1891,3509,1411xm3541,1411l3525,1411,3525,1891,3541,1891,3541,1411xm3605,1411l3557,1411,3557,1891,3605,1891,3605,1411xm3637,1411l3621,1411,3621,1891,3637,1891,3637,1411xm3701,1411l3669,1411,3669,1891,3701,1891,3701,1411xm3797,1411l3733,1411,3733,1891,3797,1891,3797,1411xm3829,1411l3813,1411,3813,1891,3829,1891,3829,1411xm3877,1411l3861,1411,3861,1891,3877,1891,3877,1411xm3941,1411l3909,1411,3909,1891,3941,1891,3941,1411xm4005,1411l3957,1411,3957,1891,4005,1891,4005,1411xm4069,1411l4021,1411,4021,1891,4069,1891,4069,1411xm4133,1411l4085,1411,4085,1891,4133,1891,4133,1411xm4165,1411l4149,1411,4149,1891,4165,1891,4165,1411xm4213,1411l4181,1411,4181,1891,4213,1891,4213,1411xm4277,1411l4261,1411,4261,1891,4277,1891,4277,1411xm4325,1411l4293,1411,4293,1891,4325,1891,4325,1411xm4421,1411l4373,1411,4373,1891,4421,1891,4421,1411xm4485,1411l4437,1411,4437,1891,4485,1891,4485,1411xm4533,1411l4501,1411,4501,1891,4533,1891,4533,1411xm4565,1411l4549,1411,4549,1891,4565,1891,4565,1411xm4629,1411l4613,1411,4613,1891,4629,1891,4629,1411xm4693,1411l4645,1411,4645,1891,4693,1891,4693,1411xm4741,1411l4709,1411,4709,1891,4741,1891,4741,1411xm4805,1411l4789,1411,4789,1891,4805,1891,4805,1411xm4837,1411l4821,1411,4821,1891,4837,1891,4837,1411xm4933,1411l4869,1411,4869,1891,4933,1891,4933,1411xm4981,1411l4965,1411,4965,1891,4981,1891,4981,1411xm5045,1411l4997,1411,4997,1891,5045,1891,5045,1411xm5125,1411l5093,1411,5093,1891,5125,1891,5125,1411xm5189,1411l5141,1411,5141,1891,5189,1891,5189,1411xm5221,1411l5205,1411,5205,1891,5221,1891,5221,1411xm5285,1411l5253,1411,5253,1891,5285,1891,5285,1411xm5365,1411l5317,1411,5317,1891,5365,1891,5365,1411xm5413,1411l5397,1411,5397,1891,5413,1891,5413,1411xe" filled="true" fillcolor="#000000" stroked="false">
              <v:path arrowok="t"/>
              <v:fill type="solid"/>
            </v:shape>
            <v:shape style="position:absolute;left:5397;top:1410;width:2240;height:480" coordorigin="5397,1411" coordsize="2240,480" path="m5413,1411l5397,1411,5397,1891,5413,1891,5413,1411xm5461,1411l5429,1411,5429,1891,5461,1891,5461,1411xm5525,1411l5493,1411,5493,1891,5525,1891,5525,1411xm5589,1411l5573,1411,5573,1891,5589,1891,5589,1411xm5653,1411l5637,1411,5637,1891,5653,1891,5653,1411xm5685,1411l5669,1411,5669,1891,5685,1891,5685,1411xm5781,1411l5733,1411,5733,1891,5781,1891,5781,1411xm5829,1411l5797,1411,5797,1891,5829,1891,5829,1411xm5877,1411l5845,1411,5845,1891,5877,1891,5877,1411xm5957,1411l5893,1411,5893,1891,5957,1891,5957,1411xm6005,1411l5973,1411,5973,1891,6005,1891,6005,1411xm6069,1411l6021,1411,6021,1891,6069,1891,6069,1411xm6101,1411l6085,1411,6085,1891,6101,1891,6101,1411xm6149,1411l6117,1411,6117,1891,6149,1891,6149,1411xm6261,1411l6197,1411,6197,1891,6261,1891,6261,1411xm6293,1411l6277,1411,6277,1891,6293,1891,6293,1411xm6341,1411l6325,1411,6325,1891,6341,1891,6341,1411xm6389,1411l6373,1411,6373,1891,6389,1891,6389,1411xm6469,1411l6421,1411,6421,1891,6469,1891,6469,1411xm6533,1411l6501,1411,6501,1891,6533,1891,6533,1411xm6565,1411l6549,1411,6549,1891,6565,1891,6565,1411xm6613,1411l6581,1411,6581,1891,6613,1891,6613,1411xm6677,1411l6629,1411,6629,1891,6677,1891,6677,1411xm6741,1411l6725,1411,6725,1891,6741,1891,6741,1411xm6789,1411l6757,1411,6757,1891,6789,1891,6789,1411xm6837,1411l6821,1411,6821,1891,6837,1891,6837,1411xm6917,1411l6901,1411,6901,1891,6917,1891,6917,1411xm7013,1411l6949,1411,6949,1891,7013,1891,7013,1411xm7061,1411l7045,1411,7045,1891,7061,1891,7061,1411xm7093,1411l7077,1411,7077,1891,7093,1891,7093,1411xm7125,1411l7109,1411,7109,1891,7125,1891,7125,1411xm7205,1411l7173,1411,7173,1891,7205,1891,7205,1411xm7285,1411l7253,1411,7253,1891,7285,1891,7285,1411xm7317,1411l7301,1411,7301,1891,7317,1891,7317,1411xm7381,1411l7365,1411,7365,1891,7381,1891,7381,1411xm7461,1411l7429,1411,7429,1891,7461,1891,7461,1411xm7557,1411l7509,1411,7509,1891,7557,1891,7557,1411xm7589,1411l7573,1411,7573,1891,7589,1891,7589,1411xm7637,1411l7605,1411,7605,1891,7637,1891,7637,1411xe" filled="true" fillcolor="#000000" stroked="false">
              <v:path arrowok="t"/>
              <v:fill type="solid"/>
            </v:shape>
            <v:shape style="position:absolute;left:8243;top:1410;width:676;height:676" type="#_x0000_t75" stroked="false">
              <v:imagedata r:id="rId7" o:title=""/>
            </v:shape>
            <v:shape style="position:absolute;left:698;top:1365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8bLxMTuZ6Fo8vUVKYMpN89IOzVv1JeuA</w:t>
                    </w:r>
                  </w:p>
                </w:txbxContent>
              </v:textbox>
              <w10:wrap type="none"/>
            </v:shape>
            <v:shape style="position:absolute;left:703;top:2130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803" w:right="280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ORDEN - Nº: 122 / 2022 - Libro: 657 - 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70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16/16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70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18/02/2022 10:23:31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70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52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NOEMI SANTANA PERERA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calidad de: CONSEJERA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50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top="70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49" w:hanging="126"/>
      </w:pPr>
      <w:rPr>
        <w:rFonts w:hint="default" w:ascii="Arial" w:hAnsi="Arial" w:eastAsia="Arial" w:cs="Arial"/>
        <w:i/>
        <w:iCs/>
        <w:w w:val="104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363" w:hanging="229"/>
        <w:jc w:val="left"/>
      </w:pPr>
      <w:rPr>
        <w:rFonts w:hint="default" w:ascii="Arial" w:hAnsi="Arial" w:eastAsia="Arial" w:cs="Arial"/>
        <w:i/>
        <w:iCs/>
        <w:spacing w:val="-1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91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5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87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8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0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82" w:hanging="2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25" w:right="2240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83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gobiernodecanarias.org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gobiernodecanarias.org/identidadgrafica/descargas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COMUNIDAD AUTÓNOMA DE CANARIAS</dc:creator>
  <cp:keywords>LEY 7/2018 de 28/12/2018;COMUNIDAD AUTÓNOMA DE CANARIAS;BOE-A-2019-860;BOE 22 de 2019;860;25/01/2019</cp:keywords>
  <dc:subject>BOE-A-2019-860</dc:subject>
  <dc:title>Disposición 860 del BOE núm. 22 de 2019</dc:title>
  <dcterms:created xsi:type="dcterms:W3CDTF">2023-04-27T12:20:23Z</dcterms:created>
  <dcterms:modified xsi:type="dcterms:W3CDTF">2023-04-27T12:20:23Z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