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5224" w14:textId="77777777" w:rsidR="00656497" w:rsidRDefault="00656497">
      <w:pPr>
        <w:pStyle w:val="Textoindependiente"/>
        <w:spacing w:before="2"/>
        <w:ind w:left="0"/>
        <w:rPr>
          <w:sz w:val="23"/>
        </w:rPr>
      </w:pPr>
    </w:p>
    <w:p w14:paraId="0D391249" w14:textId="77777777" w:rsidR="00656497" w:rsidRDefault="00000000">
      <w:pPr>
        <w:spacing w:before="90" w:line="360" w:lineRule="auto"/>
        <w:ind w:left="3417" w:right="169" w:hanging="3231"/>
        <w:rPr>
          <w:b/>
          <w:i/>
          <w:sz w:val="24"/>
        </w:rPr>
      </w:pPr>
      <w:r>
        <w:rPr>
          <w:b/>
          <w:i/>
          <w:sz w:val="24"/>
          <w:u w:val="thick"/>
        </w:rPr>
        <w:t>ORDENANZA REGULADORA DE LA UTILIZACIÓN Y OCUPACIÓN DEL DOMINIO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PUBLICO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MUNICIPAL</w:t>
      </w:r>
    </w:p>
    <w:p w14:paraId="617F40E0" w14:textId="77777777" w:rsidR="00656497" w:rsidRDefault="00656497">
      <w:pPr>
        <w:pStyle w:val="Textoindependiente"/>
        <w:ind w:left="0"/>
        <w:rPr>
          <w:b/>
          <w:i/>
          <w:sz w:val="20"/>
        </w:rPr>
      </w:pPr>
    </w:p>
    <w:p w14:paraId="69E8C0B7" w14:textId="77777777" w:rsidR="00656497" w:rsidRDefault="00656497">
      <w:pPr>
        <w:pStyle w:val="Textoindependiente"/>
        <w:spacing w:before="2"/>
        <w:ind w:left="0"/>
        <w:rPr>
          <w:b/>
          <w:i/>
          <w:sz w:val="20"/>
        </w:rPr>
      </w:pPr>
    </w:p>
    <w:p w14:paraId="2136298A" w14:textId="77777777" w:rsidR="00656497" w:rsidRDefault="00000000">
      <w:pPr>
        <w:spacing w:before="90"/>
        <w:ind w:left="118"/>
        <w:rPr>
          <w:b/>
          <w:i/>
          <w:sz w:val="24"/>
        </w:rPr>
      </w:pPr>
      <w:r>
        <w:rPr>
          <w:b/>
          <w:i/>
          <w:sz w:val="24"/>
        </w:rPr>
        <w:t>PREÁMBULO</w:t>
      </w:r>
    </w:p>
    <w:p w14:paraId="35E44CAE" w14:textId="77777777" w:rsidR="00656497" w:rsidRDefault="00656497">
      <w:pPr>
        <w:pStyle w:val="Textoindependiente"/>
        <w:spacing w:before="1"/>
        <w:ind w:left="0"/>
        <w:rPr>
          <w:b/>
          <w:i/>
        </w:rPr>
      </w:pPr>
    </w:p>
    <w:p w14:paraId="125E75DF" w14:textId="77777777" w:rsidR="00656497" w:rsidRDefault="00000000">
      <w:pPr>
        <w:pStyle w:val="Textoindependiente"/>
        <w:ind w:right="116"/>
        <w:jc w:val="both"/>
      </w:pPr>
      <w:r>
        <w:rPr>
          <w:b/>
          <w:i/>
        </w:rPr>
        <w:t>Principio de necesidad y eficacia</w:t>
      </w:r>
      <w:r>
        <w:t>: Se justifica la presente iniciativa normativa por razones de</w:t>
      </w:r>
      <w:r>
        <w:rPr>
          <w:spacing w:val="1"/>
        </w:rPr>
        <w:t xml:space="preserve"> </w:t>
      </w:r>
      <w:r>
        <w:t>interés</w:t>
      </w:r>
      <w:r>
        <w:rPr>
          <w:spacing w:val="23"/>
        </w:rPr>
        <w:t xml:space="preserve"> </w:t>
      </w:r>
      <w:r>
        <w:t>municipal</w:t>
      </w:r>
      <w:r>
        <w:rPr>
          <w:spacing w:val="23"/>
        </w:rPr>
        <w:t xml:space="preserve"> </w:t>
      </w:r>
      <w:r>
        <w:t>siendo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fin</w:t>
      </w:r>
      <w:r>
        <w:rPr>
          <w:spacing w:val="23"/>
        </w:rPr>
        <w:t xml:space="preserve"> </w:t>
      </w:r>
      <w:r>
        <w:t>perseguido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regulación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distintos</w:t>
      </w:r>
      <w:r>
        <w:rPr>
          <w:spacing w:val="23"/>
        </w:rPr>
        <w:t xml:space="preserve"> </w:t>
      </w:r>
      <w:r>
        <w:t>usos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puedan</w:t>
      </w:r>
      <w:r>
        <w:rPr>
          <w:spacing w:val="-57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consecución.</w:t>
      </w:r>
    </w:p>
    <w:p w14:paraId="4CDCAA80" w14:textId="77777777" w:rsidR="00656497" w:rsidRDefault="00656497">
      <w:pPr>
        <w:pStyle w:val="Textoindependiente"/>
        <w:ind w:left="0"/>
      </w:pPr>
    </w:p>
    <w:p w14:paraId="4885DD12" w14:textId="77777777" w:rsidR="00656497" w:rsidRDefault="00000000">
      <w:pPr>
        <w:pStyle w:val="Textoindependiente"/>
        <w:ind w:right="116"/>
        <w:jc w:val="both"/>
      </w:pPr>
      <w:r>
        <w:rPr>
          <w:b/>
          <w:i/>
        </w:rPr>
        <w:t>Principio de proporcionalidad:</w:t>
      </w:r>
      <w:r>
        <w:rPr>
          <w:b/>
          <w:i/>
          <w:spacing w:val="1"/>
        </w:rPr>
        <w:t xml:space="preserve"> </w:t>
      </w:r>
      <w:r>
        <w:t>La regulación</w:t>
      </w:r>
      <w:r>
        <w:rPr>
          <w:spacing w:val="1"/>
        </w:rPr>
        <w:t xml:space="preserve"> </w:t>
      </w:r>
      <w:r>
        <w:t>contenida en</w:t>
      </w:r>
      <w:r>
        <w:rPr>
          <w:spacing w:val="1"/>
        </w:rPr>
        <w:t xml:space="preserve"> </w:t>
      </w:r>
      <w:r>
        <w:t>la presente disposición es la</w:t>
      </w:r>
      <w:r>
        <w:rPr>
          <w:spacing w:val="1"/>
        </w:rPr>
        <w:t xml:space="preserve"> </w:t>
      </w:r>
      <w:r>
        <w:t>imprescindible para atender la necesidad a cubrir con la norma, unificando</w:t>
      </w:r>
      <w:r>
        <w:rPr>
          <w:spacing w:val="1"/>
        </w:rPr>
        <w:t xml:space="preserve"> </w:t>
      </w:r>
      <w:r>
        <w:t>y derogando</w:t>
      </w:r>
      <w:r>
        <w:rPr>
          <w:spacing w:val="1"/>
        </w:rPr>
        <w:t xml:space="preserve"> </w:t>
      </w:r>
      <w:r>
        <w:t>numerosas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afectan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terminando</w:t>
      </w:r>
      <w:r>
        <w:rPr>
          <w:spacing w:val="-1"/>
        </w:rPr>
        <w:t xml:space="preserve"> </w:t>
      </w:r>
      <w:r>
        <w:t>con la dispersión normativa</w:t>
      </w:r>
      <w:r>
        <w:rPr>
          <w:spacing w:val="-1"/>
        </w:rPr>
        <w:t xml:space="preserve"> </w:t>
      </w:r>
      <w:r>
        <w:t>existente.</w:t>
      </w:r>
    </w:p>
    <w:p w14:paraId="527EDCF2" w14:textId="77777777" w:rsidR="00656497" w:rsidRDefault="00656497">
      <w:pPr>
        <w:pStyle w:val="Textoindependiente"/>
        <w:ind w:left="0"/>
      </w:pPr>
    </w:p>
    <w:p w14:paraId="67EF0ED9" w14:textId="77777777" w:rsidR="00656497" w:rsidRDefault="00000000">
      <w:pPr>
        <w:pStyle w:val="Textoindependiente"/>
        <w:ind w:right="115"/>
        <w:jc w:val="both"/>
      </w:pPr>
      <w:r>
        <w:rPr>
          <w:b/>
          <w:i/>
        </w:rPr>
        <w:t>Principio de seguridad jurídica</w:t>
      </w:r>
      <w:r>
        <w:rPr>
          <w:b/>
        </w:rPr>
        <w:t xml:space="preserve">: </w:t>
      </w:r>
      <w:r>
        <w:t>Esta ordenanza es coherente con el ordenamiento jurídico</w:t>
      </w:r>
      <w:r>
        <w:rPr>
          <w:spacing w:val="1"/>
        </w:rPr>
        <w:t xml:space="preserve"> </w:t>
      </w:r>
      <w:r>
        <w:t>toda vez que se dicta en desarrollo de la normativa aplicable para generar un marco normativo</w:t>
      </w:r>
      <w:r>
        <w:rPr>
          <w:spacing w:val="-57"/>
        </w:rPr>
        <w:t xml:space="preserve"> </w:t>
      </w:r>
      <w:r>
        <w:t>estable,</w:t>
      </w:r>
      <w:r>
        <w:rPr>
          <w:spacing w:val="1"/>
        </w:rPr>
        <w:t xml:space="preserve"> </w:t>
      </w:r>
      <w:r>
        <w:t>predecible,</w:t>
      </w:r>
      <w:r>
        <w:rPr>
          <w:spacing w:val="1"/>
        </w:rPr>
        <w:t xml:space="preserve"> </w:t>
      </w:r>
      <w:r>
        <w:t>integrado,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certidumbre,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comprensión</w:t>
      </w:r>
      <w:r>
        <w:rPr>
          <w:spacing w:val="4"/>
        </w:rPr>
        <w:t xml:space="preserve"> </w:t>
      </w:r>
      <w:r>
        <w:t>y, en consecuencia, la</w:t>
      </w:r>
      <w:r>
        <w:rPr>
          <w:spacing w:val="-1"/>
        </w:rPr>
        <w:t xml:space="preserve"> </w:t>
      </w:r>
      <w:r>
        <w:t>actuación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decisiones.</w:t>
      </w:r>
    </w:p>
    <w:p w14:paraId="591979FD" w14:textId="77777777" w:rsidR="00656497" w:rsidRDefault="00656497">
      <w:pPr>
        <w:pStyle w:val="Textoindependiente"/>
        <w:ind w:left="0"/>
      </w:pPr>
    </w:p>
    <w:p w14:paraId="4169D2F9" w14:textId="77777777" w:rsidR="00656497" w:rsidRDefault="00000000">
      <w:pPr>
        <w:pStyle w:val="Textoindependiente"/>
        <w:spacing w:before="1"/>
        <w:ind w:right="115"/>
        <w:jc w:val="both"/>
      </w:pPr>
      <w:r>
        <w:rPr>
          <w:b/>
          <w:i/>
        </w:rPr>
        <w:t xml:space="preserve">Principio de transparencia: </w:t>
      </w:r>
      <w:r>
        <w:t>En la elaboración de esta disposición se atiende a la normativa</w:t>
      </w:r>
      <w:r>
        <w:rPr>
          <w:spacing w:val="1"/>
        </w:rPr>
        <w:t xml:space="preserve"> </w:t>
      </w:r>
      <w:r>
        <w:t>relativa a la transparencia siendo el objetivo de esta normativa, la necesidad y oportunidad de</w:t>
      </w:r>
      <w:r>
        <w:rPr>
          <w:spacing w:val="1"/>
        </w:rPr>
        <w:t xml:space="preserve"> </w:t>
      </w:r>
      <w:r>
        <w:t>asegurar su ejercicio de acuerdo con los principios de buena regulación, garantizar de modo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y participación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y armonizando</w:t>
      </w:r>
      <w:r>
        <w:rPr>
          <w:spacing w:val="1"/>
        </w:rPr>
        <w:t xml:space="preserve"> </w:t>
      </w:r>
      <w:r>
        <w:t>y unificando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existente relativa al uso del</w:t>
      </w:r>
      <w:r>
        <w:rPr>
          <w:spacing w:val="-1"/>
        </w:rPr>
        <w:t xml:space="preserve"> </w:t>
      </w:r>
      <w:r>
        <w:t>dominio público local.</w:t>
      </w:r>
    </w:p>
    <w:p w14:paraId="13CF8229" w14:textId="77777777" w:rsidR="00656497" w:rsidRDefault="00656497">
      <w:pPr>
        <w:pStyle w:val="Textoindependiente"/>
        <w:ind w:left="0"/>
      </w:pPr>
    </w:p>
    <w:p w14:paraId="1AC1215C" w14:textId="77777777" w:rsidR="00656497" w:rsidRDefault="00000000">
      <w:pPr>
        <w:pStyle w:val="Textoindependiente"/>
        <w:ind w:right="117"/>
        <w:jc w:val="both"/>
      </w:pPr>
      <w:r>
        <w:rPr>
          <w:b/>
          <w:i/>
        </w:rPr>
        <w:t>Principio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eficiencia:</w:t>
      </w:r>
      <w:r>
        <w:rPr>
          <w:b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aprecian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administrativas innecesarias o accesorias racionalizándose, en su aplicación, la gestión de 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públicos.</w:t>
      </w:r>
    </w:p>
    <w:p w14:paraId="7E297E51" w14:textId="77777777" w:rsidR="00656497" w:rsidRDefault="00656497">
      <w:pPr>
        <w:pStyle w:val="Textoindependiente"/>
        <w:ind w:left="0"/>
      </w:pPr>
    </w:p>
    <w:p w14:paraId="18DFD699" w14:textId="77777777" w:rsidR="00656497" w:rsidRDefault="00000000">
      <w:pPr>
        <w:pStyle w:val="Textoindependiente"/>
        <w:ind w:right="116"/>
        <w:jc w:val="both"/>
      </w:pPr>
      <w:r>
        <w:t>Por último, se aprecia</w:t>
      </w:r>
      <w:r>
        <w:rPr>
          <w:spacing w:val="1"/>
        </w:rPr>
        <w:t xml:space="preserve"> </w:t>
      </w:r>
      <w:r>
        <w:t>que esta iniciativa normativa afecta a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 ingresos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presentes o futuros. En este sentido, el espacio a ocupar por terrazas, mesas y sillas se verá</w:t>
      </w:r>
      <w:r>
        <w:rPr>
          <w:spacing w:val="1"/>
        </w:rPr>
        <w:t xml:space="preserve"> </w:t>
      </w:r>
      <w:r>
        <w:t>reducido lo que supondrá en cuanto a su cuantificación y valoración un 8% menos de ingresos</w:t>
      </w:r>
      <w:r>
        <w:rPr>
          <w:spacing w:val="-57"/>
        </w:rPr>
        <w:t xml:space="preserve"> </w:t>
      </w:r>
      <w:r>
        <w:t>anuales aproximadamente en lo que a la tasa por ocupación se refiere. En cualquier caso, esta</w:t>
      </w:r>
      <w:r>
        <w:rPr>
          <w:spacing w:val="1"/>
        </w:rPr>
        <w:t xml:space="preserve"> </w:t>
      </w:r>
      <w:r>
        <w:t>variación deberá supeditarse al cumplimiento de los principios de estabilidad presupuestaria y</w:t>
      </w:r>
      <w:r>
        <w:rPr>
          <w:spacing w:val="-57"/>
        </w:rPr>
        <w:t xml:space="preserve"> </w:t>
      </w:r>
      <w:r>
        <w:t>sostenibilidad</w:t>
      </w:r>
      <w:r>
        <w:rPr>
          <w:spacing w:val="-1"/>
        </w:rPr>
        <w:t xml:space="preserve"> </w:t>
      </w:r>
      <w:r>
        <w:t>financiera.</w:t>
      </w:r>
    </w:p>
    <w:p w14:paraId="5E387815" w14:textId="77777777" w:rsidR="00656497" w:rsidRDefault="00656497">
      <w:pPr>
        <w:jc w:val="both"/>
        <w:sectPr w:rsidR="00656497">
          <w:headerReference w:type="default" r:id="rId7"/>
          <w:footerReference w:type="default" r:id="rId8"/>
          <w:type w:val="continuous"/>
          <w:pgSz w:w="11910" w:h="16840"/>
          <w:pgMar w:top="3480" w:right="1300" w:bottom="960" w:left="1300" w:header="698" w:footer="773" w:gutter="0"/>
          <w:pgNumType w:start="1"/>
          <w:cols w:space="720"/>
        </w:sectPr>
      </w:pPr>
    </w:p>
    <w:p w14:paraId="3763A8ED" w14:textId="77777777" w:rsidR="00656497" w:rsidRDefault="00656497">
      <w:pPr>
        <w:pStyle w:val="Textoindependiente"/>
        <w:spacing w:before="3"/>
        <w:ind w:left="0"/>
        <w:rPr>
          <w:sz w:val="25"/>
        </w:rPr>
      </w:pPr>
    </w:p>
    <w:p w14:paraId="05546A23" w14:textId="77777777" w:rsidR="00656497" w:rsidRDefault="00000000">
      <w:pPr>
        <w:pStyle w:val="Ttulo1"/>
        <w:spacing w:before="90"/>
        <w:jc w:val="left"/>
      </w:pPr>
      <w:r>
        <w:t>ÍNDICE</w:t>
      </w:r>
    </w:p>
    <w:p w14:paraId="1278729F" w14:textId="77777777" w:rsidR="00656497" w:rsidRDefault="00656497">
      <w:pPr>
        <w:pStyle w:val="Textoindependiente"/>
        <w:ind w:left="0"/>
        <w:rPr>
          <w:b/>
        </w:rPr>
      </w:pPr>
    </w:p>
    <w:p w14:paraId="31D1F031" w14:textId="77777777" w:rsidR="00656497" w:rsidRDefault="00000000">
      <w:pPr>
        <w:pStyle w:val="Ttulo2"/>
      </w:pPr>
      <w:hyperlink w:anchor="_bookmark0" w:history="1">
        <w:r>
          <w:rPr>
            <w:color w:val="4B6E99"/>
          </w:rPr>
          <w:t>Capítulo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I.-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Disposiciones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Generales</w:t>
        </w:r>
      </w:hyperlink>
    </w:p>
    <w:p w14:paraId="5DF844A4" w14:textId="77777777" w:rsidR="00656497" w:rsidRDefault="00000000">
      <w:pPr>
        <w:pStyle w:val="Textoindependiente"/>
      </w:pPr>
      <w:hyperlink w:anchor="_bookmark1" w:history="1">
        <w:r>
          <w:rPr>
            <w:color w:val="4B6E99"/>
          </w:rPr>
          <w:t>1.-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Objeto.</w:t>
        </w:r>
      </w:hyperlink>
    </w:p>
    <w:p w14:paraId="186E344D" w14:textId="77777777" w:rsidR="00656497" w:rsidRDefault="00000000">
      <w:pPr>
        <w:pStyle w:val="Textoindependiente"/>
        <w:ind w:right="6742"/>
      </w:pPr>
      <w:hyperlink w:anchor="_bookmark2" w:history="1">
        <w:r>
          <w:rPr>
            <w:color w:val="4B6E99"/>
          </w:rPr>
          <w:t>2.- Ámbito de aplicación</w:t>
        </w:r>
        <w:r>
          <w:t>.</w:t>
        </w:r>
      </w:hyperlink>
      <w:r>
        <w:rPr>
          <w:spacing w:val="-57"/>
        </w:rPr>
        <w:t xml:space="preserve"> </w:t>
      </w:r>
      <w:hyperlink w:anchor="_bookmark3" w:history="1">
        <w:r>
          <w:rPr>
            <w:color w:val="4B6E99"/>
          </w:rPr>
          <w:t>3.-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Exclusiones.</w:t>
        </w:r>
      </w:hyperlink>
    </w:p>
    <w:p w14:paraId="56D936F4" w14:textId="77777777" w:rsidR="00656497" w:rsidRDefault="00000000">
      <w:pPr>
        <w:pStyle w:val="Textoindependiente"/>
        <w:spacing w:before="1"/>
      </w:pPr>
      <w:hyperlink w:anchor="_bookmark4" w:history="1">
        <w:r>
          <w:rPr>
            <w:color w:val="4B6E99"/>
          </w:rPr>
          <w:t>4.-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Título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habilitante.</w:t>
        </w:r>
      </w:hyperlink>
    </w:p>
    <w:p w14:paraId="661E0555" w14:textId="77777777" w:rsidR="00656497" w:rsidRDefault="00000000">
      <w:pPr>
        <w:pStyle w:val="Textoindependiente"/>
        <w:ind w:right="3537"/>
      </w:pPr>
      <w:hyperlink w:anchor="_bookmark5" w:history="1">
        <w:r>
          <w:rPr>
            <w:color w:val="4B6E99"/>
          </w:rPr>
          <w:t>5.- Conservación del dominio público, garantías y seguros.</w:t>
        </w:r>
      </w:hyperlink>
      <w:r>
        <w:rPr>
          <w:color w:val="4B6E99"/>
          <w:spacing w:val="-58"/>
        </w:rPr>
        <w:t xml:space="preserve"> </w:t>
      </w:r>
      <w:hyperlink w:anchor="_bookmark6" w:history="1">
        <w:r>
          <w:rPr>
            <w:color w:val="4B6E99"/>
          </w:rPr>
          <w:t>6.-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Retirada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de elementos</w:t>
        </w:r>
        <w:r>
          <w:rPr>
            <w:color w:val="4B6E99"/>
            <w:spacing w:val="2"/>
          </w:rPr>
          <w:t xml:space="preserve"> </w:t>
        </w:r>
        <w:r>
          <w:rPr>
            <w:color w:val="4B6E99"/>
          </w:rPr>
          <w:t>o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instalaciones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no autorizados.</w:t>
        </w:r>
      </w:hyperlink>
    </w:p>
    <w:p w14:paraId="28BF6DCA" w14:textId="77777777" w:rsidR="00656497" w:rsidRDefault="00656497">
      <w:pPr>
        <w:pStyle w:val="Textoindependiente"/>
        <w:ind w:left="0"/>
      </w:pPr>
    </w:p>
    <w:p w14:paraId="52E3A50A" w14:textId="77777777" w:rsidR="00656497" w:rsidRDefault="00000000">
      <w:pPr>
        <w:pStyle w:val="Ttulo2"/>
      </w:pPr>
      <w:hyperlink w:anchor="_bookmark7" w:history="1">
        <w:r>
          <w:rPr>
            <w:color w:val="4B6E99"/>
          </w:rPr>
          <w:t>Capítulo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II.-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Aspectos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Procedimentales</w:t>
        </w:r>
      </w:hyperlink>
    </w:p>
    <w:p w14:paraId="023F557E" w14:textId="77777777" w:rsidR="00656497" w:rsidRDefault="00000000">
      <w:pPr>
        <w:pStyle w:val="Textoindependiente"/>
        <w:ind w:right="3721"/>
      </w:pPr>
      <w:hyperlink w:anchor="_bookmark8" w:history="1">
        <w:r>
          <w:rPr>
            <w:color w:val="4B6E99"/>
          </w:rPr>
          <w:t>7.- Obligación de estar al corriente con el Ayuntamiento.</w:t>
        </w:r>
      </w:hyperlink>
      <w:r>
        <w:rPr>
          <w:color w:val="4B6E99"/>
          <w:spacing w:val="-57"/>
        </w:rPr>
        <w:t xml:space="preserve"> </w:t>
      </w:r>
      <w:hyperlink w:anchor="_bookmark9" w:history="1">
        <w:r>
          <w:rPr>
            <w:color w:val="4B6E99"/>
          </w:rPr>
          <w:t>8.-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Autorizaciones.</w:t>
        </w:r>
      </w:hyperlink>
    </w:p>
    <w:p w14:paraId="52BF629E" w14:textId="77777777" w:rsidR="00656497" w:rsidRDefault="00000000">
      <w:pPr>
        <w:pStyle w:val="Textoindependiente"/>
      </w:pPr>
      <w:hyperlink w:anchor="_bookmark10" w:history="1">
        <w:r>
          <w:rPr>
            <w:color w:val="4B6E99"/>
          </w:rPr>
          <w:t>9.-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Concesiones.</w:t>
        </w:r>
      </w:hyperlink>
    </w:p>
    <w:p w14:paraId="133728D0" w14:textId="77777777" w:rsidR="00656497" w:rsidRDefault="00000000">
      <w:pPr>
        <w:pStyle w:val="Textoindependiente"/>
      </w:pPr>
      <w:hyperlink w:anchor="_bookmark11" w:history="1">
        <w:r>
          <w:rPr>
            <w:color w:val="4B6E99"/>
          </w:rPr>
          <w:t>10.-Extinción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de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autorizaciones</w:t>
        </w:r>
        <w:r>
          <w:rPr>
            <w:color w:val="4B6E99"/>
            <w:spacing w:val="1"/>
          </w:rPr>
          <w:t xml:space="preserve"> </w:t>
        </w:r>
        <w:r>
          <w:rPr>
            <w:color w:val="4B6E99"/>
          </w:rPr>
          <w:t>y</w:t>
        </w:r>
        <w:r>
          <w:rPr>
            <w:color w:val="4B6E99"/>
            <w:spacing w:val="-4"/>
          </w:rPr>
          <w:t xml:space="preserve"> </w:t>
        </w:r>
        <w:r>
          <w:rPr>
            <w:color w:val="4B6E99"/>
          </w:rPr>
          <w:t>concesiones.</w:t>
        </w:r>
      </w:hyperlink>
    </w:p>
    <w:p w14:paraId="46255CC6" w14:textId="77777777" w:rsidR="00656497" w:rsidRDefault="00656497">
      <w:pPr>
        <w:pStyle w:val="Textoindependiente"/>
        <w:ind w:left="0"/>
      </w:pPr>
    </w:p>
    <w:p w14:paraId="2264EE06" w14:textId="77777777" w:rsidR="00656497" w:rsidRDefault="00000000">
      <w:pPr>
        <w:pStyle w:val="Ttulo2"/>
      </w:pPr>
      <w:hyperlink w:anchor="_bookmark12" w:history="1">
        <w:r>
          <w:rPr>
            <w:color w:val="4B6E99"/>
          </w:rPr>
          <w:t>Capítulo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III.-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Condiciones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Generales</w:t>
        </w:r>
      </w:hyperlink>
    </w:p>
    <w:p w14:paraId="150C2AB5" w14:textId="77777777" w:rsidR="00656497" w:rsidRDefault="00000000">
      <w:pPr>
        <w:pStyle w:val="Textoindependiente"/>
      </w:pPr>
      <w:hyperlink w:anchor="_bookmark13" w:history="1">
        <w:r>
          <w:rPr>
            <w:color w:val="4B6E99"/>
          </w:rPr>
          <w:t>11.-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Condiciones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Generales de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la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ocupación.</w:t>
        </w:r>
      </w:hyperlink>
    </w:p>
    <w:p w14:paraId="0ECF2305" w14:textId="77777777" w:rsidR="00656497" w:rsidRDefault="00656497">
      <w:pPr>
        <w:pStyle w:val="Textoindependiente"/>
        <w:ind w:left="0"/>
      </w:pPr>
    </w:p>
    <w:p w14:paraId="3B7F324F" w14:textId="77777777" w:rsidR="00656497" w:rsidRDefault="00000000">
      <w:pPr>
        <w:pStyle w:val="Ttulo2"/>
      </w:pPr>
      <w:hyperlink w:anchor="_bookmark14" w:history="1">
        <w:r>
          <w:rPr>
            <w:color w:val="4B6E99"/>
          </w:rPr>
          <w:t>Capítulo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IV.-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Condiciones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Particulares</w:t>
        </w:r>
      </w:hyperlink>
    </w:p>
    <w:p w14:paraId="19B9E315" w14:textId="77777777" w:rsidR="00656497" w:rsidRDefault="00000000">
      <w:pPr>
        <w:pStyle w:val="Textoindependiente"/>
        <w:spacing w:before="1"/>
      </w:pPr>
      <w:hyperlink w:anchor="_bookmark15" w:history="1">
        <w:r>
          <w:rPr>
            <w:color w:val="4B6E99"/>
          </w:rPr>
          <w:t>12.-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Terrazas,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mesas</w:t>
        </w:r>
        <w:r>
          <w:rPr>
            <w:color w:val="4B6E99"/>
            <w:spacing w:val="3"/>
          </w:rPr>
          <w:t xml:space="preserve"> </w:t>
        </w:r>
        <w:r>
          <w:rPr>
            <w:color w:val="4B6E99"/>
          </w:rPr>
          <w:t>y</w:t>
        </w:r>
        <w:r>
          <w:rPr>
            <w:color w:val="4B6E99"/>
            <w:spacing w:val="-6"/>
          </w:rPr>
          <w:t xml:space="preserve"> </w:t>
        </w:r>
        <w:r>
          <w:rPr>
            <w:color w:val="4B6E99"/>
          </w:rPr>
          <w:t>sillas.</w:t>
        </w:r>
      </w:hyperlink>
    </w:p>
    <w:p w14:paraId="0B496311" w14:textId="77777777" w:rsidR="00656497" w:rsidRDefault="00000000">
      <w:pPr>
        <w:pStyle w:val="Textoindependiente"/>
        <w:ind w:right="5142"/>
      </w:pPr>
      <w:hyperlink w:anchor="_bookmark16" w:history="1">
        <w:r>
          <w:rPr>
            <w:color w:val="4B6E99"/>
          </w:rPr>
          <w:t>13.- Vados y reservas de estacionamiento.</w:t>
        </w:r>
      </w:hyperlink>
      <w:r>
        <w:rPr>
          <w:color w:val="4B6E99"/>
          <w:spacing w:val="-57"/>
        </w:rPr>
        <w:t xml:space="preserve"> </w:t>
      </w:r>
      <w:hyperlink w:anchor="_bookmark17" w:history="1">
        <w:r>
          <w:rPr>
            <w:color w:val="4B6E99"/>
          </w:rPr>
          <w:t>14.-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Contenedores de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obras.</w:t>
        </w:r>
      </w:hyperlink>
    </w:p>
    <w:p w14:paraId="196A2CC3" w14:textId="77777777" w:rsidR="00656497" w:rsidRDefault="00000000">
      <w:pPr>
        <w:pStyle w:val="Textoindependiente"/>
      </w:pPr>
      <w:hyperlink w:anchor="_bookmark18" w:history="1">
        <w:r>
          <w:rPr>
            <w:color w:val="4B6E99"/>
          </w:rPr>
          <w:t>15.-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Andamios.</w:t>
        </w:r>
      </w:hyperlink>
    </w:p>
    <w:p w14:paraId="1944076A" w14:textId="77777777" w:rsidR="00656497" w:rsidRDefault="00000000">
      <w:pPr>
        <w:pStyle w:val="Textoindependiente"/>
      </w:pPr>
      <w:hyperlink w:anchor="_bookmark19" w:history="1">
        <w:r>
          <w:rPr>
            <w:color w:val="4B6E99"/>
          </w:rPr>
          <w:t>16.-</w:t>
        </w:r>
        <w:r>
          <w:rPr>
            <w:color w:val="4B6E99"/>
            <w:spacing w:val="-5"/>
          </w:rPr>
          <w:t xml:space="preserve"> </w:t>
        </w:r>
        <w:r>
          <w:rPr>
            <w:color w:val="4B6E99"/>
          </w:rPr>
          <w:t>Vallas.</w:t>
        </w:r>
      </w:hyperlink>
    </w:p>
    <w:p w14:paraId="61DD276D" w14:textId="77777777" w:rsidR="00656497" w:rsidRDefault="00000000">
      <w:pPr>
        <w:pStyle w:val="Textoindependiente"/>
      </w:pPr>
      <w:hyperlink w:anchor="_bookmark20" w:history="1">
        <w:r>
          <w:rPr>
            <w:color w:val="4B6E99"/>
          </w:rPr>
          <w:t>17.-</w:t>
        </w:r>
        <w:r>
          <w:rPr>
            <w:color w:val="4B6E99"/>
            <w:spacing w:val="-5"/>
          </w:rPr>
          <w:t xml:space="preserve"> </w:t>
        </w:r>
        <w:r>
          <w:rPr>
            <w:color w:val="4B6E99"/>
          </w:rPr>
          <w:t>Grúas.</w:t>
        </w:r>
      </w:hyperlink>
    </w:p>
    <w:p w14:paraId="7C3E6A18" w14:textId="77777777" w:rsidR="00656497" w:rsidRDefault="00656497">
      <w:pPr>
        <w:pStyle w:val="Textoindependiente"/>
        <w:ind w:left="0"/>
      </w:pPr>
    </w:p>
    <w:p w14:paraId="01791156" w14:textId="77777777" w:rsidR="00656497" w:rsidRDefault="00000000">
      <w:pPr>
        <w:pStyle w:val="Ttulo2"/>
      </w:pPr>
      <w:hyperlink w:anchor="_bookmark21" w:history="1">
        <w:r>
          <w:rPr>
            <w:color w:val="4B6E99"/>
          </w:rPr>
          <w:t>Capitulo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V.-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Régimen</w:t>
        </w:r>
        <w:r>
          <w:rPr>
            <w:color w:val="4B6E99"/>
            <w:spacing w:val="-1"/>
          </w:rPr>
          <w:t xml:space="preserve"> </w:t>
        </w:r>
        <w:r>
          <w:rPr>
            <w:color w:val="4B6E99"/>
          </w:rPr>
          <w:t>Sancionador</w:t>
        </w:r>
      </w:hyperlink>
    </w:p>
    <w:p w14:paraId="1C9AB20A" w14:textId="77777777" w:rsidR="00656497" w:rsidRDefault="00000000">
      <w:pPr>
        <w:pStyle w:val="Textoindependiente"/>
      </w:pPr>
      <w:hyperlink w:anchor="_bookmark22" w:history="1">
        <w:r>
          <w:rPr>
            <w:color w:val="4B6E99"/>
          </w:rPr>
          <w:t>18.-</w:t>
        </w:r>
        <w:r>
          <w:rPr>
            <w:color w:val="4B6E99"/>
            <w:spacing w:val="-2"/>
          </w:rPr>
          <w:t xml:space="preserve"> </w:t>
        </w:r>
        <w:r>
          <w:rPr>
            <w:color w:val="4B6E99"/>
          </w:rPr>
          <w:t>Infracciones.</w:t>
        </w:r>
      </w:hyperlink>
    </w:p>
    <w:p w14:paraId="75ACDA09" w14:textId="77777777" w:rsidR="00656497" w:rsidRDefault="00000000">
      <w:pPr>
        <w:pStyle w:val="Textoindependiente"/>
      </w:pPr>
      <w:hyperlink w:anchor="_bookmark23" w:history="1">
        <w:r>
          <w:rPr>
            <w:color w:val="4B6E99"/>
          </w:rPr>
          <w:t>19.-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Sanciones.</w:t>
        </w:r>
      </w:hyperlink>
    </w:p>
    <w:p w14:paraId="03357DA7" w14:textId="77777777" w:rsidR="00656497" w:rsidRDefault="00000000">
      <w:pPr>
        <w:pStyle w:val="Textoindependiente"/>
      </w:pPr>
      <w:hyperlink w:anchor="_bookmark24" w:history="1">
        <w:r>
          <w:rPr>
            <w:color w:val="4B6E99"/>
          </w:rPr>
          <w:t>20.-</w:t>
        </w:r>
        <w:r>
          <w:rPr>
            <w:color w:val="4B6E99"/>
            <w:spacing w:val="-3"/>
          </w:rPr>
          <w:t xml:space="preserve"> </w:t>
        </w:r>
        <w:r>
          <w:rPr>
            <w:color w:val="4B6E99"/>
          </w:rPr>
          <w:t>Procedimiento.</w:t>
        </w:r>
      </w:hyperlink>
    </w:p>
    <w:p w14:paraId="36221A9A" w14:textId="77777777" w:rsidR="00656497" w:rsidRDefault="00656497">
      <w:pPr>
        <w:pStyle w:val="Textoindependiente"/>
        <w:ind w:left="0"/>
        <w:rPr>
          <w:sz w:val="26"/>
        </w:rPr>
      </w:pPr>
    </w:p>
    <w:p w14:paraId="556362DC" w14:textId="77777777" w:rsidR="00656497" w:rsidRDefault="00656497">
      <w:pPr>
        <w:pStyle w:val="Textoindependiente"/>
        <w:ind w:left="0"/>
        <w:rPr>
          <w:sz w:val="22"/>
        </w:rPr>
      </w:pPr>
    </w:p>
    <w:p w14:paraId="60D46564" w14:textId="77777777" w:rsidR="00656497" w:rsidRDefault="00000000">
      <w:pPr>
        <w:pStyle w:val="Ttulo2"/>
        <w:spacing w:line="480" w:lineRule="auto"/>
        <w:ind w:right="6805"/>
      </w:pPr>
      <w:hyperlink w:anchor="_bookmark25" w:history="1">
        <w:r>
          <w:rPr>
            <w:color w:val="4B6E99"/>
          </w:rPr>
          <w:t>Disposición derogatoria</w:t>
        </w:r>
      </w:hyperlink>
      <w:r>
        <w:rPr>
          <w:color w:val="4B6E99"/>
          <w:spacing w:val="-57"/>
        </w:rPr>
        <w:t xml:space="preserve"> </w:t>
      </w:r>
      <w:hyperlink w:anchor="_bookmark26" w:history="1">
        <w:r>
          <w:rPr>
            <w:color w:val="4B6E99"/>
          </w:rPr>
          <w:t>Disposición final</w:t>
        </w:r>
      </w:hyperlink>
    </w:p>
    <w:p w14:paraId="4F429481" w14:textId="77777777" w:rsidR="00656497" w:rsidRDefault="00656497">
      <w:pPr>
        <w:spacing w:line="480" w:lineRule="auto"/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4847F746" w14:textId="77777777" w:rsidR="00656497" w:rsidRDefault="00000000">
      <w:pPr>
        <w:spacing w:before="105"/>
        <w:ind w:left="118"/>
        <w:rPr>
          <w:b/>
          <w:i/>
          <w:sz w:val="24"/>
        </w:rPr>
      </w:pPr>
      <w:bookmarkStart w:id="0" w:name="_bookmark0"/>
      <w:bookmarkEnd w:id="0"/>
      <w:r>
        <w:rPr>
          <w:b/>
          <w:i/>
          <w:sz w:val="24"/>
        </w:rPr>
        <w:lastRenderedPageBreak/>
        <w:t>CAPITULO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I.-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DISPOSICIONES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GENERALES</w:t>
      </w:r>
    </w:p>
    <w:p w14:paraId="0BE60D2D" w14:textId="77777777" w:rsidR="00656497" w:rsidRDefault="00656497">
      <w:pPr>
        <w:pStyle w:val="Textoindependiente"/>
        <w:spacing w:before="11"/>
        <w:ind w:left="0"/>
        <w:rPr>
          <w:b/>
          <w:i/>
          <w:sz w:val="23"/>
        </w:rPr>
      </w:pPr>
    </w:p>
    <w:p w14:paraId="13943B89" w14:textId="77777777" w:rsidR="00656497" w:rsidRDefault="00000000">
      <w:pPr>
        <w:pStyle w:val="Ttulo2"/>
      </w:pPr>
      <w:bookmarkStart w:id="1" w:name="_bookmark1"/>
      <w:bookmarkEnd w:id="1"/>
      <w:r>
        <w:t>1.-</w:t>
      </w:r>
      <w:r>
        <w:rPr>
          <w:spacing w:val="-2"/>
        </w:rPr>
        <w:t xml:space="preserve"> </w:t>
      </w:r>
      <w:r>
        <w:t>Objeto.</w:t>
      </w:r>
    </w:p>
    <w:p w14:paraId="38BCB57C" w14:textId="77777777" w:rsidR="00656497" w:rsidRDefault="00656497">
      <w:pPr>
        <w:pStyle w:val="Textoindependiente"/>
        <w:ind w:left="0"/>
        <w:rPr>
          <w:b/>
          <w:i/>
        </w:rPr>
      </w:pPr>
    </w:p>
    <w:p w14:paraId="3A8B3129" w14:textId="77777777" w:rsidR="00656497" w:rsidRDefault="00000000">
      <w:pPr>
        <w:pStyle w:val="Textoindependiente"/>
        <w:ind w:right="556"/>
      </w:pPr>
      <w:r>
        <w:t>La presente ordenanza tiene por objeto establecer la regulación jurídica de la utilización y</w:t>
      </w:r>
      <w:r>
        <w:rPr>
          <w:spacing w:val="-57"/>
        </w:rPr>
        <w:t xml:space="preserve"> </w:t>
      </w:r>
      <w:r>
        <w:t>ocupación</w:t>
      </w:r>
      <w:r>
        <w:rPr>
          <w:spacing w:val="-1"/>
        </w:rPr>
        <w:t xml:space="preserve"> </w:t>
      </w:r>
      <w:r>
        <w:t>del dominio público municipal.</w:t>
      </w:r>
    </w:p>
    <w:p w14:paraId="08E9C6F1" w14:textId="77777777" w:rsidR="00656497" w:rsidRDefault="00656497">
      <w:pPr>
        <w:pStyle w:val="Textoindependiente"/>
        <w:ind w:left="0"/>
        <w:rPr>
          <w:sz w:val="26"/>
        </w:rPr>
      </w:pPr>
    </w:p>
    <w:p w14:paraId="0B81C540" w14:textId="77777777" w:rsidR="00656497" w:rsidRDefault="00656497">
      <w:pPr>
        <w:pStyle w:val="Textoindependiente"/>
        <w:spacing w:before="1"/>
        <w:ind w:left="0"/>
        <w:rPr>
          <w:sz w:val="22"/>
        </w:rPr>
      </w:pPr>
    </w:p>
    <w:p w14:paraId="0C78D67C" w14:textId="77777777" w:rsidR="00656497" w:rsidRDefault="00000000">
      <w:pPr>
        <w:pStyle w:val="Ttulo2"/>
      </w:pPr>
      <w:bookmarkStart w:id="2" w:name="_bookmark2"/>
      <w:bookmarkEnd w:id="2"/>
      <w:r>
        <w:t>2.-</w:t>
      </w:r>
      <w:r>
        <w:rPr>
          <w:spacing w:val="-2"/>
        </w:rPr>
        <w:t xml:space="preserve"> </w:t>
      </w:r>
      <w:r>
        <w:t>Ámbito de</w:t>
      </w:r>
      <w:r>
        <w:rPr>
          <w:spacing w:val="-1"/>
        </w:rPr>
        <w:t xml:space="preserve"> </w:t>
      </w:r>
      <w:r>
        <w:t>aplicación.</w:t>
      </w:r>
    </w:p>
    <w:p w14:paraId="12C9094C" w14:textId="77777777" w:rsidR="00656497" w:rsidRDefault="00656497">
      <w:pPr>
        <w:pStyle w:val="Textoindependiente"/>
        <w:ind w:left="0"/>
        <w:rPr>
          <w:b/>
          <w:i/>
        </w:rPr>
      </w:pPr>
    </w:p>
    <w:p w14:paraId="45766F91" w14:textId="77777777" w:rsidR="00656497" w:rsidRDefault="00000000">
      <w:pPr>
        <w:pStyle w:val="Textoindependiente"/>
        <w:ind w:right="155"/>
      </w:pPr>
      <w:r>
        <w:t>La presente Ordenanza es de aplicación en todo el término municipal de Tías y queda referida</w:t>
      </w:r>
      <w:r>
        <w:rPr>
          <w:spacing w:val="-57"/>
        </w:rPr>
        <w:t xml:space="preserve"> </w:t>
      </w:r>
      <w:r>
        <w:t>exclusivamente</w:t>
      </w:r>
      <w:r>
        <w:rPr>
          <w:spacing w:val="-2"/>
        </w:rPr>
        <w:t xml:space="preserve"> </w:t>
      </w:r>
      <w:r>
        <w:t>al dominio público municipal.</w:t>
      </w:r>
    </w:p>
    <w:p w14:paraId="6BA2E809" w14:textId="77777777" w:rsidR="00656497" w:rsidRDefault="00656497">
      <w:pPr>
        <w:pStyle w:val="Textoindependiente"/>
        <w:ind w:left="0"/>
      </w:pPr>
    </w:p>
    <w:p w14:paraId="63ACA3B8" w14:textId="77777777" w:rsidR="00656497" w:rsidRDefault="00000000">
      <w:pPr>
        <w:pStyle w:val="Ttulo2"/>
      </w:pPr>
      <w:bookmarkStart w:id="3" w:name="_bookmark3"/>
      <w:bookmarkEnd w:id="3"/>
      <w:r>
        <w:t>3.-</w:t>
      </w:r>
      <w:r>
        <w:rPr>
          <w:spacing w:val="-2"/>
        </w:rPr>
        <w:t xml:space="preserve"> </w:t>
      </w:r>
      <w:r>
        <w:t>Exclusiones.</w:t>
      </w:r>
    </w:p>
    <w:p w14:paraId="7111ACD2" w14:textId="77777777" w:rsidR="00656497" w:rsidRDefault="00656497">
      <w:pPr>
        <w:pStyle w:val="Textoindependiente"/>
        <w:ind w:left="0"/>
        <w:rPr>
          <w:b/>
          <w:i/>
        </w:rPr>
      </w:pPr>
    </w:p>
    <w:p w14:paraId="4E1FF278" w14:textId="77777777" w:rsidR="00656497" w:rsidRDefault="00000000">
      <w:pPr>
        <w:pStyle w:val="Textoindependiente"/>
      </w:pPr>
      <w:r>
        <w:t>Quedan</w:t>
      </w:r>
      <w:r>
        <w:rPr>
          <w:spacing w:val="-1"/>
        </w:rPr>
        <w:t xml:space="preserve"> </w:t>
      </w:r>
      <w:r>
        <w:t>excluidos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ordenanza:</w:t>
      </w:r>
    </w:p>
    <w:p w14:paraId="3AA5BAF0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03015EC2" w14:textId="77777777" w:rsidR="00656497" w:rsidRDefault="00000000">
      <w:pPr>
        <w:pStyle w:val="Prrafodelista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venta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sedentaria.</w:t>
      </w:r>
    </w:p>
    <w:p w14:paraId="669CFC96" w14:textId="77777777" w:rsidR="00656497" w:rsidRDefault="00000000">
      <w:pPr>
        <w:pStyle w:val="Prrafodelista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publicidad en</w:t>
      </w:r>
      <w:r>
        <w:rPr>
          <w:spacing w:val="-1"/>
          <w:sz w:val="24"/>
        </w:rPr>
        <w:t xml:space="preserve"> </w:t>
      </w:r>
      <w:r>
        <w:rPr>
          <w:sz w:val="24"/>
        </w:rPr>
        <w:t>el dominio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14:paraId="2F92E49B" w14:textId="77777777" w:rsidR="00656497" w:rsidRDefault="00000000">
      <w:pPr>
        <w:pStyle w:val="Prrafodelista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espectáculos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regirán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específica.</w:t>
      </w:r>
    </w:p>
    <w:p w14:paraId="3158DE2F" w14:textId="77777777" w:rsidR="00656497" w:rsidRDefault="00656497">
      <w:pPr>
        <w:pStyle w:val="Textoindependiente"/>
        <w:ind w:left="0"/>
      </w:pPr>
    </w:p>
    <w:p w14:paraId="39507CAD" w14:textId="77777777" w:rsidR="00656497" w:rsidRDefault="00000000">
      <w:pPr>
        <w:pStyle w:val="Ttulo2"/>
      </w:pPr>
      <w:bookmarkStart w:id="4" w:name="_bookmark4"/>
      <w:bookmarkEnd w:id="4"/>
      <w:r>
        <w:t>4.-</w:t>
      </w:r>
      <w:r>
        <w:rPr>
          <w:spacing w:val="-2"/>
        </w:rPr>
        <w:t xml:space="preserve"> </w:t>
      </w:r>
      <w:r>
        <w:t>Título habilitante.</w:t>
      </w:r>
    </w:p>
    <w:p w14:paraId="5FCBDD40" w14:textId="77777777" w:rsidR="00656497" w:rsidRDefault="00656497">
      <w:pPr>
        <w:pStyle w:val="Textoindependiente"/>
        <w:ind w:left="0"/>
        <w:rPr>
          <w:b/>
          <w:i/>
        </w:rPr>
      </w:pPr>
    </w:p>
    <w:p w14:paraId="2AF3C960" w14:textId="77777777" w:rsidR="00656497" w:rsidRDefault="00000000">
      <w:pPr>
        <w:pStyle w:val="Textoindependiente"/>
        <w:ind w:right="113"/>
        <w:jc w:val="both"/>
      </w:pPr>
      <w:r>
        <w:t>Nadie puede, sin título que lo autorice otorgado por la autoridad competente, ocupar bienes de</w:t>
      </w:r>
      <w:r>
        <w:rPr>
          <w:spacing w:val="-57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utilizarlos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exceda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-57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todos.</w:t>
      </w:r>
    </w:p>
    <w:p w14:paraId="65813BA5" w14:textId="77777777" w:rsidR="00656497" w:rsidRDefault="00000000">
      <w:pPr>
        <w:pStyle w:val="Textoindependiente"/>
        <w:ind w:right="113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vigilarán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lo establecido en el apartado anterior y, en su caso, actuarán contra quienes,</w:t>
      </w:r>
      <w:r>
        <w:rPr>
          <w:spacing w:val="1"/>
        </w:rPr>
        <w:t xml:space="preserve"> </w:t>
      </w:r>
      <w:r>
        <w:t>careciendo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ocupen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beneficien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aprovechamiento especial sobre ellos, a cuyo fin ejercitarán las facultades y prerrogativas que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 les confiere.</w:t>
      </w:r>
    </w:p>
    <w:p w14:paraId="29DA05A1" w14:textId="77777777" w:rsidR="00656497" w:rsidRDefault="00656497">
      <w:pPr>
        <w:pStyle w:val="Textoindependiente"/>
        <w:ind w:left="0"/>
      </w:pPr>
    </w:p>
    <w:p w14:paraId="2C16BF6A" w14:textId="77777777" w:rsidR="00656497" w:rsidRDefault="00000000">
      <w:pPr>
        <w:pStyle w:val="Ttulo2"/>
        <w:jc w:val="both"/>
      </w:pPr>
      <w:bookmarkStart w:id="5" w:name="_bookmark5"/>
      <w:bookmarkEnd w:id="5"/>
      <w:r>
        <w:t>5.-</w:t>
      </w:r>
      <w:r>
        <w:rPr>
          <w:spacing w:val="-3"/>
        </w:rPr>
        <w:t xml:space="preserve"> </w:t>
      </w:r>
      <w:r>
        <w:t>Conservación del</w:t>
      </w:r>
      <w:r>
        <w:rPr>
          <w:spacing w:val="-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garantías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seguros.</w:t>
      </w:r>
    </w:p>
    <w:p w14:paraId="7FBA1BBF" w14:textId="77777777" w:rsidR="00656497" w:rsidRDefault="00656497">
      <w:pPr>
        <w:pStyle w:val="Textoindependiente"/>
        <w:ind w:left="0"/>
        <w:rPr>
          <w:b/>
          <w:i/>
        </w:rPr>
      </w:pPr>
    </w:p>
    <w:p w14:paraId="21C77137" w14:textId="77777777" w:rsidR="00656497" w:rsidRDefault="00000000">
      <w:pPr>
        <w:pStyle w:val="Textoindependiente"/>
        <w:spacing w:before="1"/>
        <w:ind w:right="116"/>
        <w:jc w:val="both"/>
      </w:pPr>
      <w:r>
        <w:t>Las autorizaciones o concesiones que se otorguen obligan a sus titulares a conservar en</w:t>
      </w:r>
      <w:r>
        <w:rPr>
          <w:spacing w:val="1"/>
        </w:rPr>
        <w:t xml:space="preserve"> </w:t>
      </w:r>
      <w:r>
        <w:t>perfecto estado del dominio público municipal y a reponer todos los desperfectos que puedan</w:t>
      </w:r>
      <w:r>
        <w:rPr>
          <w:spacing w:val="1"/>
        </w:rPr>
        <w:t xml:space="preserve"> </w:t>
      </w:r>
      <w:r>
        <w:t>ocasionarse como consecuencia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ocupación o</w:t>
      </w:r>
      <w:r>
        <w:rPr>
          <w:spacing w:val="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desarrollada.</w:t>
      </w:r>
    </w:p>
    <w:p w14:paraId="7B4F0426" w14:textId="77777777" w:rsidR="00656497" w:rsidRDefault="00656497">
      <w:pPr>
        <w:pStyle w:val="Textoindependiente"/>
        <w:ind w:left="0"/>
      </w:pPr>
    </w:p>
    <w:p w14:paraId="215F1659" w14:textId="77777777" w:rsidR="00656497" w:rsidRDefault="00000000">
      <w:pPr>
        <w:pStyle w:val="Textoindependiente"/>
        <w:ind w:right="116"/>
        <w:jc w:val="both"/>
      </w:pPr>
      <w:r>
        <w:t>El Ayuntamiento podrá exigir a la persona o entidad solicitante de la autorización para ocupar</w:t>
      </w:r>
      <w:r>
        <w:rPr>
          <w:spacing w:val="-57"/>
        </w:rPr>
        <w:t xml:space="preserve"> </w:t>
      </w:r>
      <w:r>
        <w:t>el dominio público, que constituya una garantía en metálico, en aval o mediante cualquier otro</w:t>
      </w:r>
      <w:r>
        <w:rPr>
          <w:spacing w:val="-57"/>
        </w:rPr>
        <w:t xml:space="preserve"> </w:t>
      </w:r>
      <w:r>
        <w:t>medio</w:t>
      </w:r>
      <w:r>
        <w:rPr>
          <w:spacing w:val="29"/>
        </w:rPr>
        <w:t xml:space="preserve"> </w:t>
      </w:r>
      <w:r>
        <w:t>admitido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derecho,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sea</w:t>
      </w:r>
      <w:r>
        <w:rPr>
          <w:spacing w:val="29"/>
        </w:rPr>
        <w:t xml:space="preserve"> </w:t>
      </w:r>
      <w:r>
        <w:t>suficiente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asegurar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retirada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elementos</w:t>
      </w:r>
      <w:r>
        <w:rPr>
          <w:spacing w:val="30"/>
        </w:rPr>
        <w:t xml:space="preserve"> </w:t>
      </w:r>
      <w:r>
        <w:t>e</w:t>
      </w:r>
    </w:p>
    <w:p w14:paraId="57E92794" w14:textId="77777777" w:rsidR="00656497" w:rsidRDefault="00656497">
      <w:pPr>
        <w:jc w:val="both"/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26A02B0A" w14:textId="77777777" w:rsidR="00656497" w:rsidRDefault="00000000">
      <w:pPr>
        <w:pStyle w:val="Textoindependiente"/>
        <w:spacing w:before="105"/>
        <w:ind w:right="119"/>
        <w:jc w:val="both"/>
      </w:pPr>
      <w:r>
        <w:lastRenderedPageBreak/>
        <w:t>instalaciones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vez</w:t>
      </w:r>
      <w:r>
        <w:rPr>
          <w:spacing w:val="11"/>
        </w:rPr>
        <w:t xml:space="preserve"> </w:t>
      </w:r>
      <w:r>
        <w:t>finalizada</w:t>
      </w:r>
      <w:r>
        <w:rPr>
          <w:spacing w:val="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ocupación,</w:t>
      </w:r>
      <w:r>
        <w:rPr>
          <w:spacing w:val="11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garantizar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correcta</w:t>
      </w:r>
      <w:r>
        <w:rPr>
          <w:spacing w:val="10"/>
        </w:rPr>
        <w:t xml:space="preserve"> </w:t>
      </w:r>
      <w:r>
        <w:t>reposición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reparación del</w:t>
      </w:r>
      <w:r>
        <w:rPr>
          <w:spacing w:val="2"/>
        </w:rPr>
        <w:t xml:space="preserve"> </w:t>
      </w:r>
      <w:r>
        <w:t>espacio</w:t>
      </w:r>
      <w:r>
        <w:rPr>
          <w:spacing w:val="3"/>
        </w:rPr>
        <w:t xml:space="preserve"> </w:t>
      </w:r>
      <w:r>
        <w:t>público ocupado.</w:t>
      </w:r>
    </w:p>
    <w:p w14:paraId="699FE30A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35D5F09E" w14:textId="77777777" w:rsidR="00656497" w:rsidRDefault="00000000">
      <w:pPr>
        <w:pStyle w:val="Textoindependiente"/>
        <w:ind w:right="114"/>
        <w:jc w:val="both"/>
      </w:pPr>
      <w:r>
        <w:t>Si la ocupación del dominio público lleva aparejado el deterioro o la destrucción del</w:t>
      </w:r>
      <w:r>
        <w:rPr>
          <w:spacing w:val="60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ocupante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obligada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reposición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restituir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hiciese,</w:t>
      </w:r>
      <w:r>
        <w:rPr>
          <w:spacing w:val="6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efectuará la reconstrucción o reparación con cargo a la garantía prestada. En</w:t>
      </w:r>
      <w:r>
        <w:rPr>
          <w:spacing w:val="1"/>
        </w:rPr>
        <w:t xml:space="preserve"> </w:t>
      </w:r>
      <w:r>
        <w:t>caso de que ésta no se hubiese constituido o no cubriese el coste total de los gastos de las</w:t>
      </w:r>
      <w:r>
        <w:rPr>
          <w:spacing w:val="1"/>
        </w:rPr>
        <w:t xml:space="preserve"> </w:t>
      </w:r>
      <w:r>
        <w:t>actuaciones,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ocupante</w:t>
      </w:r>
      <w:r>
        <w:rPr>
          <w:spacing w:val="1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abonar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los gastos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cubiertos.</w:t>
      </w:r>
    </w:p>
    <w:p w14:paraId="6B7CAC25" w14:textId="77777777" w:rsidR="00656497" w:rsidRDefault="00656497">
      <w:pPr>
        <w:pStyle w:val="Textoindependiente"/>
        <w:spacing w:before="1"/>
        <w:ind w:left="0"/>
      </w:pPr>
    </w:p>
    <w:p w14:paraId="28E503F9" w14:textId="77777777" w:rsidR="00656497" w:rsidRDefault="00000000">
      <w:pPr>
        <w:pStyle w:val="Textoindependiente"/>
        <w:ind w:right="115"/>
        <w:jc w:val="both"/>
      </w:pPr>
      <w:r>
        <w:t>Cuando se considere conveniente para la salvaguarda y protección de las personas</w:t>
      </w:r>
      <w:r>
        <w:rPr>
          <w:spacing w:val="60"/>
        </w:rPr>
        <w:t xml:space="preserve"> </w:t>
      </w:r>
      <w:r>
        <w:t>y bienes,</w:t>
      </w:r>
      <w:r>
        <w:rPr>
          <w:spacing w:val="1"/>
        </w:rPr>
        <w:t xml:space="preserve"> </w:t>
      </w:r>
      <w:r>
        <w:t>en función de las características concretas de la ocupación, el Ayuntamiento, con carácter</w:t>
      </w:r>
      <w:r>
        <w:rPr>
          <w:spacing w:val="1"/>
        </w:rPr>
        <w:t xml:space="preserve"> </w:t>
      </w:r>
      <w:r>
        <w:t>previo al otorgamiento de la autorización o como condición de eficacia de la misma, podrá</w:t>
      </w:r>
      <w:r>
        <w:rPr>
          <w:spacing w:val="1"/>
        </w:rPr>
        <w:t xml:space="preserve"> </w:t>
      </w:r>
      <w:r>
        <w:t>exigir la suscripción de un seguro de responsabilidad civil y daños a terceros en cuantía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eventuales afecciones que</w:t>
      </w:r>
      <w:r>
        <w:rPr>
          <w:spacing w:val="-2"/>
        </w:rPr>
        <w:t xml:space="preserve"> </w:t>
      </w:r>
      <w:r>
        <w:t>pudieran ocasionarse.</w:t>
      </w:r>
    </w:p>
    <w:p w14:paraId="74D63D19" w14:textId="77777777" w:rsidR="00656497" w:rsidRDefault="00656497">
      <w:pPr>
        <w:pStyle w:val="Textoindependiente"/>
        <w:ind w:left="0"/>
        <w:rPr>
          <w:sz w:val="26"/>
        </w:rPr>
      </w:pPr>
    </w:p>
    <w:p w14:paraId="59F2D986" w14:textId="77777777" w:rsidR="00656497" w:rsidRDefault="00656497">
      <w:pPr>
        <w:pStyle w:val="Textoindependiente"/>
        <w:ind w:left="0"/>
        <w:rPr>
          <w:sz w:val="22"/>
        </w:rPr>
      </w:pPr>
    </w:p>
    <w:p w14:paraId="548FC3D1" w14:textId="77777777" w:rsidR="00656497" w:rsidRDefault="00000000">
      <w:pPr>
        <w:pStyle w:val="Ttulo2"/>
        <w:jc w:val="both"/>
      </w:pPr>
      <w:bookmarkStart w:id="6" w:name="_bookmark6"/>
      <w:bookmarkEnd w:id="6"/>
      <w:r>
        <w:t>6.-</w:t>
      </w:r>
      <w:r>
        <w:rPr>
          <w:spacing w:val="-3"/>
        </w:rPr>
        <w:t xml:space="preserve"> </w:t>
      </w:r>
      <w:r>
        <w:t>Retirada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autorizados.</w:t>
      </w:r>
    </w:p>
    <w:p w14:paraId="2A581679" w14:textId="77777777" w:rsidR="00656497" w:rsidRDefault="00656497">
      <w:pPr>
        <w:pStyle w:val="Textoindependiente"/>
        <w:ind w:left="0"/>
        <w:rPr>
          <w:b/>
          <w:i/>
        </w:rPr>
      </w:pPr>
    </w:p>
    <w:p w14:paraId="1062E8DE" w14:textId="77777777" w:rsidR="00656497" w:rsidRDefault="00000000">
      <w:pPr>
        <w:pStyle w:val="Textoindependiente"/>
        <w:ind w:right="111"/>
        <w:jc w:val="both"/>
      </w:pPr>
      <w:r>
        <w:t>El Ayuntamiento, a través de la intervención de los agentes de la autoridad, ordenará de</w:t>
      </w:r>
      <w:r>
        <w:rPr>
          <w:spacing w:val="1"/>
        </w:rPr>
        <w:t xml:space="preserve"> </w:t>
      </w:r>
      <w:r>
        <w:t>manera inmediata el cese de la actividad y la retirada de todos los elementos e instalaciones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dispongan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cuando contravengan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manifiesta</w:t>
      </w:r>
      <w:r>
        <w:rPr>
          <w:spacing w:val="-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otorgada.</w:t>
      </w:r>
    </w:p>
    <w:p w14:paraId="3D8C3602" w14:textId="77777777" w:rsidR="00656497" w:rsidRDefault="00656497">
      <w:pPr>
        <w:pStyle w:val="Textoindependiente"/>
        <w:ind w:left="0"/>
      </w:pPr>
    </w:p>
    <w:p w14:paraId="4700CEC1" w14:textId="77777777" w:rsidR="00656497" w:rsidRDefault="00000000">
      <w:pPr>
        <w:pStyle w:val="Textoindependiente"/>
        <w:spacing w:before="1"/>
        <w:jc w:val="both"/>
      </w:pP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proceder a</w:t>
      </w:r>
      <w:r>
        <w:rPr>
          <w:spacing w:val="-3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subsidiaria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retirada.</w:t>
      </w:r>
    </w:p>
    <w:p w14:paraId="0508AEC3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392530DA" w14:textId="77777777" w:rsidR="00656497" w:rsidRDefault="00000000">
      <w:pPr>
        <w:pStyle w:val="Textoindependiente"/>
        <w:ind w:right="125"/>
        <w:jc w:val="both"/>
      </w:pPr>
      <w:r>
        <w:t>La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regulada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sancionador que, en su caso, pudiera</w:t>
      </w:r>
      <w:r>
        <w:rPr>
          <w:spacing w:val="-1"/>
        </w:rPr>
        <w:t xml:space="preserve"> </w:t>
      </w:r>
      <w:r>
        <w:t>incoarse.</w:t>
      </w:r>
    </w:p>
    <w:p w14:paraId="62CFF602" w14:textId="77777777" w:rsidR="00656497" w:rsidRDefault="00656497">
      <w:pPr>
        <w:pStyle w:val="Textoindependiente"/>
        <w:spacing w:before="10"/>
        <w:ind w:left="0"/>
        <w:rPr>
          <w:sz w:val="35"/>
        </w:rPr>
      </w:pPr>
    </w:p>
    <w:p w14:paraId="5F1D8A42" w14:textId="77777777" w:rsidR="00656497" w:rsidRDefault="00000000">
      <w:pPr>
        <w:pStyle w:val="Ttulo1"/>
        <w:spacing w:before="1"/>
      </w:pPr>
      <w:bookmarkStart w:id="7" w:name="_bookmark7"/>
      <w:bookmarkEnd w:id="7"/>
      <w:r>
        <w:t>CAPITULO</w:t>
      </w:r>
      <w:r>
        <w:rPr>
          <w:spacing w:val="-2"/>
        </w:rPr>
        <w:t xml:space="preserve"> </w:t>
      </w:r>
      <w:r>
        <w:t>II.-</w:t>
      </w:r>
      <w:r>
        <w:rPr>
          <w:spacing w:val="-3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PROCEDIMENTALES</w:t>
      </w:r>
    </w:p>
    <w:p w14:paraId="0B4DF686" w14:textId="77777777" w:rsidR="00656497" w:rsidRDefault="00000000">
      <w:pPr>
        <w:spacing w:before="139"/>
        <w:ind w:left="118"/>
        <w:jc w:val="both"/>
        <w:rPr>
          <w:b/>
          <w:sz w:val="24"/>
        </w:rPr>
      </w:pPr>
      <w:bookmarkStart w:id="8" w:name="_bookmark8"/>
      <w:bookmarkEnd w:id="8"/>
      <w:r>
        <w:rPr>
          <w:b/>
          <w:sz w:val="24"/>
        </w:rPr>
        <w:t>7.-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Obligación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corriente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Ayuntamiento.</w:t>
      </w:r>
    </w:p>
    <w:p w14:paraId="48F71F69" w14:textId="77777777" w:rsidR="00656497" w:rsidRDefault="00000000">
      <w:pPr>
        <w:pStyle w:val="Textoindependiente"/>
        <w:spacing w:before="137"/>
        <w:ind w:right="112"/>
        <w:jc w:val="both"/>
      </w:pPr>
      <w:r>
        <w:t>Las personas físicas o jurídicas que soliciten autorización para ocupar el dominio público u</w:t>
      </w:r>
      <w:r>
        <w:rPr>
          <w:spacing w:val="1"/>
        </w:rPr>
        <w:t xml:space="preserve"> </w:t>
      </w:r>
      <w:r>
        <w:t>opten a una concesión demanial, deberán estar al corriente en los pagos al Ayuntamiento por</w:t>
      </w:r>
      <w:r>
        <w:rPr>
          <w:spacing w:val="1"/>
        </w:rPr>
        <w:t xml:space="preserve"> </w:t>
      </w:r>
      <w:r>
        <w:t>cualquier concepto, no pudiendo tener deudas de ninguna naturaleza que se encuentren en</w:t>
      </w:r>
      <w:r>
        <w:rPr>
          <w:spacing w:val="1"/>
        </w:rPr>
        <w:t xml:space="preserve"> </w:t>
      </w:r>
      <w:r>
        <w:t>periodo ejecutivo, debiendo mantener esa condición durante todo el periodo de ocupación,</w:t>
      </w:r>
      <w:r>
        <w:rPr>
          <w:spacing w:val="1"/>
        </w:rPr>
        <w:t xml:space="preserve"> </w:t>
      </w:r>
      <w:r>
        <w:t>dando</w:t>
      </w:r>
      <w:r>
        <w:rPr>
          <w:spacing w:val="-1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el incumplimiento</w:t>
      </w:r>
      <w:r>
        <w:rPr>
          <w:spacing w:val="-1"/>
        </w:rPr>
        <w:t xml:space="preserve"> </w:t>
      </w:r>
      <w:r>
        <w:t>de dicha obligación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extinción</w:t>
      </w:r>
      <w:r>
        <w:rPr>
          <w:spacing w:val="-1"/>
        </w:rPr>
        <w:t xml:space="preserve"> </w:t>
      </w:r>
      <w:r>
        <w:t>del título habilitante.</w:t>
      </w:r>
    </w:p>
    <w:p w14:paraId="4B7CE9D8" w14:textId="77777777" w:rsidR="00656497" w:rsidRDefault="00656497">
      <w:pPr>
        <w:pStyle w:val="Textoindependiente"/>
        <w:spacing w:before="1"/>
        <w:ind w:left="0"/>
        <w:rPr>
          <w:sz w:val="36"/>
        </w:rPr>
      </w:pPr>
    </w:p>
    <w:p w14:paraId="1223D020" w14:textId="77777777" w:rsidR="00656497" w:rsidRDefault="00000000">
      <w:pPr>
        <w:pStyle w:val="Ttulo1"/>
        <w:spacing w:before="1"/>
      </w:pPr>
      <w:bookmarkStart w:id="9" w:name="_bookmark9"/>
      <w:bookmarkEnd w:id="9"/>
      <w:r>
        <w:t>8.-</w:t>
      </w:r>
      <w:r>
        <w:rPr>
          <w:spacing w:val="-6"/>
        </w:rPr>
        <w:t xml:space="preserve"> </w:t>
      </w:r>
      <w:r>
        <w:t>Autorizaciones.</w:t>
      </w:r>
    </w:p>
    <w:p w14:paraId="02F40823" w14:textId="77777777" w:rsidR="00656497" w:rsidRDefault="00000000">
      <w:pPr>
        <w:pStyle w:val="Textoindependiente"/>
        <w:spacing w:before="136"/>
        <w:ind w:right="115"/>
        <w:jc w:val="both"/>
      </w:pPr>
      <w:r>
        <w:t>Las autorizaciones se otorgarán directamente a los peticionarios que reúnan las condiciones</w:t>
      </w:r>
      <w:r>
        <w:rPr>
          <w:spacing w:val="1"/>
        </w:rPr>
        <w:t xml:space="preserve"> </w:t>
      </w:r>
      <w:r>
        <w:t>requeridas,</w:t>
      </w:r>
      <w:r>
        <w:rPr>
          <w:spacing w:val="22"/>
        </w:rPr>
        <w:t xml:space="preserve"> </w:t>
      </w:r>
      <w:r>
        <w:t>salvo</w:t>
      </w:r>
      <w:r>
        <w:rPr>
          <w:spacing w:val="23"/>
        </w:rPr>
        <w:t xml:space="preserve"> </w:t>
      </w:r>
      <w:r>
        <w:t>si,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t>circunstancia,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encontrase</w:t>
      </w:r>
      <w:r>
        <w:rPr>
          <w:spacing w:val="23"/>
        </w:rPr>
        <w:t xml:space="preserve"> </w:t>
      </w:r>
      <w:r>
        <w:t>limitado</w:t>
      </w:r>
      <w:r>
        <w:rPr>
          <w:spacing w:val="22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número,</w:t>
      </w:r>
      <w:r>
        <w:rPr>
          <w:spacing w:val="25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cuyo</w:t>
      </w:r>
    </w:p>
    <w:p w14:paraId="66E8D624" w14:textId="77777777" w:rsidR="00656497" w:rsidRDefault="00656497">
      <w:pPr>
        <w:jc w:val="both"/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0D6C2276" w14:textId="77777777" w:rsidR="00656497" w:rsidRDefault="00000000">
      <w:pPr>
        <w:pStyle w:val="Textoindependiente"/>
        <w:spacing w:before="105"/>
        <w:ind w:right="114"/>
        <w:jc w:val="both"/>
      </w:pPr>
      <w:r>
        <w:lastRenderedPageBreak/>
        <w:t>caso lo serán en régimen de concurrencia y si ello no fuere procedente, por no tener que</w:t>
      </w:r>
      <w:r>
        <w:rPr>
          <w:spacing w:val="1"/>
        </w:rPr>
        <w:t xml:space="preserve"> </w:t>
      </w:r>
      <w:r>
        <w:t>valorarse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sorteo,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cosa</w:t>
      </w:r>
      <w:r>
        <w:rPr>
          <w:spacing w:val="1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hubiese</w:t>
      </w:r>
      <w:r>
        <w:rPr>
          <w:spacing w:val="-3"/>
        </w:rPr>
        <w:t xml:space="preserve"> </w:t>
      </w:r>
      <w:r>
        <w:t>establecido en las condiciones por las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rigen.</w:t>
      </w:r>
    </w:p>
    <w:p w14:paraId="0872CB42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36EC53E8" w14:textId="77777777" w:rsidR="00656497" w:rsidRDefault="00000000">
      <w:pPr>
        <w:pStyle w:val="Textoindependiente"/>
        <w:ind w:right="118"/>
        <w:jc w:val="both"/>
      </w:pP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habrán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otorgarse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determinado.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duración,</w:t>
      </w:r>
      <w:r>
        <w:rPr>
          <w:spacing w:val="-1"/>
        </w:rPr>
        <w:t xml:space="preserve"> </w:t>
      </w:r>
      <w:r>
        <w:t>incluidas las prórrogas,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años.</w:t>
      </w:r>
    </w:p>
    <w:p w14:paraId="235BB636" w14:textId="77777777" w:rsidR="00656497" w:rsidRDefault="00000000">
      <w:pPr>
        <w:pStyle w:val="Textoindependiente"/>
        <w:ind w:right="113"/>
        <w:jc w:val="both"/>
      </w:pPr>
      <w:r>
        <w:t>El Ayuntamiento podrá establecer la renovación anual automática de las autorizaciones, hasta</w:t>
      </w:r>
      <w:r>
        <w:rPr>
          <w:spacing w:val="1"/>
        </w:rPr>
        <w:t xml:space="preserve"> </w:t>
      </w:r>
      <w:r>
        <w:t>su plazo máximo, mediante el pago de la exacción fiscal correspondiente, siempre que no</w:t>
      </w:r>
      <w:r>
        <w:rPr>
          <w:spacing w:val="1"/>
        </w:rPr>
        <w:t xml:space="preserve"> </w:t>
      </w:r>
      <w:r>
        <w:t>varíen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-57"/>
        </w:rPr>
        <w:t xml:space="preserve"> </w:t>
      </w:r>
      <w:r>
        <w:t>anterior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tal previsión constase</w:t>
      </w:r>
      <w:r>
        <w:rPr>
          <w:spacing w:val="1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en esta.</w:t>
      </w:r>
    </w:p>
    <w:p w14:paraId="106A01AC" w14:textId="77777777" w:rsidR="00656497" w:rsidRDefault="00656497">
      <w:pPr>
        <w:pStyle w:val="Textoindependiente"/>
        <w:spacing w:before="1"/>
        <w:ind w:left="0"/>
      </w:pPr>
    </w:p>
    <w:p w14:paraId="4DCEE4F9" w14:textId="77777777" w:rsidR="00656497" w:rsidRDefault="00000000">
      <w:pPr>
        <w:pStyle w:val="Textoindependiente"/>
        <w:ind w:right="116"/>
        <w:jc w:val="both"/>
      </w:pPr>
      <w:r>
        <w:t>No serán transmisibles las autorizaciones para cuyo otorgamiento deban tenerse en cuenta</w:t>
      </w:r>
      <w:r>
        <w:rPr>
          <w:spacing w:val="1"/>
        </w:rPr>
        <w:t xml:space="preserve"> </w:t>
      </w:r>
      <w:r>
        <w:t>circunstancias personales del autorizado o cuyo número se encuentre limitado, salvo que 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por las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rigen admitan su transmisión.</w:t>
      </w:r>
    </w:p>
    <w:p w14:paraId="1532F4DC" w14:textId="77777777" w:rsidR="00656497" w:rsidRDefault="00000000">
      <w:pPr>
        <w:pStyle w:val="Textoindependiente"/>
        <w:ind w:right="112"/>
        <w:jc w:val="both"/>
      </w:pPr>
      <w:r>
        <w:t>Las autorizaciones de ocupación reguladas en la presente ordenanza se conceden en precario y</w:t>
      </w:r>
      <w:r>
        <w:rPr>
          <w:spacing w:val="-57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revocadas</w:t>
      </w:r>
      <w:r>
        <w:rPr>
          <w:spacing w:val="1"/>
        </w:rPr>
        <w:t xml:space="preserve"> </w:t>
      </w:r>
      <w:r>
        <w:t>unilateralmente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concedente</w:t>
      </w:r>
      <w:r>
        <w:rPr>
          <w:spacing w:val="1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indemnización,</w:t>
      </w:r>
      <w:r>
        <w:rPr>
          <w:spacing w:val="60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resulten incompatibles con las condiciones generales aprobadas con posterioridad, produzcan</w:t>
      </w:r>
      <w:r>
        <w:rPr>
          <w:spacing w:val="1"/>
        </w:rPr>
        <w:t xml:space="preserve"> </w:t>
      </w:r>
      <w:r>
        <w:t>daños en el dominio público, impidan su utilización para actividades de mayor interés público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menoscaben</w:t>
      </w:r>
      <w:r>
        <w:rPr>
          <w:spacing w:val="2"/>
        </w:rPr>
        <w:t xml:space="preserve"> </w:t>
      </w:r>
      <w:r>
        <w:t>el uso general.</w:t>
      </w:r>
    </w:p>
    <w:p w14:paraId="5EE84B93" w14:textId="77777777" w:rsidR="00656497" w:rsidRDefault="00656497">
      <w:pPr>
        <w:pStyle w:val="Textoindependiente"/>
        <w:ind w:left="0"/>
      </w:pPr>
    </w:p>
    <w:p w14:paraId="10A83453" w14:textId="77777777" w:rsidR="00656497" w:rsidRDefault="00000000">
      <w:pPr>
        <w:pStyle w:val="Textoindependiente"/>
        <w:spacing w:before="1"/>
        <w:ind w:right="118"/>
        <w:jc w:val="both"/>
      </w:pPr>
      <w:r>
        <w:t>Las solicitudes se habrán de presentar con una antelación mínima de treinta días naturales a la</w:t>
      </w:r>
      <w:r>
        <w:rPr>
          <w:spacing w:val="-57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pretenda</w:t>
      </w:r>
      <w:r>
        <w:rPr>
          <w:spacing w:val="1"/>
        </w:rPr>
        <w:t xml:space="preserve"> </w:t>
      </w:r>
      <w:r>
        <w:t>realizarse,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especialidades que puedan contenerse en esta ordenanza relativo a las condiciones particulares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ocupación.</w:t>
      </w:r>
    </w:p>
    <w:p w14:paraId="1FEC198A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3F9C7E40" w14:textId="77777777" w:rsidR="00656497" w:rsidRDefault="00000000">
      <w:pPr>
        <w:pStyle w:val="Ttulo1"/>
      </w:pPr>
      <w:bookmarkStart w:id="10" w:name="_bookmark10"/>
      <w:bookmarkEnd w:id="10"/>
      <w:r>
        <w:t>9.-</w:t>
      </w:r>
      <w:r>
        <w:rPr>
          <w:spacing w:val="-4"/>
        </w:rPr>
        <w:t xml:space="preserve"> </w:t>
      </w:r>
      <w:r>
        <w:t>Concesiones.</w:t>
      </w:r>
    </w:p>
    <w:p w14:paraId="71A44326" w14:textId="77777777" w:rsidR="00656497" w:rsidRDefault="00000000">
      <w:pPr>
        <w:pStyle w:val="Textoindependiente"/>
        <w:spacing w:before="137"/>
        <w:ind w:right="116"/>
        <w:jc w:val="both"/>
      </w:pPr>
      <w:r>
        <w:t>El otorgamiento de concesiones sobre bienes de dominio público se efectuará en régimen de</w:t>
      </w:r>
      <w:r>
        <w:rPr>
          <w:spacing w:val="1"/>
        </w:rPr>
        <w:t xml:space="preserve"> </w:t>
      </w:r>
      <w:r>
        <w:t>concurrencia. No obstante, podrá acordarse el otorgamiento directo cuando el adquirente será</w:t>
      </w:r>
      <w:r>
        <w:rPr>
          <w:spacing w:val="1"/>
        </w:rPr>
        <w:t xml:space="preserve"> </w:t>
      </w:r>
      <w:r>
        <w:t>otra</w:t>
      </w:r>
      <w:r>
        <w:rPr>
          <w:spacing w:val="25"/>
        </w:rPr>
        <w:t xml:space="preserve"> </w:t>
      </w:r>
      <w:r>
        <w:t>administración</w:t>
      </w:r>
      <w:r>
        <w:rPr>
          <w:spacing w:val="28"/>
        </w:rPr>
        <w:t xml:space="preserve"> </w:t>
      </w:r>
      <w:r>
        <w:t>pública,</w:t>
      </w:r>
      <w:r>
        <w:rPr>
          <w:spacing w:val="27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entidad</w:t>
      </w:r>
      <w:r>
        <w:rPr>
          <w:spacing w:val="27"/>
        </w:rPr>
        <w:t xml:space="preserve"> </w:t>
      </w:r>
      <w:r>
        <w:t>sin</w:t>
      </w:r>
      <w:r>
        <w:rPr>
          <w:spacing w:val="28"/>
        </w:rPr>
        <w:t xml:space="preserve"> </w:t>
      </w:r>
      <w:r>
        <w:t>ánimo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lucro</w:t>
      </w:r>
      <w:r>
        <w:rPr>
          <w:spacing w:val="27"/>
        </w:rPr>
        <w:t xml:space="preserve"> </w:t>
      </w:r>
      <w:r>
        <w:t>declarada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utilidad</w:t>
      </w:r>
      <w:r>
        <w:rPr>
          <w:spacing w:val="27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confesión</w:t>
      </w:r>
      <w:r>
        <w:rPr>
          <w:spacing w:val="1"/>
        </w:rPr>
        <w:t xml:space="preserve"> </w:t>
      </w:r>
      <w:r>
        <w:t>religiosa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reconocida,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legalmente.</w:t>
      </w:r>
    </w:p>
    <w:p w14:paraId="45B10A35" w14:textId="77777777" w:rsidR="00656497" w:rsidRDefault="00656497">
      <w:pPr>
        <w:pStyle w:val="Textoindependiente"/>
        <w:ind w:left="0"/>
      </w:pPr>
    </w:p>
    <w:p w14:paraId="33E16168" w14:textId="77777777" w:rsidR="00656497" w:rsidRDefault="00000000">
      <w:pPr>
        <w:pStyle w:val="Textoindependiente"/>
        <w:ind w:right="117"/>
        <w:jc w:val="both"/>
      </w:pPr>
      <w:r>
        <w:t>Las</w:t>
      </w:r>
      <w:r>
        <w:rPr>
          <w:spacing w:val="1"/>
        </w:rPr>
        <w:t xml:space="preserve"> </w:t>
      </w:r>
      <w:r>
        <w:t>concesiones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determinado.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duración,</w:t>
      </w:r>
      <w:r>
        <w:rPr>
          <w:spacing w:val="1"/>
        </w:rPr>
        <w:t xml:space="preserve"> </w:t>
      </w:r>
      <w:r>
        <w:t>incluidas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prórrogas,</w:t>
      </w:r>
      <w:r>
        <w:rPr>
          <w:spacing w:val="21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t>exceder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75</w:t>
      </w:r>
      <w:r>
        <w:rPr>
          <w:spacing w:val="21"/>
        </w:rPr>
        <w:t xml:space="preserve"> </w:t>
      </w:r>
      <w:r>
        <w:t>años,</w:t>
      </w:r>
      <w:r>
        <w:rPr>
          <w:spacing w:val="19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establezca</w:t>
      </w:r>
      <w:r>
        <w:rPr>
          <w:spacing w:val="18"/>
        </w:rPr>
        <w:t xml:space="preserve"> </w:t>
      </w:r>
      <w:r>
        <w:t>otro</w:t>
      </w:r>
      <w:r>
        <w:rPr>
          <w:spacing w:val="18"/>
        </w:rPr>
        <w:t xml:space="preserve"> </w:t>
      </w:r>
      <w:r>
        <w:t>menor</w:t>
      </w:r>
      <w:r>
        <w:rPr>
          <w:spacing w:val="18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 especiales que</w:t>
      </w:r>
      <w:r>
        <w:rPr>
          <w:spacing w:val="-1"/>
        </w:rPr>
        <w:t xml:space="preserve"> </w:t>
      </w:r>
      <w:r>
        <w:t>sean de</w:t>
      </w:r>
      <w:r>
        <w:rPr>
          <w:spacing w:val="1"/>
        </w:rPr>
        <w:t xml:space="preserve"> </w:t>
      </w:r>
      <w:r>
        <w:t>aplicación.</w:t>
      </w:r>
    </w:p>
    <w:p w14:paraId="68629790" w14:textId="77777777" w:rsidR="00656497" w:rsidRDefault="00656497">
      <w:pPr>
        <w:pStyle w:val="Textoindependiente"/>
        <w:spacing w:before="2"/>
        <w:ind w:left="0"/>
        <w:rPr>
          <w:sz w:val="36"/>
        </w:rPr>
      </w:pPr>
    </w:p>
    <w:p w14:paraId="295D65C7" w14:textId="77777777" w:rsidR="00656497" w:rsidRDefault="00000000">
      <w:pPr>
        <w:pStyle w:val="Ttulo1"/>
      </w:pPr>
      <w:bookmarkStart w:id="11" w:name="_bookmark11"/>
      <w:bookmarkEnd w:id="11"/>
      <w:r>
        <w:t>10.-Extinción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autorizaciones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concesiones.</w:t>
      </w:r>
    </w:p>
    <w:p w14:paraId="7F163D6F" w14:textId="77777777" w:rsidR="00656497" w:rsidRDefault="00000000">
      <w:pPr>
        <w:pStyle w:val="Textoindependiente"/>
        <w:spacing w:before="137"/>
        <w:ind w:right="117"/>
        <w:jc w:val="both"/>
      </w:pPr>
      <w:r>
        <w:t>Las autorizaciones y concesiones reguladas en la presente ordenanza se extinguen por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causas:</w:t>
      </w:r>
    </w:p>
    <w:p w14:paraId="133FC9BB" w14:textId="77777777" w:rsidR="00656497" w:rsidRDefault="00656497">
      <w:pPr>
        <w:jc w:val="both"/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112ACEE6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69"/>
        </w:tabs>
        <w:spacing w:before="105"/>
        <w:ind w:right="121" w:firstLine="0"/>
        <w:rPr>
          <w:sz w:val="24"/>
        </w:rPr>
      </w:pPr>
      <w:r>
        <w:rPr>
          <w:sz w:val="24"/>
        </w:rPr>
        <w:lastRenderedPageBreak/>
        <w:t>Fallecimiento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incapacidad</w:t>
      </w:r>
      <w:r>
        <w:rPr>
          <w:spacing w:val="3"/>
          <w:sz w:val="24"/>
        </w:rPr>
        <w:t xml:space="preserve"> </w:t>
      </w:r>
      <w:r>
        <w:rPr>
          <w:sz w:val="24"/>
        </w:rPr>
        <w:t>sobrevenida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persona</w:t>
      </w:r>
      <w:r>
        <w:rPr>
          <w:spacing w:val="2"/>
          <w:sz w:val="24"/>
        </w:rPr>
        <w:t xml:space="preserve"> </w:t>
      </w:r>
      <w:r>
        <w:rPr>
          <w:sz w:val="24"/>
        </w:rPr>
        <w:t>física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extinción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personalidad</w:t>
      </w:r>
      <w:r>
        <w:rPr>
          <w:spacing w:val="-57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personas o</w:t>
      </w:r>
      <w:r>
        <w:rPr>
          <w:spacing w:val="1"/>
          <w:sz w:val="24"/>
        </w:rPr>
        <w:t xml:space="preserve"> </w:t>
      </w:r>
      <w:r>
        <w:rPr>
          <w:sz w:val="24"/>
        </w:rPr>
        <w:t>entidades autorizadas o</w:t>
      </w:r>
      <w:r>
        <w:rPr>
          <w:spacing w:val="2"/>
          <w:sz w:val="24"/>
        </w:rPr>
        <w:t xml:space="preserve"> </w:t>
      </w:r>
      <w:r>
        <w:rPr>
          <w:sz w:val="24"/>
        </w:rPr>
        <w:t>concesionarias.</w:t>
      </w:r>
    </w:p>
    <w:p w14:paraId="324FF75E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Transmisiones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incumpla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reguladora.</w:t>
      </w:r>
    </w:p>
    <w:p w14:paraId="40D19243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65"/>
        </w:tabs>
        <w:ind w:left="364" w:hanging="247"/>
        <w:rPr>
          <w:sz w:val="24"/>
        </w:rPr>
      </w:pPr>
      <w:r>
        <w:rPr>
          <w:sz w:val="24"/>
        </w:rPr>
        <w:t>Vencimiento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plazo.</w:t>
      </w:r>
    </w:p>
    <w:p w14:paraId="42E4E842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Rescate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concesión</w:t>
      </w:r>
      <w:r>
        <w:rPr>
          <w:spacing w:val="-1"/>
          <w:sz w:val="24"/>
        </w:rPr>
        <w:t xml:space="preserve"> </w:t>
      </w:r>
      <w:r>
        <w:rPr>
          <w:sz w:val="24"/>
        </w:rPr>
        <w:t>o revocación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autorización.</w:t>
      </w:r>
    </w:p>
    <w:p w14:paraId="62AF1699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65"/>
        </w:tabs>
        <w:ind w:left="364" w:hanging="247"/>
        <w:rPr>
          <w:sz w:val="24"/>
        </w:rPr>
      </w:pPr>
      <w:r>
        <w:rPr>
          <w:sz w:val="24"/>
        </w:rPr>
        <w:t>Mutuo</w:t>
      </w:r>
      <w:r>
        <w:rPr>
          <w:spacing w:val="-1"/>
          <w:sz w:val="24"/>
        </w:rPr>
        <w:t xml:space="preserve"> </w:t>
      </w:r>
      <w:r>
        <w:rPr>
          <w:sz w:val="24"/>
        </w:rPr>
        <w:t>acuerdo.</w:t>
      </w:r>
    </w:p>
    <w:p w14:paraId="7202D7A0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38"/>
        </w:tabs>
        <w:ind w:left="337" w:hanging="220"/>
        <w:rPr>
          <w:sz w:val="24"/>
        </w:rPr>
      </w:pP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tasa, canon</w:t>
      </w:r>
      <w:r>
        <w:rPr>
          <w:spacing w:val="-1"/>
          <w:sz w:val="24"/>
        </w:rPr>
        <w:t xml:space="preserve"> </w:t>
      </w:r>
      <w:r>
        <w:rPr>
          <w:sz w:val="24"/>
        </w:rPr>
        <w:t>u otros</w:t>
      </w:r>
      <w:r>
        <w:rPr>
          <w:spacing w:val="-1"/>
          <w:sz w:val="24"/>
        </w:rPr>
        <w:t xml:space="preserve"> </w:t>
      </w:r>
      <w:r>
        <w:rPr>
          <w:sz w:val="24"/>
        </w:rPr>
        <w:t>derechos</w:t>
      </w:r>
      <w:r>
        <w:rPr>
          <w:spacing w:val="2"/>
          <w:sz w:val="24"/>
        </w:rPr>
        <w:t xml:space="preserve"> </w:t>
      </w:r>
      <w:r>
        <w:rPr>
          <w:sz w:val="24"/>
        </w:rPr>
        <w:t>municipales.</w:t>
      </w:r>
    </w:p>
    <w:p w14:paraId="7217127A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90"/>
        </w:tabs>
        <w:ind w:right="122" w:firstLine="0"/>
        <w:rPr>
          <w:sz w:val="24"/>
        </w:rPr>
      </w:pPr>
      <w:r>
        <w:rPr>
          <w:sz w:val="24"/>
        </w:rPr>
        <w:t>Tener</w:t>
      </w:r>
      <w:r>
        <w:rPr>
          <w:spacing w:val="12"/>
          <w:sz w:val="24"/>
        </w:rPr>
        <w:t xml:space="preserve"> </w:t>
      </w:r>
      <w:r>
        <w:rPr>
          <w:sz w:val="24"/>
        </w:rPr>
        <w:t>deudas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cualquier</w:t>
      </w:r>
      <w:r>
        <w:rPr>
          <w:spacing w:val="11"/>
          <w:sz w:val="24"/>
        </w:rPr>
        <w:t xml:space="preserve"> </w:t>
      </w:r>
      <w:r>
        <w:rPr>
          <w:sz w:val="24"/>
        </w:rPr>
        <w:t>naturaleza,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encuentren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periodo</w:t>
      </w:r>
      <w:r>
        <w:rPr>
          <w:spacing w:val="-57"/>
          <w:sz w:val="24"/>
        </w:rPr>
        <w:t xml:space="preserve"> </w:t>
      </w:r>
      <w:r>
        <w:rPr>
          <w:sz w:val="24"/>
        </w:rPr>
        <w:t>ejecutivo,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el periodo de</w:t>
      </w:r>
      <w:r>
        <w:rPr>
          <w:spacing w:val="-1"/>
          <w:sz w:val="24"/>
        </w:rPr>
        <w:t xml:space="preserve"> </w:t>
      </w:r>
      <w:r>
        <w:rPr>
          <w:sz w:val="24"/>
        </w:rPr>
        <w:t>ocupación autorizado.</w:t>
      </w:r>
    </w:p>
    <w:p w14:paraId="7A2CCE2C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Desaparición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desafectación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bien,</w:t>
      </w:r>
      <w:r>
        <w:rPr>
          <w:spacing w:val="-1"/>
          <w:sz w:val="24"/>
        </w:rPr>
        <w:t xml:space="preserve"> </w:t>
      </w:r>
      <w:r>
        <w:rPr>
          <w:sz w:val="24"/>
        </w:rPr>
        <w:t>o agotamiento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aprovechamiento.</w:t>
      </w:r>
    </w:p>
    <w:p w14:paraId="23EE77EE" w14:textId="77777777" w:rsidR="00656497" w:rsidRDefault="00000000">
      <w:pPr>
        <w:pStyle w:val="Prrafodelista"/>
        <w:numPr>
          <w:ilvl w:val="0"/>
          <w:numId w:val="17"/>
        </w:numPr>
        <w:tabs>
          <w:tab w:val="left" w:pos="328"/>
        </w:tabs>
        <w:ind w:right="118" w:firstLine="0"/>
        <w:rPr>
          <w:sz w:val="24"/>
        </w:rPr>
      </w:pPr>
      <w:r>
        <w:rPr>
          <w:sz w:val="24"/>
        </w:rPr>
        <w:t>Cualquier otra</w:t>
      </w:r>
      <w:r>
        <w:rPr>
          <w:spacing w:val="2"/>
          <w:sz w:val="24"/>
        </w:rPr>
        <w:t xml:space="preserve"> </w:t>
      </w:r>
      <w:r>
        <w:rPr>
          <w:sz w:val="24"/>
        </w:rPr>
        <w:t>causa</w:t>
      </w:r>
      <w:r>
        <w:rPr>
          <w:spacing w:val="3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4"/>
          <w:sz w:val="24"/>
        </w:rPr>
        <w:t xml:space="preserve"> </w:t>
      </w:r>
      <w:r>
        <w:rPr>
          <w:sz w:val="24"/>
        </w:rPr>
        <w:t>generales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2"/>
          <w:sz w:val="24"/>
        </w:rPr>
        <w:t xml:space="preserve"> </w:t>
      </w:r>
      <w:r>
        <w:rPr>
          <w:sz w:val="24"/>
        </w:rPr>
        <w:t>por las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rijan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autorizaciones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concesiones.</w:t>
      </w:r>
    </w:p>
    <w:p w14:paraId="0E7BA860" w14:textId="77777777" w:rsidR="00656497" w:rsidRDefault="00656497">
      <w:pPr>
        <w:pStyle w:val="Textoindependiente"/>
        <w:ind w:left="0"/>
        <w:rPr>
          <w:sz w:val="26"/>
        </w:rPr>
      </w:pPr>
    </w:p>
    <w:p w14:paraId="38F72638" w14:textId="77777777" w:rsidR="00656497" w:rsidRDefault="00656497">
      <w:pPr>
        <w:pStyle w:val="Textoindependiente"/>
        <w:ind w:left="0"/>
        <w:rPr>
          <w:sz w:val="22"/>
        </w:rPr>
      </w:pPr>
    </w:p>
    <w:p w14:paraId="7C8206C9" w14:textId="77777777" w:rsidR="00656497" w:rsidRDefault="00000000">
      <w:pPr>
        <w:pStyle w:val="Ttulo1"/>
        <w:jc w:val="left"/>
      </w:pPr>
      <w:bookmarkStart w:id="12" w:name="_bookmark12"/>
      <w:bookmarkEnd w:id="12"/>
      <w:r>
        <w:t>CAPITULO</w:t>
      </w:r>
      <w:r>
        <w:rPr>
          <w:spacing w:val="-2"/>
        </w:rPr>
        <w:t xml:space="preserve"> </w:t>
      </w:r>
      <w:r>
        <w:t>III.-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GENERALES</w:t>
      </w:r>
    </w:p>
    <w:p w14:paraId="234B420F" w14:textId="77777777" w:rsidR="00656497" w:rsidRDefault="00656497">
      <w:pPr>
        <w:pStyle w:val="Textoindependiente"/>
        <w:ind w:left="0"/>
        <w:rPr>
          <w:b/>
        </w:rPr>
      </w:pPr>
    </w:p>
    <w:p w14:paraId="193208CD" w14:textId="77777777" w:rsidR="00656497" w:rsidRDefault="00000000">
      <w:pPr>
        <w:spacing w:before="1"/>
        <w:ind w:left="118"/>
        <w:rPr>
          <w:b/>
          <w:sz w:val="24"/>
        </w:rPr>
      </w:pPr>
      <w:bookmarkStart w:id="13" w:name="_bookmark13"/>
      <w:bookmarkEnd w:id="13"/>
      <w:r>
        <w:rPr>
          <w:b/>
          <w:sz w:val="24"/>
        </w:rPr>
        <w:t>11.-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ocupación.</w:t>
      </w:r>
    </w:p>
    <w:p w14:paraId="2F8861A9" w14:textId="77777777" w:rsidR="00656497" w:rsidRDefault="00656497">
      <w:pPr>
        <w:pStyle w:val="Textoindependiente"/>
        <w:spacing w:before="11"/>
        <w:ind w:left="0"/>
        <w:rPr>
          <w:b/>
          <w:sz w:val="23"/>
        </w:rPr>
      </w:pPr>
    </w:p>
    <w:p w14:paraId="1E176B49" w14:textId="77777777" w:rsidR="00656497" w:rsidRDefault="00000000">
      <w:pPr>
        <w:pStyle w:val="Textoindependiente"/>
        <w:ind w:right="123"/>
      </w:pPr>
      <w:r>
        <w:t>Las</w:t>
      </w:r>
      <w:r>
        <w:rPr>
          <w:spacing w:val="45"/>
        </w:rPr>
        <w:t xml:space="preserve"> </w:t>
      </w:r>
      <w:r>
        <w:t>ocupaciones</w:t>
      </w:r>
      <w:r>
        <w:rPr>
          <w:spacing w:val="46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espacios</w:t>
      </w:r>
      <w:r>
        <w:rPr>
          <w:spacing w:val="45"/>
        </w:rPr>
        <w:t xml:space="preserve"> </w:t>
      </w:r>
      <w:r>
        <w:t>municipales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dominio</w:t>
      </w:r>
      <w:r>
        <w:rPr>
          <w:spacing w:val="44"/>
        </w:rPr>
        <w:t xml:space="preserve"> </w:t>
      </w:r>
      <w:r>
        <w:t>público</w:t>
      </w:r>
      <w:r>
        <w:rPr>
          <w:spacing w:val="45"/>
        </w:rPr>
        <w:t xml:space="preserve"> </w:t>
      </w:r>
      <w:r>
        <w:t>cumplirán,</w:t>
      </w:r>
      <w:r>
        <w:rPr>
          <w:spacing w:val="44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carácter</w:t>
      </w:r>
      <w:r>
        <w:rPr>
          <w:spacing w:val="-57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las siguientes</w:t>
      </w:r>
      <w:r>
        <w:rPr>
          <w:spacing w:val="2"/>
        </w:rPr>
        <w:t xml:space="preserve"> </w:t>
      </w:r>
      <w:r>
        <w:t>condiciones:</w:t>
      </w:r>
    </w:p>
    <w:p w14:paraId="037B8FAA" w14:textId="77777777" w:rsidR="00656497" w:rsidRDefault="00656497">
      <w:pPr>
        <w:pStyle w:val="Textoindependiente"/>
        <w:ind w:left="0"/>
      </w:pPr>
    </w:p>
    <w:p w14:paraId="36430C74" w14:textId="77777777" w:rsidR="00656497" w:rsidRDefault="00000000">
      <w:pPr>
        <w:pStyle w:val="Prrafodelista"/>
        <w:numPr>
          <w:ilvl w:val="0"/>
          <w:numId w:val="16"/>
        </w:numPr>
        <w:tabs>
          <w:tab w:val="left" w:pos="365"/>
        </w:tabs>
        <w:spacing w:before="1"/>
        <w:ind w:hanging="247"/>
        <w:jc w:val="both"/>
        <w:rPr>
          <w:sz w:val="24"/>
        </w:rPr>
      </w:pPr>
      <w:r>
        <w:rPr>
          <w:sz w:val="24"/>
        </w:rPr>
        <w:t>Permitirán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tránsito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peatones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adecuadas.</w:t>
      </w:r>
    </w:p>
    <w:p w14:paraId="4541919C" w14:textId="77777777" w:rsidR="00656497" w:rsidRDefault="00000000">
      <w:pPr>
        <w:pStyle w:val="Prrafodelista"/>
        <w:numPr>
          <w:ilvl w:val="0"/>
          <w:numId w:val="16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impedirán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-1"/>
          <w:sz w:val="24"/>
        </w:rPr>
        <w:t xml:space="preserve"> </w:t>
      </w:r>
      <w:r>
        <w:rPr>
          <w:sz w:val="24"/>
        </w:rPr>
        <w:t>dificultarán</w:t>
      </w:r>
      <w:r>
        <w:rPr>
          <w:spacing w:val="-1"/>
          <w:sz w:val="24"/>
        </w:rPr>
        <w:t xml:space="preserve"> </w:t>
      </w:r>
      <w:r>
        <w:rPr>
          <w:sz w:val="24"/>
        </w:rPr>
        <w:t>el acceso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parcelas.</w:t>
      </w:r>
    </w:p>
    <w:p w14:paraId="7F7BF4D8" w14:textId="77777777" w:rsidR="00656497" w:rsidRDefault="00000000">
      <w:pPr>
        <w:pStyle w:val="Prrafodelista"/>
        <w:numPr>
          <w:ilvl w:val="0"/>
          <w:numId w:val="16"/>
        </w:numPr>
        <w:tabs>
          <w:tab w:val="left" w:pos="412"/>
        </w:tabs>
        <w:ind w:left="118" w:right="113" w:firstLine="0"/>
        <w:jc w:val="both"/>
        <w:rPr>
          <w:sz w:val="24"/>
        </w:rPr>
      </w:pPr>
      <w:r>
        <w:rPr>
          <w:sz w:val="24"/>
        </w:rPr>
        <w:t>No obstaculizarán los pasos y vados (tanto peatonales como vehiculares, incluidos los</w:t>
      </w:r>
      <w:r>
        <w:rPr>
          <w:spacing w:val="1"/>
          <w:sz w:val="24"/>
        </w:rPr>
        <w:t xml:space="preserve"> </w:t>
      </w:r>
      <w:r>
        <w:rPr>
          <w:sz w:val="24"/>
        </w:rPr>
        <w:t>reservados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movilidad</w:t>
      </w:r>
      <w:r>
        <w:rPr>
          <w:spacing w:val="1"/>
          <w:sz w:val="24"/>
        </w:rPr>
        <w:t xml:space="preserve"> </w:t>
      </w:r>
      <w:r>
        <w:rPr>
          <w:sz w:val="24"/>
        </w:rPr>
        <w:t>reducida),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paradas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-1"/>
          <w:sz w:val="24"/>
        </w:rPr>
        <w:t xml:space="preserve"> </w:t>
      </w:r>
      <w:r>
        <w:rPr>
          <w:sz w:val="24"/>
        </w:rPr>
        <w:t>las salidas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emergencia</w:t>
      </w:r>
      <w:r>
        <w:rPr>
          <w:spacing w:val="-1"/>
          <w:sz w:val="24"/>
        </w:rPr>
        <w:t xml:space="preserve"> </w:t>
      </w:r>
      <w:r>
        <w:rPr>
          <w:sz w:val="24"/>
        </w:rPr>
        <w:t>ni las zonas</w:t>
      </w:r>
      <w:r>
        <w:rPr>
          <w:spacing w:val="-1"/>
          <w:sz w:val="24"/>
        </w:rPr>
        <w:t xml:space="preserve"> </w:t>
      </w:r>
      <w:r>
        <w:rPr>
          <w:sz w:val="24"/>
        </w:rPr>
        <w:t>habilitadas para</w:t>
      </w:r>
      <w:r>
        <w:rPr>
          <w:spacing w:val="-1"/>
          <w:sz w:val="24"/>
        </w:rPr>
        <w:t xml:space="preserve"> </w:t>
      </w:r>
      <w:r>
        <w:rPr>
          <w:sz w:val="24"/>
        </w:rPr>
        <w:t>carga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descarga.</w:t>
      </w:r>
    </w:p>
    <w:p w14:paraId="516D073E" w14:textId="77777777" w:rsidR="00656497" w:rsidRDefault="00000000">
      <w:pPr>
        <w:pStyle w:val="Prrafodelista"/>
        <w:numPr>
          <w:ilvl w:val="0"/>
          <w:numId w:val="16"/>
        </w:numPr>
        <w:tabs>
          <w:tab w:val="left" w:pos="379"/>
        </w:tabs>
        <w:ind w:left="378" w:hanging="26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afectarán</w:t>
      </w:r>
      <w:r>
        <w:rPr>
          <w:spacing w:val="-2"/>
          <w:sz w:val="24"/>
        </w:rPr>
        <w:t xml:space="preserve"> </w:t>
      </w:r>
      <w:r>
        <w:rPr>
          <w:sz w:val="24"/>
        </w:rPr>
        <w:t>a espacios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ajardinados</w:t>
      </w:r>
      <w:r>
        <w:rPr>
          <w:spacing w:val="-2"/>
          <w:sz w:val="24"/>
        </w:rPr>
        <w:t xml:space="preserve"> </w:t>
      </w:r>
      <w:r>
        <w:rPr>
          <w:sz w:val="24"/>
        </w:rPr>
        <w:t>existentes.</w:t>
      </w:r>
    </w:p>
    <w:p w14:paraId="5EBBAA44" w14:textId="77777777" w:rsidR="00656497" w:rsidRDefault="00000000">
      <w:pPr>
        <w:pStyle w:val="Prrafodelista"/>
        <w:numPr>
          <w:ilvl w:val="0"/>
          <w:numId w:val="16"/>
        </w:numPr>
        <w:tabs>
          <w:tab w:val="left" w:pos="388"/>
        </w:tabs>
        <w:ind w:left="118" w:right="122" w:firstLine="0"/>
        <w:jc w:val="both"/>
        <w:rPr>
          <w:sz w:val="24"/>
        </w:rPr>
      </w:pPr>
      <w:r>
        <w:rPr>
          <w:sz w:val="24"/>
        </w:rPr>
        <w:t>No dificultarán o limitarán la visión de la señalización de tráfico ni pondrán en riesgo 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vial.</w:t>
      </w:r>
    </w:p>
    <w:p w14:paraId="607FDD40" w14:textId="77777777" w:rsidR="00656497" w:rsidRDefault="00000000">
      <w:pPr>
        <w:pStyle w:val="Prrafodelista"/>
        <w:numPr>
          <w:ilvl w:val="0"/>
          <w:numId w:val="16"/>
        </w:numPr>
        <w:tabs>
          <w:tab w:val="left" w:pos="338"/>
        </w:tabs>
        <w:ind w:left="337" w:hanging="220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supondrán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riesgo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 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afluencia</w:t>
      </w:r>
      <w:r>
        <w:rPr>
          <w:spacing w:val="-1"/>
          <w:sz w:val="24"/>
        </w:rPr>
        <w:t xml:space="preserve"> </w:t>
      </w:r>
      <w:r>
        <w:rPr>
          <w:sz w:val="24"/>
        </w:rPr>
        <w:t>masiva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personas.</w:t>
      </w:r>
    </w:p>
    <w:p w14:paraId="2457C555" w14:textId="77777777" w:rsidR="00656497" w:rsidRDefault="00000000">
      <w:pPr>
        <w:pStyle w:val="Prrafodelista"/>
        <w:numPr>
          <w:ilvl w:val="0"/>
          <w:numId w:val="16"/>
        </w:numPr>
        <w:tabs>
          <w:tab w:val="left" w:pos="424"/>
        </w:tabs>
        <w:ind w:left="118" w:right="118" w:firstLine="0"/>
        <w:jc w:val="both"/>
        <w:rPr>
          <w:sz w:val="24"/>
        </w:rPr>
      </w:pPr>
      <w:r>
        <w:rPr>
          <w:sz w:val="24"/>
        </w:rPr>
        <w:t>No ampararán el desarrollo de actividades o la instalación de dispositivos que puedan</w:t>
      </w:r>
      <w:r>
        <w:rPr>
          <w:spacing w:val="1"/>
          <w:sz w:val="24"/>
        </w:rPr>
        <w:t xml:space="preserve"> </w:t>
      </w:r>
      <w:r>
        <w:rPr>
          <w:sz w:val="24"/>
        </w:rPr>
        <w:t>producir</w:t>
      </w:r>
      <w:r>
        <w:rPr>
          <w:spacing w:val="-1"/>
          <w:sz w:val="24"/>
        </w:rPr>
        <w:t xml:space="preserve"> </w:t>
      </w:r>
      <w:r>
        <w:rPr>
          <w:sz w:val="24"/>
        </w:rPr>
        <w:t>molestias por ruidos, olores,</w:t>
      </w:r>
      <w:r>
        <w:rPr>
          <w:spacing w:val="-1"/>
          <w:sz w:val="24"/>
        </w:rPr>
        <w:t xml:space="preserve"> </w:t>
      </w:r>
      <w:r>
        <w:rPr>
          <w:sz w:val="24"/>
        </w:rPr>
        <w:t>humos o similares a</w:t>
      </w:r>
      <w:r>
        <w:rPr>
          <w:spacing w:val="-2"/>
          <w:sz w:val="24"/>
        </w:rPr>
        <w:t xml:space="preserve"> </w:t>
      </w:r>
      <w:r>
        <w:rPr>
          <w:sz w:val="24"/>
        </w:rPr>
        <w:t>los residentes.</w:t>
      </w:r>
    </w:p>
    <w:p w14:paraId="563A02A1" w14:textId="77777777" w:rsidR="00656497" w:rsidRDefault="00000000">
      <w:pPr>
        <w:pStyle w:val="Prrafodelista"/>
        <w:numPr>
          <w:ilvl w:val="0"/>
          <w:numId w:val="16"/>
        </w:numPr>
        <w:tabs>
          <w:tab w:val="left" w:pos="462"/>
        </w:tabs>
        <w:ind w:left="118" w:right="114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obstaculizar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(abastecimiento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agua,</w:t>
      </w:r>
      <w:r>
        <w:rPr>
          <w:spacing w:val="1"/>
          <w:sz w:val="24"/>
        </w:rPr>
        <w:t xml:space="preserve"> </w:t>
      </w:r>
      <w:r>
        <w:rPr>
          <w:sz w:val="24"/>
        </w:rPr>
        <w:t>suministro</w:t>
      </w:r>
      <w:r>
        <w:rPr>
          <w:spacing w:val="1"/>
          <w:sz w:val="24"/>
        </w:rPr>
        <w:t xml:space="preserve"> </w:t>
      </w:r>
      <w:r>
        <w:rPr>
          <w:sz w:val="24"/>
        </w:rPr>
        <w:t>eléctrico,</w:t>
      </w:r>
      <w:r>
        <w:rPr>
          <w:spacing w:val="1"/>
          <w:sz w:val="24"/>
        </w:rPr>
        <w:t xml:space="preserve"> </w:t>
      </w:r>
      <w:r>
        <w:rPr>
          <w:sz w:val="24"/>
        </w:rPr>
        <w:t>saneamiento,</w:t>
      </w:r>
      <w:r>
        <w:rPr>
          <w:spacing w:val="1"/>
          <w:sz w:val="24"/>
        </w:rPr>
        <w:t xml:space="preserve"> </w:t>
      </w:r>
      <w:r>
        <w:rPr>
          <w:sz w:val="24"/>
        </w:rPr>
        <w:t>alumbrado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telecomunicaciones,</w:t>
      </w:r>
      <w:r>
        <w:rPr>
          <w:spacing w:val="-1"/>
          <w:sz w:val="24"/>
        </w:rPr>
        <w:t xml:space="preserve"> </w:t>
      </w:r>
      <w:r>
        <w:rPr>
          <w:sz w:val="24"/>
        </w:rPr>
        <w:t>riego, etc.)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reparación, supervisión o mantenimiento.</w:t>
      </w:r>
    </w:p>
    <w:p w14:paraId="0A83AF89" w14:textId="77777777" w:rsidR="00656497" w:rsidRDefault="00000000">
      <w:pPr>
        <w:pStyle w:val="Prrafodelista"/>
        <w:numPr>
          <w:ilvl w:val="0"/>
          <w:numId w:val="16"/>
        </w:numPr>
        <w:tabs>
          <w:tab w:val="left" w:pos="386"/>
        </w:tabs>
        <w:ind w:left="118" w:right="113" w:firstLine="0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 elementos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ocupación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adecuadas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limpieza,</w:t>
      </w:r>
      <w:r>
        <w:rPr>
          <w:spacing w:val="1"/>
          <w:sz w:val="24"/>
        </w:rPr>
        <w:t xml:space="preserve"> </w:t>
      </w:r>
      <w:r>
        <w:rPr>
          <w:sz w:val="24"/>
        </w:rPr>
        <w:t>ornato,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funcionalidad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apertura</w:t>
      </w:r>
      <w:r>
        <w:rPr>
          <w:spacing w:val="-2"/>
          <w:sz w:val="24"/>
        </w:rPr>
        <w:t xml:space="preserve"> </w:t>
      </w:r>
      <w:r>
        <w:rPr>
          <w:sz w:val="24"/>
        </w:rPr>
        <w:t>permitido.</w:t>
      </w:r>
    </w:p>
    <w:p w14:paraId="78F1D476" w14:textId="77777777" w:rsidR="00656497" w:rsidRDefault="00000000">
      <w:pPr>
        <w:pStyle w:val="Prrafodelista"/>
        <w:numPr>
          <w:ilvl w:val="0"/>
          <w:numId w:val="16"/>
        </w:numPr>
        <w:tabs>
          <w:tab w:val="left" w:pos="340"/>
        </w:tabs>
        <w:spacing w:before="1"/>
        <w:ind w:left="118" w:right="118" w:firstLine="0"/>
        <w:jc w:val="both"/>
        <w:rPr>
          <w:sz w:val="24"/>
        </w:rPr>
      </w:pPr>
      <w:r>
        <w:rPr>
          <w:sz w:val="24"/>
        </w:rPr>
        <w:t>Cesar la actividad vinculada a la ocupación y retirar de manera inmediata, a requerimiento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ocupación,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concurran</w:t>
      </w:r>
      <w:r>
        <w:rPr>
          <w:spacing w:val="-1"/>
          <w:sz w:val="24"/>
        </w:rPr>
        <w:t xml:space="preserve"> </w:t>
      </w:r>
      <w:r>
        <w:rPr>
          <w:sz w:val="24"/>
        </w:rPr>
        <w:t>razones de</w:t>
      </w:r>
      <w:r>
        <w:rPr>
          <w:spacing w:val="-1"/>
          <w:sz w:val="24"/>
        </w:rPr>
        <w:t xml:space="preserve"> </w:t>
      </w:r>
      <w:r>
        <w:rPr>
          <w:sz w:val="24"/>
        </w:rPr>
        <w:t>emergencia, necesidad o interés público.</w:t>
      </w:r>
    </w:p>
    <w:p w14:paraId="7070ADD2" w14:textId="77777777" w:rsidR="00656497" w:rsidRDefault="00656497">
      <w:pPr>
        <w:jc w:val="both"/>
        <w:rPr>
          <w:sz w:val="24"/>
        </w:rPr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2DC95457" w14:textId="77777777" w:rsidR="00656497" w:rsidRDefault="00000000">
      <w:pPr>
        <w:pStyle w:val="Prrafodelista"/>
        <w:numPr>
          <w:ilvl w:val="0"/>
          <w:numId w:val="16"/>
        </w:numPr>
        <w:tabs>
          <w:tab w:val="left" w:pos="424"/>
        </w:tabs>
        <w:spacing w:before="105"/>
        <w:ind w:left="118" w:right="118" w:firstLine="0"/>
        <w:jc w:val="both"/>
        <w:rPr>
          <w:sz w:val="24"/>
        </w:rPr>
      </w:pPr>
      <w:r>
        <w:rPr>
          <w:sz w:val="24"/>
        </w:rPr>
        <w:t>Retirar las instalaciones y elementos de la ocupación y cesar, en su caso, la actividad</w:t>
      </w:r>
      <w:r>
        <w:rPr>
          <w:spacing w:val="1"/>
          <w:sz w:val="24"/>
        </w:rPr>
        <w:t xml:space="preserve"> </w:t>
      </w:r>
      <w:r>
        <w:rPr>
          <w:sz w:val="24"/>
        </w:rPr>
        <w:t>vinculada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 misma, cuando finalice, se</w:t>
      </w:r>
      <w:r>
        <w:rPr>
          <w:spacing w:val="-1"/>
          <w:sz w:val="24"/>
        </w:rPr>
        <w:t xml:space="preserve"> </w:t>
      </w:r>
      <w:r>
        <w:rPr>
          <w:sz w:val="24"/>
        </w:rPr>
        <w:t>revoque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suspenda</w:t>
      </w:r>
      <w:r>
        <w:rPr>
          <w:spacing w:val="-2"/>
          <w:sz w:val="24"/>
        </w:rPr>
        <w:t xml:space="preserve"> </w:t>
      </w:r>
      <w:r>
        <w:rPr>
          <w:sz w:val="24"/>
        </w:rPr>
        <w:t>el título habilitante.</w:t>
      </w:r>
    </w:p>
    <w:p w14:paraId="1FB55B9C" w14:textId="77777777" w:rsidR="00656497" w:rsidRDefault="00656497">
      <w:pPr>
        <w:pStyle w:val="Textoindependiente"/>
        <w:ind w:left="0"/>
        <w:rPr>
          <w:sz w:val="26"/>
        </w:rPr>
      </w:pPr>
    </w:p>
    <w:p w14:paraId="0B882686" w14:textId="77777777" w:rsidR="00656497" w:rsidRDefault="00656497">
      <w:pPr>
        <w:pStyle w:val="Textoindependiente"/>
        <w:spacing w:before="11"/>
        <w:ind w:left="0"/>
        <w:rPr>
          <w:sz w:val="21"/>
        </w:rPr>
      </w:pPr>
    </w:p>
    <w:p w14:paraId="013A94A9" w14:textId="77777777" w:rsidR="00656497" w:rsidRDefault="00000000">
      <w:pPr>
        <w:pStyle w:val="Ttulo1"/>
      </w:pPr>
      <w:bookmarkStart w:id="14" w:name="_bookmark14"/>
      <w:bookmarkEnd w:id="14"/>
      <w:r>
        <w:t>CAPITULO</w:t>
      </w:r>
      <w:r>
        <w:rPr>
          <w:spacing w:val="-3"/>
        </w:rPr>
        <w:t xml:space="preserve"> </w:t>
      </w:r>
      <w:r>
        <w:t>IV.-</w:t>
      </w:r>
      <w:r>
        <w:rPr>
          <w:spacing w:val="-4"/>
        </w:rPr>
        <w:t xml:space="preserve"> </w:t>
      </w:r>
      <w:r>
        <w:t>CONDICIONES PARTICULARES</w:t>
      </w:r>
    </w:p>
    <w:p w14:paraId="3F65D0CA" w14:textId="77777777" w:rsidR="00656497" w:rsidRDefault="00656497">
      <w:pPr>
        <w:pStyle w:val="Textoindependiente"/>
        <w:ind w:left="0"/>
        <w:rPr>
          <w:b/>
        </w:rPr>
      </w:pPr>
    </w:p>
    <w:p w14:paraId="4007B478" w14:textId="77777777" w:rsidR="00656497" w:rsidRDefault="00000000">
      <w:pPr>
        <w:ind w:left="118"/>
        <w:jc w:val="both"/>
        <w:rPr>
          <w:b/>
          <w:sz w:val="24"/>
        </w:rPr>
      </w:pPr>
      <w:bookmarkStart w:id="15" w:name="_bookmark15"/>
      <w:bookmarkEnd w:id="15"/>
      <w:r>
        <w:rPr>
          <w:b/>
          <w:sz w:val="24"/>
        </w:rPr>
        <w:t>12.-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Terrazas,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sillas.</w:t>
      </w:r>
    </w:p>
    <w:p w14:paraId="02A331CB" w14:textId="77777777" w:rsidR="00656497" w:rsidRDefault="00656497">
      <w:pPr>
        <w:pStyle w:val="Textoindependiente"/>
        <w:spacing w:before="1"/>
        <w:ind w:left="0"/>
        <w:rPr>
          <w:b/>
        </w:rPr>
      </w:pPr>
    </w:p>
    <w:p w14:paraId="49B9F630" w14:textId="77777777" w:rsidR="00656497" w:rsidRDefault="00000000">
      <w:pPr>
        <w:pStyle w:val="Textoindependiente"/>
        <w:ind w:right="121"/>
        <w:jc w:val="both"/>
      </w:pPr>
      <w:r>
        <w:t>1.- Es requisito para obtener título relativo a la ocupación del dominio público con terrazas,</w:t>
      </w:r>
      <w:r>
        <w:rPr>
          <w:spacing w:val="1"/>
        </w:rPr>
        <w:t xml:space="preserve"> </w:t>
      </w:r>
      <w:r>
        <w:t>mesas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sillas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local con</w:t>
      </w:r>
      <w:r>
        <w:rPr>
          <w:spacing w:val="-1"/>
        </w:rPr>
        <w:t xml:space="preserve"> </w:t>
      </w:r>
      <w:r>
        <w:t>título habilitante</w:t>
      </w:r>
      <w:r>
        <w:rPr>
          <w:spacing w:val="-2"/>
        </w:rPr>
        <w:t xml:space="preserve"> </w:t>
      </w:r>
      <w:r>
        <w:t>para el ejercicio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actividad.</w:t>
      </w:r>
    </w:p>
    <w:p w14:paraId="7E26672D" w14:textId="77777777" w:rsidR="00656497" w:rsidRDefault="00656497">
      <w:pPr>
        <w:pStyle w:val="Textoindependiente"/>
        <w:ind w:left="0"/>
      </w:pPr>
    </w:p>
    <w:p w14:paraId="22513517" w14:textId="77777777" w:rsidR="00656497" w:rsidRDefault="00000000">
      <w:pPr>
        <w:pStyle w:val="Textoindependiente"/>
        <w:ind w:right="117"/>
        <w:jc w:val="both"/>
      </w:pPr>
      <w:r>
        <w:t>2.- Los pasillos y espacios de circulación intermedios que por razones de funcionalidad u</w:t>
      </w:r>
      <w:r>
        <w:rPr>
          <w:spacing w:val="1"/>
        </w:rPr>
        <w:t xml:space="preserve"> </w:t>
      </w:r>
      <w:r>
        <w:t>operatividad se habiliten entre los diferentes elementos de la ocupación, computarán como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ocupada.</w:t>
      </w:r>
    </w:p>
    <w:p w14:paraId="206E840E" w14:textId="77777777" w:rsidR="00656497" w:rsidRDefault="00656497">
      <w:pPr>
        <w:pStyle w:val="Textoindependiente"/>
        <w:ind w:left="0"/>
      </w:pPr>
    </w:p>
    <w:p w14:paraId="4ACCD89D" w14:textId="77777777" w:rsidR="00656497" w:rsidRDefault="00000000">
      <w:pPr>
        <w:pStyle w:val="Textoindependiente"/>
        <w:ind w:right="123"/>
        <w:jc w:val="both"/>
      </w:pPr>
      <w:r>
        <w:t>3.- En el caso de ocupación de zonas de uso público, tales como plazas, parques o espacios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abiertos o similares,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ir acompañada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de ocupación.</w:t>
      </w:r>
    </w:p>
    <w:p w14:paraId="2F9EDC79" w14:textId="77777777" w:rsidR="00656497" w:rsidRDefault="00656497">
      <w:pPr>
        <w:pStyle w:val="Textoindependiente"/>
        <w:ind w:left="0"/>
      </w:pPr>
    </w:p>
    <w:p w14:paraId="7C7CD4D6" w14:textId="77777777" w:rsidR="00656497" w:rsidRDefault="00000000">
      <w:pPr>
        <w:pStyle w:val="Textoindependiente"/>
        <w:ind w:right="118"/>
        <w:jc w:val="both"/>
      </w:pPr>
      <w:r>
        <w:t>4.- Los accesos a los locales quedarán libres, dejando un pasillo de frente mínimo para la</w:t>
      </w:r>
      <w:r>
        <w:rPr>
          <w:spacing w:val="1"/>
        </w:rPr>
        <w:t xml:space="preserve"> </w:t>
      </w:r>
      <w:r>
        <w:t>salida</w:t>
      </w:r>
      <w:r>
        <w:rPr>
          <w:spacing w:val="-2"/>
        </w:rPr>
        <w:t xml:space="preserve"> </w:t>
      </w:r>
      <w:r>
        <w:t>o acceso de</w:t>
      </w:r>
      <w:r>
        <w:rPr>
          <w:spacing w:val="1"/>
        </w:rPr>
        <w:t xml:space="preserve"> </w:t>
      </w:r>
      <w:r>
        <w:t>emergencia.</w:t>
      </w:r>
    </w:p>
    <w:p w14:paraId="5BFE0F80" w14:textId="77777777" w:rsidR="00656497" w:rsidRDefault="00656497">
      <w:pPr>
        <w:pStyle w:val="Textoindependiente"/>
        <w:ind w:left="0"/>
      </w:pPr>
    </w:p>
    <w:p w14:paraId="3CA581C9" w14:textId="77777777" w:rsidR="00656497" w:rsidRDefault="00000000">
      <w:pPr>
        <w:pStyle w:val="Textoindependiente"/>
        <w:spacing w:before="1"/>
        <w:ind w:right="114"/>
        <w:jc w:val="both"/>
      </w:pPr>
      <w:r>
        <w:t>5.- En las vías que soporten tránsito rodado, las ocupaciones con terrazas, mesas y sillas,</w:t>
      </w:r>
      <w:r>
        <w:rPr>
          <w:spacing w:val="1"/>
        </w:rPr>
        <w:t xml:space="preserve"> </w:t>
      </w:r>
      <w:r>
        <w:t>cumplirán</w:t>
      </w:r>
      <w:r>
        <w:rPr>
          <w:spacing w:val="-1"/>
        </w:rPr>
        <w:t xml:space="preserve"> </w:t>
      </w:r>
      <w:r>
        <w:t>las siguientes</w:t>
      </w:r>
      <w:r>
        <w:rPr>
          <w:spacing w:val="2"/>
        </w:rPr>
        <w:t xml:space="preserve"> </w:t>
      </w:r>
      <w:r>
        <w:t>condiciones:</w:t>
      </w:r>
    </w:p>
    <w:p w14:paraId="3470BF28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646231C7" w14:textId="77777777" w:rsidR="00656497" w:rsidRDefault="00000000">
      <w:pPr>
        <w:pStyle w:val="Prrafodelista"/>
        <w:numPr>
          <w:ilvl w:val="0"/>
          <w:numId w:val="15"/>
        </w:numPr>
        <w:tabs>
          <w:tab w:val="left" w:pos="374"/>
        </w:tabs>
        <w:ind w:right="122" w:firstLine="0"/>
        <w:jc w:val="both"/>
        <w:rPr>
          <w:sz w:val="24"/>
        </w:rPr>
      </w:pPr>
      <w:r>
        <w:rPr>
          <w:sz w:val="24"/>
        </w:rPr>
        <w:t>Sólo podrán ser ocupadas las aceras o zonas destinadas al uso peatonal, nunca las calzadas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-1"/>
          <w:sz w:val="24"/>
        </w:rPr>
        <w:t xml:space="preserve"> </w:t>
      </w:r>
      <w:r>
        <w:rPr>
          <w:sz w:val="24"/>
        </w:rPr>
        <w:t>al tráfico rodado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las zonas de aparcamiento.</w:t>
      </w:r>
    </w:p>
    <w:p w14:paraId="261C8DBD" w14:textId="77777777" w:rsidR="00656497" w:rsidRDefault="00000000">
      <w:pPr>
        <w:pStyle w:val="Prrafodelista"/>
        <w:numPr>
          <w:ilvl w:val="0"/>
          <w:numId w:val="15"/>
        </w:numPr>
        <w:tabs>
          <w:tab w:val="left" w:pos="381"/>
        </w:tabs>
        <w:ind w:right="117" w:firstLine="0"/>
        <w:jc w:val="both"/>
        <w:rPr>
          <w:sz w:val="24"/>
        </w:rPr>
      </w:pPr>
      <w:r>
        <w:rPr>
          <w:sz w:val="24"/>
        </w:rPr>
        <w:t>No se autorizará la ocupación en los tramos de acera o espacios de circulación peatonal que</w:t>
      </w:r>
      <w:r>
        <w:rPr>
          <w:spacing w:val="-57"/>
          <w:sz w:val="24"/>
        </w:rPr>
        <w:t xml:space="preserve"> </w:t>
      </w:r>
      <w:r>
        <w:rPr>
          <w:sz w:val="24"/>
        </w:rPr>
        <w:t>presenten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anchura</w:t>
      </w:r>
      <w:r>
        <w:rPr>
          <w:spacing w:val="-2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dos metros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cincuenta centímetros (2,50</w:t>
      </w:r>
      <w:r>
        <w:rPr>
          <w:spacing w:val="1"/>
          <w:sz w:val="24"/>
        </w:rPr>
        <w:t xml:space="preserve"> </w:t>
      </w:r>
      <w:r>
        <w:rPr>
          <w:sz w:val="24"/>
        </w:rPr>
        <w:t>m).</w:t>
      </w:r>
    </w:p>
    <w:p w14:paraId="30765B76" w14:textId="77777777" w:rsidR="00656497" w:rsidRDefault="00000000">
      <w:pPr>
        <w:pStyle w:val="Prrafodelista"/>
        <w:numPr>
          <w:ilvl w:val="0"/>
          <w:numId w:val="15"/>
        </w:numPr>
        <w:tabs>
          <w:tab w:val="left" w:pos="378"/>
        </w:tabs>
        <w:ind w:right="118" w:firstLine="0"/>
        <w:jc w:val="both"/>
        <w:rPr>
          <w:sz w:val="24"/>
        </w:rPr>
      </w:pPr>
      <w:r>
        <w:rPr>
          <w:sz w:val="24"/>
        </w:rPr>
        <w:t>La ocupación se desarrollará en una franja contigua o paralela a la alineación de vial de la</w:t>
      </w:r>
      <w:r>
        <w:rPr>
          <w:spacing w:val="1"/>
          <w:sz w:val="24"/>
        </w:rPr>
        <w:t xml:space="preserve"> </w:t>
      </w:r>
      <w:r>
        <w:rPr>
          <w:sz w:val="24"/>
        </w:rPr>
        <w:t>parcela.</w:t>
      </w:r>
      <w:r>
        <w:rPr>
          <w:spacing w:val="58"/>
          <w:sz w:val="24"/>
        </w:rPr>
        <w:t xml:space="preserve"> </w:t>
      </w:r>
      <w:r>
        <w:rPr>
          <w:sz w:val="24"/>
        </w:rPr>
        <w:t>Dicha</w:t>
      </w:r>
      <w:r>
        <w:rPr>
          <w:spacing w:val="57"/>
          <w:sz w:val="24"/>
        </w:rPr>
        <w:t xml:space="preserve"> </w:t>
      </w:r>
      <w:r>
        <w:rPr>
          <w:sz w:val="24"/>
        </w:rPr>
        <w:t>franja</w:t>
      </w:r>
      <w:r>
        <w:rPr>
          <w:spacing w:val="58"/>
          <w:sz w:val="24"/>
        </w:rPr>
        <w:t xml:space="preserve"> </w:t>
      </w:r>
      <w:r>
        <w:rPr>
          <w:sz w:val="24"/>
        </w:rPr>
        <w:t>deberá</w:t>
      </w:r>
      <w:r>
        <w:rPr>
          <w:spacing w:val="57"/>
          <w:sz w:val="24"/>
        </w:rPr>
        <w:t xml:space="preserve"> </w:t>
      </w:r>
      <w:r>
        <w:rPr>
          <w:sz w:val="24"/>
        </w:rPr>
        <w:t>presentar</w:t>
      </w:r>
      <w:r>
        <w:rPr>
          <w:spacing w:val="58"/>
          <w:sz w:val="24"/>
        </w:rPr>
        <w:t xml:space="preserve"> </w:t>
      </w:r>
      <w:r>
        <w:rPr>
          <w:sz w:val="24"/>
        </w:rPr>
        <w:t>un</w:t>
      </w:r>
      <w:r>
        <w:rPr>
          <w:spacing w:val="59"/>
          <w:sz w:val="24"/>
        </w:rPr>
        <w:t xml:space="preserve"> </w:t>
      </w:r>
      <w:r>
        <w:rPr>
          <w:sz w:val="24"/>
        </w:rPr>
        <w:t>ancho</w:t>
      </w:r>
      <w:r>
        <w:rPr>
          <w:spacing w:val="58"/>
          <w:sz w:val="24"/>
        </w:rPr>
        <w:t xml:space="preserve"> </w:t>
      </w:r>
      <w:r>
        <w:rPr>
          <w:sz w:val="24"/>
        </w:rPr>
        <w:t>uniforme,</w:t>
      </w:r>
      <w:r>
        <w:rPr>
          <w:spacing w:val="58"/>
          <w:sz w:val="24"/>
        </w:rPr>
        <w:t xml:space="preserve"> </w:t>
      </w:r>
      <w:r>
        <w:rPr>
          <w:sz w:val="24"/>
        </w:rPr>
        <w:t>salvo</w:t>
      </w:r>
      <w:r>
        <w:rPr>
          <w:spacing w:val="59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configuración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8"/>
          <w:sz w:val="24"/>
        </w:rPr>
        <w:t xml:space="preserve"> </w:t>
      </w:r>
      <w:r>
        <w:rPr>
          <w:sz w:val="24"/>
        </w:rPr>
        <w:t>dimensiones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espacio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permitan</w:t>
      </w:r>
      <w:r>
        <w:rPr>
          <w:spacing w:val="1"/>
          <w:sz w:val="24"/>
        </w:rPr>
        <w:t xml:space="preserve"> </w:t>
      </w:r>
      <w:r>
        <w:rPr>
          <w:sz w:val="24"/>
        </w:rPr>
        <w:t>ocupaciones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superficies</w:t>
      </w:r>
      <w:r>
        <w:rPr>
          <w:spacing w:val="1"/>
          <w:sz w:val="24"/>
        </w:rPr>
        <w:t xml:space="preserve"> </w:t>
      </w:r>
      <w:r>
        <w:rPr>
          <w:sz w:val="24"/>
        </w:rPr>
        <w:t>trapezoidales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irregulares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nunca</w:t>
      </w:r>
      <w:r>
        <w:rPr>
          <w:spacing w:val="-2"/>
          <w:sz w:val="24"/>
        </w:rPr>
        <w:t xml:space="preserve"> </w:t>
      </w:r>
      <w:r>
        <w:rPr>
          <w:sz w:val="24"/>
        </w:rPr>
        <w:t>superior a</w:t>
      </w:r>
      <w:r>
        <w:rPr>
          <w:spacing w:val="-2"/>
          <w:sz w:val="24"/>
        </w:rPr>
        <w:t xml:space="preserve"> </w:t>
      </w:r>
      <w:r>
        <w:rPr>
          <w:sz w:val="24"/>
        </w:rPr>
        <w:t>4.00m</w:t>
      </w:r>
      <w:r>
        <w:rPr>
          <w:spacing w:val="-1"/>
          <w:sz w:val="24"/>
        </w:rPr>
        <w:t xml:space="preserve"> </w:t>
      </w:r>
      <w:r>
        <w:rPr>
          <w:sz w:val="24"/>
        </w:rPr>
        <w:t>de franja</w:t>
      </w:r>
      <w:r>
        <w:rPr>
          <w:spacing w:val="-1"/>
          <w:sz w:val="24"/>
        </w:rPr>
        <w:t xml:space="preserve"> </w:t>
      </w:r>
      <w:r>
        <w:rPr>
          <w:sz w:val="24"/>
        </w:rPr>
        <w:t>de ocupación</w:t>
      </w:r>
      <w:r>
        <w:rPr>
          <w:spacing w:val="-1"/>
          <w:sz w:val="24"/>
        </w:rPr>
        <w:t xml:space="preserve"> </w:t>
      </w:r>
      <w:r>
        <w:rPr>
          <w:sz w:val="24"/>
        </w:rPr>
        <w:t>paralela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alineación.</w:t>
      </w:r>
    </w:p>
    <w:p w14:paraId="479F8280" w14:textId="77777777" w:rsidR="00656497" w:rsidRDefault="00000000">
      <w:pPr>
        <w:pStyle w:val="Prrafodelista"/>
        <w:numPr>
          <w:ilvl w:val="0"/>
          <w:numId w:val="15"/>
        </w:numPr>
        <w:tabs>
          <w:tab w:val="left" w:pos="407"/>
        </w:tabs>
        <w:ind w:right="114" w:firstLine="0"/>
        <w:jc w:val="both"/>
        <w:rPr>
          <w:sz w:val="24"/>
        </w:rPr>
      </w:pPr>
      <w:r>
        <w:rPr>
          <w:sz w:val="24"/>
        </w:rPr>
        <w:t>Deberá respetarse un espacio libre longitudinal de circulación peatonal de, al menos, un</w:t>
      </w:r>
      <w:r>
        <w:rPr>
          <w:spacing w:val="1"/>
          <w:sz w:val="24"/>
        </w:rPr>
        <w:t xml:space="preserve"> </w:t>
      </w:r>
      <w:r>
        <w:rPr>
          <w:sz w:val="24"/>
        </w:rPr>
        <w:t>metro y ochenta centímetros (1,80 m) de ancho general para las vías de todo el municipio</w:t>
      </w:r>
      <w:r>
        <w:rPr>
          <w:spacing w:val="1"/>
          <w:sz w:val="24"/>
        </w:rPr>
        <w:t xml:space="preserve"> </w:t>
      </w:r>
      <w:r>
        <w:rPr>
          <w:sz w:val="24"/>
        </w:rPr>
        <w:t>menos para la avenida de Las Playas dende será el espacio libre de 3.00, medido desde el</w:t>
      </w:r>
      <w:r>
        <w:rPr>
          <w:spacing w:val="1"/>
          <w:sz w:val="24"/>
        </w:rPr>
        <w:t xml:space="preserve"> </w:t>
      </w:r>
      <w:r>
        <w:rPr>
          <w:sz w:val="24"/>
        </w:rPr>
        <w:t>bordillo</w:t>
      </w:r>
      <w:r>
        <w:rPr>
          <w:spacing w:val="-1"/>
          <w:sz w:val="24"/>
        </w:rPr>
        <w:t xml:space="preserve"> </w:t>
      </w:r>
      <w:r>
        <w:rPr>
          <w:sz w:val="24"/>
        </w:rPr>
        <w:t>o mobiliario urbano.</w:t>
      </w:r>
    </w:p>
    <w:p w14:paraId="4D5E5106" w14:textId="77777777" w:rsidR="00656497" w:rsidRDefault="00000000">
      <w:pPr>
        <w:pStyle w:val="Prrafodelista"/>
        <w:numPr>
          <w:ilvl w:val="0"/>
          <w:numId w:val="15"/>
        </w:numPr>
        <w:tabs>
          <w:tab w:val="left" w:pos="371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La ocupación sólo podrá autorizarse en el frente, contiguo a fachada, del establecimiento al</w:t>
      </w:r>
      <w:r>
        <w:rPr>
          <w:spacing w:val="-57"/>
          <w:sz w:val="24"/>
        </w:rPr>
        <w:t xml:space="preserve"> </w:t>
      </w:r>
      <w:r>
        <w:rPr>
          <w:sz w:val="24"/>
        </w:rPr>
        <w:t>que se vincula, en su totalidad si otras circunstancias (paso de peatones, paradas de guaguas,</w:t>
      </w:r>
      <w:r>
        <w:rPr>
          <w:spacing w:val="1"/>
          <w:sz w:val="24"/>
        </w:rPr>
        <w:t xml:space="preserve"> </w:t>
      </w:r>
      <w:r>
        <w:rPr>
          <w:sz w:val="24"/>
        </w:rPr>
        <w:t>salidas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emergencia,</w:t>
      </w:r>
      <w:r>
        <w:rPr>
          <w:spacing w:val="1"/>
          <w:sz w:val="24"/>
        </w:rPr>
        <w:t xml:space="preserve"> </w:t>
      </w:r>
      <w:r>
        <w:rPr>
          <w:sz w:val="24"/>
        </w:rPr>
        <w:t>entrada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vivienda, redes,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no lo impiden.</w:t>
      </w:r>
    </w:p>
    <w:p w14:paraId="36573BEE" w14:textId="77777777" w:rsidR="00656497" w:rsidRDefault="00000000">
      <w:pPr>
        <w:pStyle w:val="Prrafodelista"/>
        <w:numPr>
          <w:ilvl w:val="0"/>
          <w:numId w:val="15"/>
        </w:numPr>
        <w:tabs>
          <w:tab w:val="left" w:pos="443"/>
        </w:tabs>
        <w:ind w:right="119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fachada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esquina,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ocupación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desarrollarse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frentes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ambas</w:t>
      </w:r>
      <w:r>
        <w:rPr>
          <w:spacing w:val="17"/>
          <w:sz w:val="24"/>
        </w:rPr>
        <w:t xml:space="preserve"> </w:t>
      </w:r>
      <w:r>
        <w:rPr>
          <w:sz w:val="24"/>
        </w:rPr>
        <w:t>fachadas,</w:t>
      </w:r>
      <w:r>
        <w:rPr>
          <w:spacing w:val="18"/>
          <w:sz w:val="24"/>
        </w:rPr>
        <w:t xml:space="preserve"> </w:t>
      </w:r>
      <w:r>
        <w:rPr>
          <w:sz w:val="24"/>
        </w:rPr>
        <w:t>siempre</w:t>
      </w:r>
      <w:r>
        <w:rPr>
          <w:spacing w:val="14"/>
          <w:sz w:val="24"/>
        </w:rPr>
        <w:t xml:space="preserve"> </w:t>
      </w:r>
      <w:r>
        <w:rPr>
          <w:sz w:val="24"/>
        </w:rPr>
        <w:t>dentro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límites</w:t>
      </w:r>
      <w:r>
        <w:rPr>
          <w:spacing w:val="16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4BA2F0C1" w14:textId="77777777" w:rsidR="00656497" w:rsidRDefault="00656497">
      <w:pPr>
        <w:jc w:val="both"/>
        <w:rPr>
          <w:sz w:val="24"/>
        </w:rPr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44FAE70B" w14:textId="77777777" w:rsidR="00656497" w:rsidRDefault="00656497">
      <w:pPr>
        <w:pStyle w:val="Textoindependiente"/>
        <w:spacing w:before="3"/>
        <w:ind w:left="0"/>
        <w:rPr>
          <w:sz w:val="25"/>
        </w:rPr>
      </w:pPr>
    </w:p>
    <w:p w14:paraId="687E5D0C" w14:textId="77777777" w:rsidR="00656497" w:rsidRDefault="00000000">
      <w:pPr>
        <w:pStyle w:val="Textoindependiente"/>
        <w:spacing w:before="90"/>
        <w:ind w:right="114"/>
      </w:pPr>
      <w:r>
        <w:t>6.- En las vías de tránsito exclusivamente peatonal o vehículo restringido, las ocupaciones con</w:t>
      </w:r>
      <w:r>
        <w:rPr>
          <w:spacing w:val="-57"/>
        </w:rPr>
        <w:t xml:space="preserve"> </w:t>
      </w:r>
      <w:r>
        <w:t>terrazas,</w:t>
      </w:r>
      <w:r>
        <w:rPr>
          <w:spacing w:val="-1"/>
        </w:rPr>
        <w:t xml:space="preserve"> </w:t>
      </w:r>
      <w:r>
        <w:t>mesas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sillas, cumplirán las siguientes</w:t>
      </w:r>
      <w:r>
        <w:rPr>
          <w:spacing w:val="1"/>
        </w:rPr>
        <w:t xml:space="preserve"> </w:t>
      </w:r>
      <w:r>
        <w:t>condiciones:</w:t>
      </w:r>
    </w:p>
    <w:p w14:paraId="52C47D36" w14:textId="77777777" w:rsidR="00656497" w:rsidRDefault="00656497">
      <w:pPr>
        <w:pStyle w:val="Textoindependiente"/>
        <w:ind w:left="0"/>
      </w:pPr>
    </w:p>
    <w:p w14:paraId="57045104" w14:textId="77777777" w:rsidR="00656497" w:rsidRDefault="00000000">
      <w:pPr>
        <w:pStyle w:val="Prrafodelista"/>
        <w:numPr>
          <w:ilvl w:val="0"/>
          <w:numId w:val="14"/>
        </w:numPr>
        <w:tabs>
          <w:tab w:val="left" w:pos="365"/>
        </w:tabs>
        <w:ind w:right="121" w:firstLine="0"/>
        <w:jc w:val="both"/>
        <w:rPr>
          <w:sz w:val="24"/>
        </w:rPr>
      </w:pPr>
      <w:r>
        <w:rPr>
          <w:sz w:val="24"/>
        </w:rPr>
        <w:t>No se autorizará la ocupación en los tramos de vías que presenten una anchura libre inferior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seis metros (6.00</w:t>
      </w:r>
      <w:r>
        <w:rPr>
          <w:spacing w:val="-1"/>
          <w:sz w:val="24"/>
        </w:rPr>
        <w:t xml:space="preserve"> </w:t>
      </w:r>
      <w:r>
        <w:rPr>
          <w:sz w:val="24"/>
        </w:rPr>
        <w:t>m).</w:t>
      </w:r>
    </w:p>
    <w:p w14:paraId="5BA4DC78" w14:textId="77777777" w:rsidR="00656497" w:rsidRDefault="00000000">
      <w:pPr>
        <w:pStyle w:val="Prrafodelista"/>
        <w:numPr>
          <w:ilvl w:val="0"/>
          <w:numId w:val="14"/>
        </w:numPr>
        <w:tabs>
          <w:tab w:val="left" w:pos="431"/>
        </w:tabs>
        <w:ind w:right="113" w:firstLine="0"/>
        <w:jc w:val="both"/>
        <w:rPr>
          <w:sz w:val="24"/>
        </w:rPr>
      </w:pPr>
      <w:r>
        <w:rPr>
          <w:sz w:val="24"/>
        </w:rPr>
        <w:t>Deberá respetarse una franja libre de ocupación de al menos tres metros</w:t>
      </w:r>
      <w:r>
        <w:rPr>
          <w:spacing w:val="1"/>
          <w:sz w:val="24"/>
        </w:rPr>
        <w:t xml:space="preserve"> </w:t>
      </w:r>
      <w:r>
        <w:rPr>
          <w:sz w:val="24"/>
        </w:rPr>
        <w:t>y cincuenta</w:t>
      </w:r>
      <w:r>
        <w:rPr>
          <w:spacing w:val="1"/>
          <w:sz w:val="24"/>
        </w:rPr>
        <w:t xml:space="preserve"> </w:t>
      </w:r>
      <w:r>
        <w:rPr>
          <w:sz w:val="24"/>
        </w:rPr>
        <w:t>centímetros (3,50 m) de ancho en toda la longitud de la vía. En las vías, o en los tramos de las</w:t>
      </w:r>
      <w:r>
        <w:rPr>
          <w:spacing w:val="1"/>
          <w:sz w:val="24"/>
        </w:rPr>
        <w:t xml:space="preserve"> </w:t>
      </w:r>
      <w:r>
        <w:rPr>
          <w:sz w:val="24"/>
        </w:rPr>
        <w:t>mismas que presenten una anchura superior a seis metros (6,00 m), el ancho máximo de</w:t>
      </w:r>
      <w:r>
        <w:rPr>
          <w:spacing w:val="1"/>
          <w:sz w:val="24"/>
        </w:rPr>
        <w:t xml:space="preserve"> </w:t>
      </w:r>
      <w:r>
        <w:rPr>
          <w:sz w:val="24"/>
        </w:rPr>
        <w:t>ocupación será de 3.00m. paralelo al local y el resto libre de paso para el tránsito peatonal o</w:t>
      </w:r>
      <w:r>
        <w:rPr>
          <w:spacing w:val="1"/>
          <w:sz w:val="24"/>
        </w:rPr>
        <w:t xml:space="preserve"> </w:t>
      </w:r>
      <w:r>
        <w:rPr>
          <w:sz w:val="24"/>
        </w:rPr>
        <w:t>vehicular.</w:t>
      </w:r>
    </w:p>
    <w:p w14:paraId="5EAAD583" w14:textId="77777777" w:rsidR="00656497" w:rsidRDefault="00000000">
      <w:pPr>
        <w:pStyle w:val="Prrafodelista"/>
        <w:numPr>
          <w:ilvl w:val="0"/>
          <w:numId w:val="14"/>
        </w:numPr>
        <w:tabs>
          <w:tab w:val="left" w:pos="376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La franja libre de ocupación a que se refiere la letra anterior se situará obligatoriamente en</w:t>
      </w:r>
      <w:r>
        <w:rPr>
          <w:spacing w:val="1"/>
          <w:sz w:val="24"/>
        </w:rPr>
        <w:t xml:space="preserve"> </w:t>
      </w:r>
      <w:r>
        <w:rPr>
          <w:sz w:val="24"/>
        </w:rPr>
        <w:t>el centro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vía.</w:t>
      </w:r>
    </w:p>
    <w:p w14:paraId="5ACDEE56" w14:textId="77777777" w:rsidR="00656497" w:rsidRDefault="00000000">
      <w:pPr>
        <w:pStyle w:val="Prrafodelista"/>
        <w:numPr>
          <w:ilvl w:val="0"/>
          <w:numId w:val="14"/>
        </w:numPr>
        <w:tabs>
          <w:tab w:val="left" w:pos="381"/>
        </w:tabs>
        <w:ind w:left="380" w:hanging="263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terraza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instalará delante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establecimiento.</w:t>
      </w:r>
    </w:p>
    <w:p w14:paraId="293D3ABA" w14:textId="77777777" w:rsidR="00656497" w:rsidRDefault="00656497">
      <w:pPr>
        <w:pStyle w:val="Textoindependiente"/>
        <w:ind w:left="0"/>
      </w:pPr>
    </w:p>
    <w:p w14:paraId="2D02B11C" w14:textId="77777777" w:rsidR="00656497" w:rsidRDefault="00000000">
      <w:pPr>
        <w:pStyle w:val="Textoindependiente"/>
      </w:pPr>
      <w:r>
        <w:t>7.-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vinculados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actividad:</w:t>
      </w:r>
    </w:p>
    <w:p w14:paraId="5B515A35" w14:textId="77777777" w:rsidR="00656497" w:rsidRDefault="00656497">
      <w:pPr>
        <w:pStyle w:val="Textoindependiente"/>
        <w:ind w:left="0"/>
      </w:pPr>
    </w:p>
    <w:p w14:paraId="5AFE97B1" w14:textId="77777777" w:rsidR="00656497" w:rsidRDefault="00000000">
      <w:pPr>
        <w:pStyle w:val="Prrafodelista"/>
        <w:numPr>
          <w:ilvl w:val="0"/>
          <w:numId w:val="13"/>
        </w:numPr>
        <w:tabs>
          <w:tab w:val="left" w:pos="417"/>
        </w:tabs>
        <w:ind w:right="118" w:firstLine="0"/>
        <w:jc w:val="both"/>
        <w:rPr>
          <w:sz w:val="24"/>
        </w:rPr>
      </w:pPr>
      <w:r>
        <w:rPr>
          <w:sz w:val="24"/>
        </w:rPr>
        <w:t>Todos los elementos que formen la ocupación deben ser de idéntico modelo, color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incluir</w:t>
      </w:r>
      <w:r>
        <w:rPr>
          <w:spacing w:val="1"/>
          <w:sz w:val="24"/>
        </w:rPr>
        <w:t xml:space="preserve"> </w:t>
      </w:r>
      <w:r>
        <w:rPr>
          <w:sz w:val="24"/>
        </w:rPr>
        <w:t>ningún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publicidad,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logotipo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razón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establecimiento.</w:t>
      </w:r>
    </w:p>
    <w:p w14:paraId="740E457A" w14:textId="77777777" w:rsidR="00656497" w:rsidRDefault="00000000">
      <w:pPr>
        <w:pStyle w:val="Prrafodelista"/>
        <w:numPr>
          <w:ilvl w:val="0"/>
          <w:numId w:val="13"/>
        </w:numPr>
        <w:tabs>
          <w:tab w:val="left" w:pos="381"/>
        </w:tabs>
        <w:ind w:left="380" w:hanging="263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ocupación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mesas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sillas</w:t>
      </w:r>
      <w:r>
        <w:rPr>
          <w:spacing w:val="-1"/>
          <w:sz w:val="24"/>
        </w:rPr>
        <w:t xml:space="preserve"> </w:t>
      </w:r>
      <w:r>
        <w:rPr>
          <w:sz w:val="24"/>
        </w:rPr>
        <w:t>deberán cumplir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condiciones:</w:t>
      </w:r>
    </w:p>
    <w:p w14:paraId="628C53E7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ind w:right="118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ocupación</w:t>
      </w:r>
      <w:r>
        <w:rPr>
          <w:spacing w:val="4"/>
          <w:sz w:val="24"/>
        </w:rPr>
        <w:t xml:space="preserve"> </w:t>
      </w:r>
      <w:r>
        <w:rPr>
          <w:sz w:val="24"/>
        </w:rPr>
        <w:t>mínima</w:t>
      </w:r>
      <w:r>
        <w:rPr>
          <w:spacing w:val="2"/>
          <w:sz w:val="24"/>
        </w:rPr>
        <w:t xml:space="preserve"> </w:t>
      </w:r>
      <w:r>
        <w:rPr>
          <w:sz w:val="24"/>
        </w:rPr>
        <w:t>computada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denominación</w:t>
      </w:r>
      <w:r>
        <w:rPr>
          <w:spacing w:val="4"/>
          <w:sz w:val="24"/>
        </w:rPr>
        <w:t xml:space="preserve"> </w:t>
      </w:r>
      <w:r>
        <w:rPr>
          <w:sz w:val="24"/>
        </w:rPr>
        <w:t>“mesa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sillas”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1.70m</w:t>
      </w:r>
      <w:r>
        <w:rPr>
          <w:spacing w:val="4"/>
          <w:sz w:val="24"/>
        </w:rPr>
        <w:t xml:space="preserve"> </w:t>
      </w:r>
      <w:r>
        <w:rPr>
          <w:sz w:val="24"/>
        </w:rPr>
        <w:t>*</w:t>
      </w:r>
      <w:r>
        <w:rPr>
          <w:spacing w:val="-57"/>
          <w:sz w:val="24"/>
        </w:rPr>
        <w:t xml:space="preserve"> </w:t>
      </w:r>
      <w:r>
        <w:rPr>
          <w:sz w:val="24"/>
        </w:rPr>
        <w:t>1.70m.</w:t>
      </w:r>
    </w:p>
    <w:p w14:paraId="3C7BA50D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ind w:right="119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ocupación</w:t>
      </w:r>
      <w:r>
        <w:rPr>
          <w:spacing w:val="9"/>
          <w:sz w:val="24"/>
        </w:rPr>
        <w:t xml:space="preserve"> </w:t>
      </w:r>
      <w:r>
        <w:rPr>
          <w:sz w:val="24"/>
        </w:rPr>
        <w:t>mínima</w:t>
      </w:r>
      <w:r>
        <w:rPr>
          <w:spacing w:val="10"/>
          <w:sz w:val="24"/>
        </w:rPr>
        <w:t xml:space="preserve"> </w:t>
      </w:r>
      <w:r>
        <w:rPr>
          <w:sz w:val="24"/>
        </w:rPr>
        <w:t>computada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denominación</w:t>
      </w:r>
      <w:r>
        <w:rPr>
          <w:spacing w:val="9"/>
          <w:sz w:val="24"/>
        </w:rPr>
        <w:t xml:space="preserve"> </w:t>
      </w:r>
      <w:r>
        <w:rPr>
          <w:sz w:val="24"/>
        </w:rPr>
        <w:t>“barril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taburete”</w:t>
      </w:r>
      <w:r>
        <w:rPr>
          <w:spacing w:val="10"/>
          <w:sz w:val="24"/>
        </w:rPr>
        <w:t xml:space="preserve"> </w:t>
      </w:r>
      <w:r>
        <w:rPr>
          <w:sz w:val="24"/>
        </w:rPr>
        <w:t>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0.80m*1.70m.</w:t>
      </w:r>
    </w:p>
    <w:p w14:paraId="6E77BF48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spacing w:line="293" w:lineRule="exact"/>
        <w:ind w:left="826" w:hanging="289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posible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denominación</w:t>
      </w:r>
      <w:r>
        <w:rPr>
          <w:spacing w:val="-1"/>
          <w:sz w:val="24"/>
        </w:rPr>
        <w:t xml:space="preserve"> </w:t>
      </w:r>
      <w:r>
        <w:rPr>
          <w:sz w:val="24"/>
        </w:rPr>
        <w:t>“mesas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sillas”</w:t>
      </w:r>
    </w:p>
    <w:p w14:paraId="02F22C04" w14:textId="77777777" w:rsidR="00656497" w:rsidRDefault="00656497">
      <w:pPr>
        <w:pStyle w:val="Textoindependiente"/>
        <w:spacing w:before="9"/>
        <w:ind w:left="0"/>
        <w:rPr>
          <w:sz w:val="23"/>
        </w:rPr>
      </w:pPr>
    </w:p>
    <w:p w14:paraId="1F8F3680" w14:textId="77777777" w:rsidR="00656497" w:rsidRDefault="00000000">
      <w:pPr>
        <w:pStyle w:val="Prrafodelista"/>
        <w:numPr>
          <w:ilvl w:val="0"/>
          <w:numId w:val="13"/>
        </w:numPr>
        <w:tabs>
          <w:tab w:val="left" w:pos="367"/>
        </w:tabs>
        <w:spacing w:before="1" w:line="276" w:lineRule="exact"/>
        <w:ind w:left="366" w:hanging="249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sombrillas</w:t>
      </w:r>
      <w:r>
        <w:rPr>
          <w:spacing w:val="-1"/>
          <w:sz w:val="24"/>
        </w:rPr>
        <w:t xml:space="preserve"> </w:t>
      </w:r>
      <w:r>
        <w:rPr>
          <w:sz w:val="24"/>
        </w:rPr>
        <w:t>cumplirán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condiciones:</w:t>
      </w:r>
    </w:p>
    <w:p w14:paraId="542A83F3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ind w:right="124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43"/>
          <w:sz w:val="24"/>
        </w:rPr>
        <w:t xml:space="preserve"> </w:t>
      </w:r>
      <w:r>
        <w:rPr>
          <w:sz w:val="24"/>
        </w:rPr>
        <w:t>deberán</w:t>
      </w:r>
      <w:r>
        <w:rPr>
          <w:spacing w:val="44"/>
          <w:sz w:val="24"/>
        </w:rPr>
        <w:t xml:space="preserve"> </w:t>
      </w:r>
      <w:r>
        <w:rPr>
          <w:sz w:val="24"/>
        </w:rPr>
        <w:t>disponer</w:t>
      </w:r>
      <w:r>
        <w:rPr>
          <w:spacing w:val="43"/>
          <w:sz w:val="24"/>
        </w:rPr>
        <w:t xml:space="preserve"> </w:t>
      </w:r>
      <w:r>
        <w:rPr>
          <w:sz w:val="24"/>
        </w:rPr>
        <w:t>sobre</w:t>
      </w:r>
      <w:r>
        <w:rPr>
          <w:spacing w:val="42"/>
          <w:sz w:val="24"/>
        </w:rPr>
        <w:t xml:space="preserve"> </w:t>
      </w:r>
      <w:r>
        <w:rPr>
          <w:sz w:val="24"/>
        </w:rPr>
        <w:t>bases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soportes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5"/>
          <w:sz w:val="24"/>
        </w:rPr>
        <w:t xml:space="preserve"> </w:t>
      </w:r>
      <w:r>
        <w:rPr>
          <w:sz w:val="24"/>
        </w:rPr>
        <w:t>garanticen</w:t>
      </w:r>
      <w:r>
        <w:rPr>
          <w:spacing w:val="44"/>
          <w:sz w:val="24"/>
        </w:rPr>
        <w:t xml:space="preserve"> </w:t>
      </w:r>
      <w:r>
        <w:rPr>
          <w:sz w:val="24"/>
        </w:rPr>
        <w:t>su</w:t>
      </w:r>
      <w:r>
        <w:rPr>
          <w:spacing w:val="47"/>
          <w:sz w:val="24"/>
        </w:rPr>
        <w:t xml:space="preserve"> </w:t>
      </w:r>
      <w:r>
        <w:rPr>
          <w:sz w:val="24"/>
        </w:rPr>
        <w:t>estabilidad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eviten</w:t>
      </w:r>
      <w:r>
        <w:rPr>
          <w:spacing w:val="-57"/>
          <w:sz w:val="24"/>
        </w:rPr>
        <w:t xml:space="preserve"> </w:t>
      </w:r>
      <w:r>
        <w:rPr>
          <w:sz w:val="24"/>
        </w:rPr>
        <w:t>vuelcos</w:t>
      </w:r>
      <w:r>
        <w:rPr>
          <w:spacing w:val="-1"/>
          <w:sz w:val="24"/>
        </w:rPr>
        <w:t xml:space="preserve"> </w:t>
      </w:r>
      <w:r>
        <w:rPr>
          <w:sz w:val="24"/>
        </w:rPr>
        <w:t>o caídas.</w:t>
      </w:r>
      <w:r>
        <w:rPr>
          <w:spacing w:val="2"/>
          <w:sz w:val="24"/>
        </w:rPr>
        <w:t xml:space="preserve"> </w:t>
      </w:r>
      <w:r>
        <w:rPr>
          <w:sz w:val="24"/>
        </w:rPr>
        <w:t>No se</w:t>
      </w:r>
      <w:r>
        <w:rPr>
          <w:spacing w:val="-2"/>
          <w:sz w:val="24"/>
        </w:rPr>
        <w:t xml:space="preserve"> </w:t>
      </w:r>
      <w:r>
        <w:rPr>
          <w:sz w:val="24"/>
        </w:rPr>
        <w:t>admitirá</w:t>
      </w:r>
      <w:r>
        <w:rPr>
          <w:spacing w:val="-2"/>
          <w:sz w:val="24"/>
        </w:rPr>
        <w:t xml:space="preserve"> </w:t>
      </w:r>
      <w:r>
        <w:rPr>
          <w:sz w:val="24"/>
        </w:rPr>
        <w:t>ningún</w:t>
      </w:r>
      <w:r>
        <w:rPr>
          <w:spacing w:val="-1"/>
          <w:sz w:val="24"/>
        </w:rPr>
        <w:t xml:space="preserve"> </w:t>
      </w:r>
      <w:r>
        <w:rPr>
          <w:sz w:val="24"/>
        </w:rPr>
        <w:t>tipo de</w:t>
      </w:r>
      <w:r>
        <w:rPr>
          <w:spacing w:val="-1"/>
          <w:sz w:val="24"/>
        </w:rPr>
        <w:t xml:space="preserve"> </w:t>
      </w:r>
      <w:r>
        <w:rPr>
          <w:sz w:val="24"/>
        </w:rPr>
        <w:t>anclaje</w:t>
      </w:r>
      <w:r>
        <w:rPr>
          <w:spacing w:val="-1"/>
          <w:sz w:val="24"/>
        </w:rPr>
        <w:t xml:space="preserve"> </w:t>
      </w:r>
      <w:r>
        <w:rPr>
          <w:sz w:val="24"/>
        </w:rPr>
        <w:t>al suelo.</w:t>
      </w:r>
    </w:p>
    <w:p w14:paraId="7E14DBA3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ind w:right="122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altura</w:t>
      </w:r>
      <w:r>
        <w:rPr>
          <w:spacing w:val="48"/>
          <w:sz w:val="24"/>
        </w:rPr>
        <w:t xml:space="preserve"> </w:t>
      </w:r>
      <w:r>
        <w:rPr>
          <w:sz w:val="24"/>
        </w:rPr>
        <w:t>libre</w:t>
      </w:r>
      <w:r>
        <w:rPr>
          <w:spacing w:val="48"/>
          <w:sz w:val="24"/>
        </w:rPr>
        <w:t xml:space="preserve"> </w:t>
      </w:r>
      <w:r>
        <w:rPr>
          <w:sz w:val="24"/>
        </w:rPr>
        <w:t>mínima</w:t>
      </w:r>
      <w:r>
        <w:rPr>
          <w:spacing w:val="45"/>
          <w:sz w:val="24"/>
        </w:rPr>
        <w:t xml:space="preserve"> </w:t>
      </w:r>
      <w:r>
        <w:rPr>
          <w:sz w:val="24"/>
        </w:rPr>
        <w:t>será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dos</w:t>
      </w:r>
      <w:r>
        <w:rPr>
          <w:spacing w:val="49"/>
          <w:sz w:val="24"/>
        </w:rPr>
        <w:t xml:space="preserve"> </w:t>
      </w:r>
      <w:r>
        <w:rPr>
          <w:sz w:val="24"/>
        </w:rPr>
        <w:t>metros</w:t>
      </w:r>
      <w:r>
        <w:rPr>
          <w:spacing w:val="52"/>
          <w:sz w:val="24"/>
        </w:rPr>
        <w:t xml:space="preserve"> </w:t>
      </w:r>
      <w:r>
        <w:rPr>
          <w:sz w:val="24"/>
        </w:rPr>
        <w:t>y</w:t>
      </w:r>
      <w:r>
        <w:rPr>
          <w:spacing w:val="41"/>
          <w:sz w:val="24"/>
        </w:rPr>
        <w:t xml:space="preserve"> </w:t>
      </w:r>
      <w:r>
        <w:rPr>
          <w:sz w:val="24"/>
        </w:rPr>
        <w:t>veinte</w:t>
      </w:r>
      <w:r>
        <w:rPr>
          <w:spacing w:val="49"/>
          <w:sz w:val="24"/>
        </w:rPr>
        <w:t xml:space="preserve"> </w:t>
      </w:r>
      <w:r>
        <w:rPr>
          <w:sz w:val="24"/>
        </w:rPr>
        <w:t>centímetros</w:t>
      </w:r>
      <w:r>
        <w:rPr>
          <w:spacing w:val="49"/>
          <w:sz w:val="24"/>
        </w:rPr>
        <w:t xml:space="preserve"> </w:t>
      </w:r>
      <w:r>
        <w:rPr>
          <w:sz w:val="24"/>
        </w:rPr>
        <w:t>(2,20</w:t>
      </w:r>
      <w:r>
        <w:rPr>
          <w:spacing w:val="49"/>
          <w:sz w:val="24"/>
        </w:rPr>
        <w:t xml:space="preserve"> </w:t>
      </w:r>
      <w:r>
        <w:rPr>
          <w:sz w:val="24"/>
        </w:rPr>
        <w:t>m)</w:t>
      </w:r>
      <w:r>
        <w:rPr>
          <w:spacing w:val="51"/>
          <w:sz w:val="24"/>
        </w:rPr>
        <w:t xml:space="preserve"> </w:t>
      </w:r>
      <w:r>
        <w:rPr>
          <w:sz w:val="24"/>
        </w:rPr>
        <w:t>y</w:t>
      </w:r>
      <w:r>
        <w:rPr>
          <w:spacing w:val="44"/>
          <w:sz w:val="24"/>
        </w:rPr>
        <w:t xml:space="preserve"> </w:t>
      </w:r>
      <w:r>
        <w:rPr>
          <w:sz w:val="24"/>
        </w:rPr>
        <w:t>altura</w:t>
      </w:r>
      <w:r>
        <w:rPr>
          <w:spacing w:val="-57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tres metros con cincuenta</w:t>
      </w:r>
      <w:r>
        <w:rPr>
          <w:spacing w:val="1"/>
          <w:sz w:val="24"/>
        </w:rPr>
        <w:t xml:space="preserve"> </w:t>
      </w:r>
      <w:r>
        <w:rPr>
          <w:sz w:val="24"/>
        </w:rPr>
        <w:t>centímetros</w:t>
      </w:r>
      <w:r>
        <w:rPr>
          <w:spacing w:val="1"/>
          <w:sz w:val="24"/>
        </w:rPr>
        <w:t xml:space="preserve"> </w:t>
      </w:r>
      <w:r>
        <w:rPr>
          <w:sz w:val="24"/>
        </w:rPr>
        <w:t>(3,00m).</w:t>
      </w:r>
    </w:p>
    <w:p w14:paraId="013AFEAB" w14:textId="77777777" w:rsidR="00656497" w:rsidRDefault="00656497">
      <w:pPr>
        <w:pStyle w:val="Textoindependiente"/>
        <w:spacing w:before="9"/>
        <w:ind w:left="0"/>
        <w:rPr>
          <w:sz w:val="23"/>
        </w:rPr>
      </w:pPr>
    </w:p>
    <w:p w14:paraId="4F48A2BD" w14:textId="77777777" w:rsidR="00656497" w:rsidRDefault="00000000">
      <w:pPr>
        <w:pStyle w:val="Prrafodelista"/>
        <w:numPr>
          <w:ilvl w:val="0"/>
          <w:numId w:val="13"/>
        </w:numPr>
        <w:tabs>
          <w:tab w:val="left" w:pos="381"/>
        </w:tabs>
        <w:ind w:left="380" w:hanging="263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mamparas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biombos</w:t>
      </w:r>
      <w:r>
        <w:rPr>
          <w:spacing w:val="-1"/>
          <w:sz w:val="24"/>
        </w:rPr>
        <w:t xml:space="preserve"> </w:t>
      </w:r>
      <w:r>
        <w:rPr>
          <w:sz w:val="24"/>
        </w:rPr>
        <w:t>cumplirán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condiciones:</w:t>
      </w:r>
    </w:p>
    <w:p w14:paraId="3098047B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ind w:right="124" w:hanging="360"/>
        <w:rPr>
          <w:sz w:val="24"/>
        </w:rPr>
      </w:pPr>
      <w:r>
        <w:rPr>
          <w:sz w:val="24"/>
        </w:rPr>
        <w:t>Se deberán disponer sobre bases y soportes que garanticen su estabilidad y eviten</w:t>
      </w:r>
      <w:r>
        <w:rPr>
          <w:spacing w:val="1"/>
          <w:sz w:val="24"/>
        </w:rPr>
        <w:t xml:space="preserve"> </w:t>
      </w:r>
      <w:r>
        <w:rPr>
          <w:sz w:val="24"/>
        </w:rPr>
        <w:t>vuelcos</w:t>
      </w:r>
      <w:r>
        <w:rPr>
          <w:spacing w:val="-1"/>
          <w:sz w:val="24"/>
        </w:rPr>
        <w:t xml:space="preserve"> </w:t>
      </w:r>
      <w:r>
        <w:rPr>
          <w:sz w:val="24"/>
        </w:rPr>
        <w:t>o caídas.</w:t>
      </w:r>
      <w:r>
        <w:rPr>
          <w:spacing w:val="1"/>
          <w:sz w:val="24"/>
        </w:rPr>
        <w:t xml:space="preserve"> </w:t>
      </w:r>
      <w:r>
        <w:rPr>
          <w:sz w:val="24"/>
        </w:rPr>
        <w:t>No se</w:t>
      </w:r>
      <w:r>
        <w:rPr>
          <w:spacing w:val="-2"/>
          <w:sz w:val="24"/>
        </w:rPr>
        <w:t xml:space="preserve"> </w:t>
      </w:r>
      <w:r>
        <w:rPr>
          <w:sz w:val="24"/>
        </w:rPr>
        <w:t>admitirá</w:t>
      </w:r>
      <w:r>
        <w:rPr>
          <w:spacing w:val="-2"/>
          <w:sz w:val="24"/>
        </w:rPr>
        <w:t xml:space="preserve"> </w:t>
      </w:r>
      <w:r>
        <w:rPr>
          <w:sz w:val="24"/>
        </w:rPr>
        <w:t>ningún 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anclaje</w:t>
      </w:r>
      <w:r>
        <w:rPr>
          <w:spacing w:val="-1"/>
          <w:sz w:val="24"/>
        </w:rPr>
        <w:t xml:space="preserve"> </w:t>
      </w:r>
      <w:r>
        <w:rPr>
          <w:sz w:val="24"/>
        </w:rPr>
        <w:t>al suelo.</w:t>
      </w:r>
    </w:p>
    <w:p w14:paraId="52F09D20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spacing w:before="1"/>
        <w:ind w:right="116" w:hanging="360"/>
        <w:rPr>
          <w:sz w:val="24"/>
        </w:rPr>
      </w:pPr>
      <w:r>
        <w:rPr>
          <w:sz w:val="24"/>
        </w:rPr>
        <w:t>Podrán contar con partes ciegas, traslúcidas o transparentes. En este último caso se</w:t>
      </w:r>
      <w:r>
        <w:rPr>
          <w:spacing w:val="1"/>
          <w:sz w:val="24"/>
        </w:rPr>
        <w:t xml:space="preserve"> </w:t>
      </w:r>
      <w:r>
        <w:rPr>
          <w:sz w:val="24"/>
        </w:rPr>
        <w:t>deberán incorporar elementos que garanticen su detección, para lo cual se señalizarán</w:t>
      </w:r>
      <w:r>
        <w:rPr>
          <w:spacing w:val="1"/>
          <w:sz w:val="24"/>
        </w:rPr>
        <w:t xml:space="preserve"> </w:t>
      </w:r>
      <w:r>
        <w:rPr>
          <w:sz w:val="24"/>
        </w:rPr>
        <w:t>con dos bandas horizontales opacas de color vivo que contraste con el del fondo</w:t>
      </w:r>
      <w:r>
        <w:rPr>
          <w:spacing w:val="1"/>
          <w:sz w:val="24"/>
        </w:rPr>
        <w:t xml:space="preserve"> </w:t>
      </w:r>
      <w:r>
        <w:rPr>
          <w:sz w:val="24"/>
        </w:rPr>
        <w:t>propio ubicado detrás. Las bandas abarcarán toda la longitud del elemento, tendrán</w:t>
      </w:r>
      <w:r>
        <w:rPr>
          <w:spacing w:val="1"/>
          <w:sz w:val="24"/>
        </w:rPr>
        <w:t xml:space="preserve"> </w:t>
      </w:r>
      <w:r>
        <w:rPr>
          <w:sz w:val="24"/>
        </w:rPr>
        <w:t>una anchura de entre cinco y diez centímetros (0,05 - 0,10 m) y estarán colocadas 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más</w:t>
      </w:r>
      <w:r>
        <w:rPr>
          <w:spacing w:val="42"/>
          <w:sz w:val="24"/>
        </w:rPr>
        <w:t xml:space="preserve"> </w:t>
      </w:r>
      <w:r>
        <w:rPr>
          <w:sz w:val="24"/>
        </w:rPr>
        <w:t>baja</w:t>
      </w:r>
      <w:r>
        <w:rPr>
          <w:spacing w:val="43"/>
          <w:sz w:val="24"/>
        </w:rPr>
        <w:t xml:space="preserve"> </w:t>
      </w:r>
      <w:r>
        <w:rPr>
          <w:sz w:val="24"/>
        </w:rPr>
        <w:t>se</w:t>
      </w:r>
      <w:r>
        <w:rPr>
          <w:spacing w:val="42"/>
          <w:sz w:val="24"/>
        </w:rPr>
        <w:t xml:space="preserve"> </w:t>
      </w:r>
      <w:r>
        <w:rPr>
          <w:sz w:val="24"/>
        </w:rPr>
        <w:t>sitúe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una</w:t>
      </w:r>
      <w:r>
        <w:rPr>
          <w:spacing w:val="42"/>
          <w:sz w:val="24"/>
        </w:rPr>
        <w:t xml:space="preserve"> </w:t>
      </w:r>
      <w:r>
        <w:rPr>
          <w:sz w:val="24"/>
        </w:rPr>
        <w:t>altura</w:t>
      </w:r>
      <w:r>
        <w:rPr>
          <w:spacing w:val="42"/>
          <w:sz w:val="24"/>
        </w:rPr>
        <w:t xml:space="preserve"> </w:t>
      </w:r>
      <w:r>
        <w:rPr>
          <w:sz w:val="24"/>
        </w:rPr>
        <w:t>comprendida</w:t>
      </w:r>
      <w:r>
        <w:rPr>
          <w:spacing w:val="42"/>
          <w:sz w:val="24"/>
        </w:rPr>
        <w:t xml:space="preserve"> </w:t>
      </w:r>
      <w:r>
        <w:rPr>
          <w:sz w:val="24"/>
        </w:rPr>
        <w:t>entre</w:t>
      </w:r>
      <w:r>
        <w:rPr>
          <w:spacing w:val="41"/>
          <w:sz w:val="24"/>
        </w:rPr>
        <w:t xml:space="preserve"> </w:t>
      </w:r>
      <w:r>
        <w:rPr>
          <w:sz w:val="24"/>
        </w:rPr>
        <w:t>ochenta</w:t>
      </w:r>
      <w:r>
        <w:rPr>
          <w:spacing w:val="44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cinco</w:t>
      </w:r>
      <w:r>
        <w:rPr>
          <w:spacing w:val="46"/>
          <w:sz w:val="24"/>
        </w:rPr>
        <w:t xml:space="preserve"> </w:t>
      </w:r>
      <w:r>
        <w:rPr>
          <w:sz w:val="24"/>
        </w:rPr>
        <w:t>y</w:t>
      </w:r>
    </w:p>
    <w:p w14:paraId="73C8C889" w14:textId="77777777" w:rsidR="00656497" w:rsidRDefault="00656497">
      <w:pPr>
        <w:jc w:val="both"/>
        <w:rPr>
          <w:sz w:val="24"/>
        </w:rPr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78C22FE5" w14:textId="77777777" w:rsidR="00656497" w:rsidRDefault="00000000">
      <w:pPr>
        <w:pStyle w:val="Textoindependiente"/>
        <w:spacing w:before="105"/>
        <w:ind w:left="898" w:right="117"/>
        <w:jc w:val="both"/>
      </w:pPr>
      <w:r>
        <w:t>ciento diez centímetros (0,85 - 1,10 m) y la más alta entre cien y ciento cuarenta</w:t>
      </w:r>
      <w:r>
        <w:rPr>
          <w:spacing w:val="1"/>
        </w:rPr>
        <w:t xml:space="preserve"> </w:t>
      </w:r>
      <w:r>
        <w:t>centímetros</w:t>
      </w:r>
      <w:r>
        <w:rPr>
          <w:spacing w:val="-1"/>
        </w:rPr>
        <w:t xml:space="preserve"> </w:t>
      </w:r>
      <w:r>
        <w:t>(1,00-</w:t>
      </w:r>
      <w:r>
        <w:rPr>
          <w:spacing w:val="-1"/>
        </w:rPr>
        <w:t xml:space="preserve"> </w:t>
      </w:r>
      <w:r>
        <w:t>1,40</w:t>
      </w:r>
      <w:r>
        <w:rPr>
          <w:spacing w:val="2"/>
        </w:rPr>
        <w:t xml:space="preserve"> </w:t>
      </w:r>
      <w:r>
        <w:t>m).</w:t>
      </w:r>
    </w:p>
    <w:p w14:paraId="4CB45568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ind w:right="120" w:hanging="360"/>
        <w:rPr>
          <w:sz w:val="24"/>
        </w:rPr>
      </w:pPr>
      <w:r>
        <w:rPr>
          <w:sz w:val="24"/>
        </w:rPr>
        <w:t>La parte ciega no podrá superar los noventa centímetros (0,90 m) de altura medidos</w:t>
      </w:r>
      <w:r>
        <w:rPr>
          <w:spacing w:val="1"/>
          <w:sz w:val="24"/>
        </w:rPr>
        <w:t xml:space="preserve"> </w:t>
      </w:r>
      <w:r>
        <w:rPr>
          <w:sz w:val="24"/>
        </w:rPr>
        <w:t>desde la rasante del pavimento, debiendo resolverse el resto con material traslúcido o</w:t>
      </w:r>
      <w:r>
        <w:rPr>
          <w:spacing w:val="1"/>
          <w:sz w:val="24"/>
        </w:rPr>
        <w:t xml:space="preserve"> </w:t>
      </w:r>
      <w:r>
        <w:rPr>
          <w:sz w:val="24"/>
        </w:rPr>
        <w:t>transparente.</w:t>
      </w:r>
    </w:p>
    <w:p w14:paraId="3D3D624E" w14:textId="77777777" w:rsidR="00656497" w:rsidRDefault="00000000">
      <w:pPr>
        <w:pStyle w:val="Prrafodelista"/>
        <w:numPr>
          <w:ilvl w:val="1"/>
          <w:numId w:val="13"/>
        </w:numPr>
        <w:tabs>
          <w:tab w:val="left" w:pos="827"/>
        </w:tabs>
        <w:ind w:right="117" w:hanging="360"/>
        <w:rPr>
          <w:sz w:val="24"/>
        </w:rPr>
      </w:pPr>
      <w:r>
        <w:rPr>
          <w:sz w:val="24"/>
        </w:rPr>
        <w:t>La altura total no será inferior a cuarenta centímetros (0,40 m) ni superior ciento</w:t>
      </w:r>
      <w:r>
        <w:rPr>
          <w:spacing w:val="1"/>
          <w:sz w:val="24"/>
        </w:rPr>
        <w:t xml:space="preserve"> </w:t>
      </w:r>
      <w:r>
        <w:rPr>
          <w:sz w:val="24"/>
        </w:rPr>
        <w:t>cuarenta</w:t>
      </w:r>
      <w:r>
        <w:rPr>
          <w:spacing w:val="-2"/>
          <w:sz w:val="24"/>
        </w:rPr>
        <w:t xml:space="preserve"> </w:t>
      </w:r>
      <w:r>
        <w:rPr>
          <w:sz w:val="24"/>
        </w:rPr>
        <w:t>centímetros</w:t>
      </w:r>
      <w:r>
        <w:rPr>
          <w:spacing w:val="1"/>
          <w:sz w:val="24"/>
        </w:rPr>
        <w:t xml:space="preserve"> </w:t>
      </w:r>
      <w:r>
        <w:rPr>
          <w:sz w:val="24"/>
        </w:rPr>
        <w:t>(1,40 m).</w:t>
      </w:r>
    </w:p>
    <w:p w14:paraId="76F116E9" w14:textId="77777777" w:rsidR="00656497" w:rsidRDefault="00656497">
      <w:pPr>
        <w:pStyle w:val="Textoindependiente"/>
        <w:spacing w:before="9"/>
        <w:ind w:left="0"/>
        <w:rPr>
          <w:sz w:val="23"/>
        </w:rPr>
      </w:pPr>
    </w:p>
    <w:p w14:paraId="1A08DAEA" w14:textId="77777777" w:rsidR="00656497" w:rsidRDefault="00000000">
      <w:pPr>
        <w:pStyle w:val="Textoindependiente"/>
      </w:pPr>
      <w:r>
        <w:t>8.-</w:t>
      </w:r>
      <w:r>
        <w:rPr>
          <w:spacing w:val="-2"/>
        </w:rPr>
        <w:t xml:space="preserve"> </w:t>
      </w:r>
      <w:r>
        <w:t>Señalización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límites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ocupaciones:</w:t>
      </w:r>
    </w:p>
    <w:p w14:paraId="60C2F6A2" w14:textId="77777777" w:rsidR="00656497" w:rsidRDefault="00656497">
      <w:pPr>
        <w:pStyle w:val="Textoindependiente"/>
        <w:ind w:left="0"/>
      </w:pPr>
    </w:p>
    <w:p w14:paraId="327C8476" w14:textId="77777777" w:rsidR="00656497" w:rsidRDefault="00000000">
      <w:pPr>
        <w:pStyle w:val="Prrafodelista"/>
        <w:numPr>
          <w:ilvl w:val="0"/>
          <w:numId w:val="12"/>
        </w:numPr>
        <w:tabs>
          <w:tab w:val="left" w:pos="383"/>
        </w:tabs>
        <w:ind w:right="115" w:firstLine="0"/>
        <w:jc w:val="both"/>
        <w:rPr>
          <w:sz w:val="24"/>
        </w:rPr>
      </w:pPr>
      <w:r>
        <w:rPr>
          <w:sz w:val="24"/>
        </w:rPr>
        <w:t>La superficie autorizada para la instalación de la terraza deberá marcarse en el pavimento</w:t>
      </w:r>
      <w:r>
        <w:rPr>
          <w:spacing w:val="1"/>
          <w:sz w:val="24"/>
        </w:rPr>
        <w:t xml:space="preserve"> </w:t>
      </w:r>
      <w:r>
        <w:rPr>
          <w:sz w:val="24"/>
        </w:rPr>
        <w:t>del espacio público, con el sistema o elementos que se determine por los servicios técnicos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municipales.</w:t>
      </w:r>
    </w:p>
    <w:p w14:paraId="6DF27403" w14:textId="77777777" w:rsidR="00656497" w:rsidRDefault="00000000">
      <w:pPr>
        <w:pStyle w:val="Prrafodelista"/>
        <w:numPr>
          <w:ilvl w:val="0"/>
          <w:numId w:val="12"/>
        </w:numPr>
        <w:tabs>
          <w:tab w:val="left" w:pos="403"/>
        </w:tabs>
        <w:ind w:right="120" w:firstLine="0"/>
        <w:jc w:val="both"/>
        <w:rPr>
          <w:sz w:val="24"/>
        </w:rPr>
      </w:pPr>
      <w:r>
        <w:rPr>
          <w:sz w:val="24"/>
        </w:rPr>
        <w:t>Deberán señalizarse las esquinas, los cambios de dirección y las delimitaciones rectas en</w:t>
      </w:r>
      <w:r>
        <w:rPr>
          <w:spacing w:val="1"/>
          <w:sz w:val="24"/>
        </w:rPr>
        <w:t xml:space="preserve"> </w:t>
      </w:r>
      <w:r>
        <w:rPr>
          <w:sz w:val="24"/>
        </w:rPr>
        <w:t>tramos</w:t>
      </w:r>
      <w:r>
        <w:rPr>
          <w:spacing w:val="-1"/>
          <w:sz w:val="24"/>
        </w:rPr>
        <w:t xml:space="preserve"> </w:t>
      </w:r>
      <w:r>
        <w:rPr>
          <w:sz w:val="24"/>
        </w:rPr>
        <w:t>repartidos</w:t>
      </w:r>
      <w:r>
        <w:rPr>
          <w:spacing w:val="-1"/>
          <w:sz w:val="24"/>
        </w:rPr>
        <w:t xml:space="preserve"> </w:t>
      </w:r>
      <w:r>
        <w:rPr>
          <w:sz w:val="24"/>
        </w:rPr>
        <w:t>proporcionalmente</w:t>
      </w:r>
      <w:r>
        <w:rPr>
          <w:spacing w:val="-2"/>
          <w:sz w:val="24"/>
        </w:rPr>
        <w:t xml:space="preserve"> </w:t>
      </w:r>
      <w:r>
        <w:rPr>
          <w:sz w:val="24"/>
        </w:rPr>
        <w:t>según se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en la 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autorización.</w:t>
      </w:r>
    </w:p>
    <w:p w14:paraId="09598C6E" w14:textId="77777777" w:rsidR="00656497" w:rsidRDefault="00000000">
      <w:pPr>
        <w:pStyle w:val="Prrafodelista"/>
        <w:numPr>
          <w:ilvl w:val="0"/>
          <w:numId w:val="12"/>
        </w:numPr>
        <w:tabs>
          <w:tab w:val="left" w:pos="410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Al objeto de facilitar las actuaciones de control e inspección del dominio público,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28"/>
          <w:sz w:val="24"/>
        </w:rPr>
        <w:t xml:space="preserve"> </w:t>
      </w:r>
      <w:r>
        <w:rPr>
          <w:sz w:val="24"/>
        </w:rPr>
        <w:t>técnicos</w:t>
      </w:r>
      <w:r>
        <w:rPr>
          <w:spacing w:val="27"/>
          <w:sz w:val="24"/>
        </w:rPr>
        <w:t xml:space="preserve"> </w:t>
      </w:r>
      <w:r>
        <w:rPr>
          <w:sz w:val="24"/>
        </w:rPr>
        <w:t>municipales</w:t>
      </w:r>
      <w:r>
        <w:rPr>
          <w:spacing w:val="27"/>
          <w:sz w:val="24"/>
        </w:rPr>
        <w:t xml:space="preserve"> </w:t>
      </w:r>
      <w:r>
        <w:rPr>
          <w:sz w:val="24"/>
        </w:rPr>
        <w:t>señalizarán</w:t>
      </w:r>
      <w:r>
        <w:rPr>
          <w:spacing w:val="28"/>
          <w:sz w:val="24"/>
        </w:rPr>
        <w:t xml:space="preserve"> </w:t>
      </w:r>
      <w:r>
        <w:rPr>
          <w:sz w:val="24"/>
        </w:rPr>
        <w:t>mediante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marcas</w:t>
      </w:r>
      <w:r>
        <w:rPr>
          <w:spacing w:val="27"/>
          <w:sz w:val="24"/>
        </w:rPr>
        <w:t xml:space="preserve"> </w:t>
      </w:r>
      <w:r>
        <w:rPr>
          <w:sz w:val="24"/>
        </w:rPr>
        <w:t>puntuales</w:t>
      </w:r>
      <w:r>
        <w:rPr>
          <w:spacing w:val="-58"/>
          <w:sz w:val="24"/>
        </w:rPr>
        <w:t xml:space="preserve"> </w:t>
      </w:r>
      <w:r>
        <w:rPr>
          <w:sz w:val="24"/>
        </w:rPr>
        <w:t>en los vértices del espacio de ocupación autorizado, realizadas con clavos o piezas metálicas</w:t>
      </w:r>
      <w:r>
        <w:rPr>
          <w:spacing w:val="1"/>
          <w:sz w:val="24"/>
        </w:rPr>
        <w:t xml:space="preserve"> </w:t>
      </w:r>
      <w:r>
        <w:rPr>
          <w:sz w:val="24"/>
        </w:rPr>
        <w:t>similares</w:t>
      </w:r>
      <w:r>
        <w:rPr>
          <w:spacing w:val="-1"/>
          <w:sz w:val="24"/>
        </w:rPr>
        <w:t xml:space="preserve"> </w:t>
      </w:r>
      <w:r>
        <w:rPr>
          <w:sz w:val="24"/>
        </w:rPr>
        <w:t>incrustados en</w:t>
      </w:r>
      <w:r>
        <w:rPr>
          <w:spacing w:val="2"/>
          <w:sz w:val="24"/>
        </w:rPr>
        <w:t xml:space="preserve"> </w:t>
      </w:r>
      <w:r>
        <w:rPr>
          <w:sz w:val="24"/>
        </w:rPr>
        <w:t>el pavimento.</w:t>
      </w:r>
    </w:p>
    <w:p w14:paraId="4B6D1CD2" w14:textId="77777777" w:rsidR="00656497" w:rsidRDefault="00000000">
      <w:pPr>
        <w:pStyle w:val="Prrafodelista"/>
        <w:numPr>
          <w:ilvl w:val="0"/>
          <w:numId w:val="12"/>
        </w:numPr>
        <w:tabs>
          <w:tab w:val="left" w:pos="405"/>
        </w:tabs>
        <w:ind w:right="122" w:firstLine="0"/>
        <w:jc w:val="both"/>
        <w:rPr>
          <w:sz w:val="24"/>
        </w:rPr>
      </w:pPr>
      <w:r>
        <w:rPr>
          <w:sz w:val="24"/>
        </w:rPr>
        <w:t>Será obligación de la persona o entidad titular de la autorización, durante la vigencia de</w:t>
      </w:r>
      <w:r>
        <w:rPr>
          <w:spacing w:val="1"/>
          <w:sz w:val="24"/>
        </w:rPr>
        <w:t xml:space="preserve"> </w:t>
      </w:r>
      <w:r>
        <w:rPr>
          <w:sz w:val="24"/>
        </w:rPr>
        <w:t>ésta, realizar el mantenimiento de la señalización regulada en el presente artículo, para que los</w:t>
      </w:r>
      <w:r>
        <w:rPr>
          <w:spacing w:val="-57"/>
          <w:sz w:val="24"/>
        </w:rPr>
        <w:t xml:space="preserve"> </w:t>
      </w:r>
      <w:r>
        <w:rPr>
          <w:sz w:val="24"/>
        </w:rPr>
        <w:t>límites</w:t>
      </w:r>
      <w:r>
        <w:rPr>
          <w:spacing w:val="-1"/>
          <w:sz w:val="24"/>
        </w:rPr>
        <w:t xml:space="preserve"> </w:t>
      </w:r>
      <w:r>
        <w:rPr>
          <w:sz w:val="24"/>
        </w:rPr>
        <w:t>del espacio autorizado permanezcan</w:t>
      </w:r>
      <w:r>
        <w:rPr>
          <w:spacing w:val="2"/>
          <w:sz w:val="24"/>
        </w:rPr>
        <w:t xml:space="preserve"> </w:t>
      </w:r>
      <w:r>
        <w:rPr>
          <w:sz w:val="24"/>
        </w:rPr>
        <w:t>claramente</w:t>
      </w:r>
      <w:r>
        <w:rPr>
          <w:spacing w:val="-1"/>
          <w:sz w:val="24"/>
        </w:rPr>
        <w:t xml:space="preserve"> </w:t>
      </w:r>
      <w:r>
        <w:rPr>
          <w:sz w:val="24"/>
        </w:rPr>
        <w:t>visibles.</w:t>
      </w:r>
    </w:p>
    <w:p w14:paraId="33F77B5B" w14:textId="77777777" w:rsidR="00656497" w:rsidRDefault="00656497">
      <w:pPr>
        <w:pStyle w:val="Textoindependiente"/>
        <w:ind w:left="0"/>
      </w:pPr>
    </w:p>
    <w:p w14:paraId="38442E72" w14:textId="77777777" w:rsidR="00656497" w:rsidRDefault="00000000">
      <w:pPr>
        <w:pStyle w:val="Textoindependiente"/>
      </w:pPr>
      <w:r>
        <w:t>9.-</w:t>
      </w:r>
      <w:r>
        <w:rPr>
          <w:spacing w:val="-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permitirá:</w:t>
      </w:r>
    </w:p>
    <w:p w14:paraId="2AB6A3D5" w14:textId="77777777" w:rsidR="00656497" w:rsidRDefault="00656497">
      <w:pPr>
        <w:pStyle w:val="Textoindependiente"/>
        <w:ind w:left="0"/>
      </w:pPr>
    </w:p>
    <w:p w14:paraId="3BB7E2BE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76"/>
        </w:tabs>
        <w:ind w:right="121" w:firstLine="0"/>
        <w:jc w:val="both"/>
        <w:rPr>
          <w:sz w:val="24"/>
        </w:rPr>
      </w:pPr>
      <w:r>
        <w:rPr>
          <w:sz w:val="24"/>
        </w:rPr>
        <w:t>La instalación de elementos en el dominio público que representen real o potencial peligro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viandantes</w:t>
      </w:r>
      <w:r>
        <w:rPr>
          <w:spacing w:val="-1"/>
          <w:sz w:val="24"/>
        </w:rPr>
        <w:t xml:space="preserve"> </w:t>
      </w:r>
      <w:r>
        <w:rPr>
          <w:sz w:val="24"/>
        </w:rPr>
        <w:t>o usuarios.</w:t>
      </w:r>
    </w:p>
    <w:p w14:paraId="18826DFD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81"/>
        </w:tabs>
        <w:ind w:left="380" w:hanging="263"/>
        <w:jc w:val="both"/>
        <w:rPr>
          <w:sz w:val="24"/>
        </w:rPr>
      </w:pPr>
      <w:r>
        <w:rPr>
          <w:sz w:val="24"/>
        </w:rPr>
        <w:t>Invadir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comercial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propiedad.</w:t>
      </w:r>
    </w:p>
    <w:p w14:paraId="5EC24A04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71"/>
        </w:tabs>
        <w:ind w:right="121" w:firstLine="0"/>
        <w:jc w:val="both"/>
        <w:rPr>
          <w:sz w:val="24"/>
        </w:rPr>
      </w:pPr>
      <w:r>
        <w:rPr>
          <w:sz w:val="24"/>
        </w:rPr>
        <w:t>Que el mobiliario y los elementos que se dispongan para la ocupación supere, en subsuelo,</w:t>
      </w:r>
      <w:r>
        <w:rPr>
          <w:spacing w:val="1"/>
          <w:sz w:val="24"/>
        </w:rPr>
        <w:t xml:space="preserve"> </w:t>
      </w:r>
      <w:r>
        <w:rPr>
          <w:sz w:val="24"/>
        </w:rPr>
        <w:t>suelo ni vuelo, los límites del espacio autorizado, que debe señalizarse de conformidad con 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 esta ordenanza.</w:t>
      </w:r>
    </w:p>
    <w:p w14:paraId="5E9E63C0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81"/>
        </w:tabs>
        <w:ind w:left="380" w:hanging="263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terrazas</w:t>
      </w:r>
      <w:r>
        <w:rPr>
          <w:spacing w:val="-1"/>
          <w:sz w:val="24"/>
        </w:rPr>
        <w:t xml:space="preserve"> </w:t>
      </w:r>
      <w:r>
        <w:rPr>
          <w:sz w:val="24"/>
        </w:rPr>
        <w:t>cubiertas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zonas</w:t>
      </w:r>
      <w:r>
        <w:rPr>
          <w:spacing w:val="-1"/>
          <w:sz w:val="24"/>
        </w:rPr>
        <w:t xml:space="preserve"> </w:t>
      </w:r>
      <w:r>
        <w:rPr>
          <w:sz w:val="24"/>
        </w:rPr>
        <w:t>de dominio público.</w:t>
      </w:r>
    </w:p>
    <w:p w14:paraId="7D65B6F4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81"/>
        </w:tabs>
        <w:ind w:right="124" w:firstLine="0"/>
        <w:jc w:val="both"/>
        <w:rPr>
          <w:sz w:val="24"/>
        </w:rPr>
      </w:pPr>
      <w:r>
        <w:rPr>
          <w:sz w:val="24"/>
        </w:rPr>
        <w:t>El cerramiento vertical del perímetro de las zonas ocupadas, exceptuando las mamparas o</w:t>
      </w:r>
      <w:r>
        <w:rPr>
          <w:spacing w:val="1"/>
          <w:sz w:val="24"/>
        </w:rPr>
        <w:t xml:space="preserve"> </w:t>
      </w:r>
      <w:r>
        <w:rPr>
          <w:sz w:val="24"/>
        </w:rPr>
        <w:t>biombos</w:t>
      </w:r>
      <w:r>
        <w:rPr>
          <w:spacing w:val="-1"/>
          <w:sz w:val="24"/>
        </w:rPr>
        <w:t xml:space="preserve"> </w:t>
      </w:r>
      <w:r>
        <w:rPr>
          <w:sz w:val="24"/>
        </w:rPr>
        <w:t>en las condiciones autorizadas mediante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4228B8A9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59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mostradores</w:t>
      </w:r>
      <w:r>
        <w:rPr>
          <w:spacing w:val="18"/>
          <w:sz w:val="24"/>
        </w:rPr>
        <w:t xml:space="preserve"> </w:t>
      </w:r>
      <w:r>
        <w:rPr>
          <w:sz w:val="24"/>
        </w:rPr>
        <w:t>u</w:t>
      </w:r>
      <w:r>
        <w:rPr>
          <w:spacing w:val="21"/>
          <w:sz w:val="24"/>
        </w:rPr>
        <w:t xml:space="preserve"> </w:t>
      </w:r>
      <w:r>
        <w:rPr>
          <w:sz w:val="24"/>
        </w:rPr>
        <w:t>otros</w:t>
      </w:r>
      <w:r>
        <w:rPr>
          <w:spacing w:val="20"/>
          <w:sz w:val="24"/>
        </w:rPr>
        <w:t xml:space="preserve"> </w:t>
      </w:r>
      <w:r>
        <w:rPr>
          <w:sz w:val="24"/>
        </w:rPr>
        <w:t>elementos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servicio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terraza,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deberá</w:t>
      </w:r>
      <w:r>
        <w:rPr>
          <w:spacing w:val="-58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atendida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establecimiento;</w:t>
      </w:r>
      <w:r>
        <w:rPr>
          <w:spacing w:val="1"/>
          <w:sz w:val="24"/>
        </w:rPr>
        <w:t xml:space="preserve"> </w:t>
      </w:r>
      <w:r>
        <w:rPr>
          <w:sz w:val="24"/>
        </w:rPr>
        <w:t>prohibiéndose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barbacoas,</w:t>
      </w:r>
      <w:r>
        <w:rPr>
          <w:spacing w:val="-57"/>
          <w:sz w:val="24"/>
        </w:rPr>
        <w:t xml:space="preserve"> </w:t>
      </w:r>
      <w:r>
        <w:rPr>
          <w:sz w:val="24"/>
        </w:rPr>
        <w:t>carritos de elaboración de comidas, expositores de alimentos, frigoríficos, barras o bares,</w:t>
      </w:r>
      <w:r>
        <w:rPr>
          <w:spacing w:val="1"/>
          <w:sz w:val="24"/>
        </w:rPr>
        <w:t xml:space="preserve"> </w:t>
      </w:r>
      <w:r>
        <w:rPr>
          <w:sz w:val="24"/>
        </w:rPr>
        <w:t>aparatos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cocción, juegos recreativos</w:t>
      </w:r>
      <w:r>
        <w:rPr>
          <w:spacing w:val="-1"/>
          <w:sz w:val="24"/>
        </w:rPr>
        <w:t xml:space="preserve"> </w:t>
      </w:r>
      <w:r>
        <w:rPr>
          <w:sz w:val="24"/>
        </w:rPr>
        <w:t>(billares,</w:t>
      </w:r>
      <w:r>
        <w:rPr>
          <w:spacing w:val="2"/>
          <w:sz w:val="24"/>
        </w:rPr>
        <w:t xml:space="preserve"> </w:t>
      </w:r>
      <w:r>
        <w:rPr>
          <w:sz w:val="24"/>
        </w:rPr>
        <w:t>futbolines, etc.).</w:t>
      </w:r>
    </w:p>
    <w:p w14:paraId="2F40F55A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98"/>
        </w:tabs>
        <w:ind w:right="118" w:firstLine="0"/>
        <w:jc w:val="both"/>
        <w:rPr>
          <w:sz w:val="24"/>
        </w:rPr>
      </w:pPr>
      <w:r>
        <w:rPr>
          <w:sz w:val="24"/>
        </w:rPr>
        <w:t>La colocación de carteles, trípodes, y cualquier otro elemento que no sean los descritos y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 por la presente ordenanza, en las zonas donde se ubique las terrazas u otros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elementos.</w:t>
      </w:r>
    </w:p>
    <w:p w14:paraId="6A113BE2" w14:textId="77777777" w:rsidR="00656497" w:rsidRDefault="00656497">
      <w:pPr>
        <w:jc w:val="both"/>
        <w:rPr>
          <w:sz w:val="24"/>
        </w:rPr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3233442A" w14:textId="77777777" w:rsidR="00656497" w:rsidRDefault="00000000">
      <w:pPr>
        <w:pStyle w:val="Prrafodelista"/>
        <w:numPr>
          <w:ilvl w:val="0"/>
          <w:numId w:val="11"/>
        </w:numPr>
        <w:tabs>
          <w:tab w:val="left" w:pos="438"/>
        </w:tabs>
        <w:spacing w:before="105"/>
        <w:ind w:right="118" w:firstLine="0"/>
        <w:jc w:val="both"/>
        <w:rPr>
          <w:sz w:val="24"/>
        </w:rPr>
      </w:pPr>
      <w:r>
        <w:rPr>
          <w:sz w:val="24"/>
        </w:rPr>
        <w:t>La 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 aparatos</w:t>
      </w:r>
      <w:r>
        <w:rPr>
          <w:spacing w:val="1"/>
          <w:sz w:val="24"/>
        </w:rPr>
        <w:t xml:space="preserve"> </w:t>
      </w:r>
      <w:r>
        <w:rPr>
          <w:sz w:val="24"/>
        </w:rPr>
        <w:t>reproductores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imagen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sonido,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 máquinas</w:t>
      </w:r>
      <w:r>
        <w:rPr>
          <w:spacing w:val="1"/>
          <w:sz w:val="24"/>
        </w:rPr>
        <w:t xml:space="preserve"> </w:t>
      </w:r>
      <w:r>
        <w:rPr>
          <w:sz w:val="24"/>
        </w:rPr>
        <w:t>recreativas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 tipo,</w:t>
      </w:r>
      <w:r>
        <w:rPr>
          <w:spacing w:val="-1"/>
          <w:sz w:val="24"/>
        </w:rPr>
        <w:t xml:space="preserve"> </w:t>
      </w:r>
      <w:r>
        <w:rPr>
          <w:sz w:val="24"/>
        </w:rPr>
        <w:t>máquinas expendedoras de</w:t>
      </w:r>
      <w:r>
        <w:rPr>
          <w:spacing w:val="-2"/>
          <w:sz w:val="24"/>
        </w:rPr>
        <w:t xml:space="preserve"> </w:t>
      </w:r>
      <w:r>
        <w:rPr>
          <w:sz w:val="24"/>
        </w:rPr>
        <w:t>bebida</w:t>
      </w:r>
      <w:r>
        <w:rPr>
          <w:spacing w:val="-1"/>
          <w:sz w:val="24"/>
        </w:rPr>
        <w:t xml:space="preserve"> </w:t>
      </w:r>
      <w:r>
        <w:rPr>
          <w:sz w:val="24"/>
        </w:rPr>
        <w:t>o comida.</w:t>
      </w:r>
    </w:p>
    <w:p w14:paraId="73CACAC8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66"/>
        </w:tabs>
        <w:ind w:right="113" w:firstLine="0"/>
        <w:jc w:val="both"/>
        <w:rPr>
          <w:sz w:val="24"/>
        </w:rPr>
      </w:pPr>
      <w:r>
        <w:rPr>
          <w:sz w:val="24"/>
        </w:rPr>
        <w:t>La realización de cualquier orificio en la vía pública para anclaje de los elementos que</w:t>
      </w:r>
      <w:r>
        <w:rPr>
          <w:spacing w:val="1"/>
          <w:sz w:val="24"/>
        </w:rPr>
        <w:t xml:space="preserve"> </w:t>
      </w:r>
      <w:r>
        <w:rPr>
          <w:sz w:val="24"/>
        </w:rPr>
        <w:t>forman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terraza.</w:t>
      </w:r>
      <w:r>
        <w:rPr>
          <w:spacing w:val="1"/>
          <w:sz w:val="24"/>
        </w:rPr>
        <w:t xml:space="preserve"> </w:t>
      </w:r>
      <w:r>
        <w:rPr>
          <w:sz w:val="24"/>
        </w:rPr>
        <w:t>Están</w:t>
      </w:r>
      <w:r>
        <w:rPr>
          <w:spacing w:val="1"/>
          <w:sz w:val="24"/>
        </w:rPr>
        <w:t xml:space="preserve"> </w:t>
      </w:r>
      <w:r>
        <w:rPr>
          <w:sz w:val="24"/>
        </w:rPr>
        <w:t>prohibidos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60"/>
          <w:sz w:val="24"/>
        </w:rPr>
        <w:t xml:space="preserve"> </w:t>
      </w:r>
      <w:r>
        <w:rPr>
          <w:sz w:val="24"/>
        </w:rPr>
        <w:t>colocación</w:t>
      </w:r>
      <w:r>
        <w:rPr>
          <w:spacing w:val="1"/>
          <w:sz w:val="24"/>
        </w:rPr>
        <w:t xml:space="preserve"> </w:t>
      </w:r>
      <w:r>
        <w:rPr>
          <w:sz w:val="24"/>
        </w:rPr>
        <w:t>conlleven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eléctricas,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permitiéndose</w:t>
      </w:r>
      <w:r>
        <w:rPr>
          <w:spacing w:val="-2"/>
          <w:sz w:val="24"/>
        </w:rPr>
        <w:t xml:space="preserve"> </w:t>
      </w:r>
      <w:r>
        <w:rPr>
          <w:sz w:val="24"/>
        </w:rPr>
        <w:t>el cableado eléctrico.</w:t>
      </w:r>
    </w:p>
    <w:p w14:paraId="45D25E75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28"/>
        </w:tabs>
        <w:ind w:left="327" w:hanging="210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 cualquier</w:t>
      </w:r>
      <w:r>
        <w:rPr>
          <w:spacing w:val="-3"/>
          <w:sz w:val="24"/>
        </w:rPr>
        <w:t xml:space="preserve"> </w:t>
      </w:r>
      <w:r>
        <w:rPr>
          <w:sz w:val="24"/>
        </w:rPr>
        <w:t>elemento</w:t>
      </w:r>
      <w:r>
        <w:rPr>
          <w:spacing w:val="-1"/>
          <w:sz w:val="24"/>
        </w:rPr>
        <w:t xml:space="preserve"> </w:t>
      </w:r>
      <w:r>
        <w:rPr>
          <w:sz w:val="24"/>
        </w:rPr>
        <w:t>de mobiliario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terraza</w:t>
      </w:r>
      <w:r>
        <w:rPr>
          <w:spacing w:val="-2"/>
          <w:sz w:val="24"/>
        </w:rPr>
        <w:t xml:space="preserve"> </w:t>
      </w:r>
      <w:r>
        <w:rPr>
          <w:sz w:val="24"/>
        </w:rPr>
        <w:t>como soporte</w:t>
      </w:r>
      <w:r>
        <w:rPr>
          <w:spacing w:val="-3"/>
          <w:sz w:val="24"/>
        </w:rPr>
        <w:t xml:space="preserve"> </w:t>
      </w:r>
      <w:r>
        <w:rPr>
          <w:sz w:val="24"/>
        </w:rPr>
        <w:t>publicitario.</w:t>
      </w:r>
    </w:p>
    <w:p w14:paraId="327E7576" w14:textId="77777777" w:rsidR="00656497" w:rsidRDefault="00000000">
      <w:pPr>
        <w:pStyle w:val="Prrafodelista"/>
        <w:numPr>
          <w:ilvl w:val="0"/>
          <w:numId w:val="11"/>
        </w:numPr>
        <w:tabs>
          <w:tab w:val="left" w:pos="410"/>
        </w:tabs>
        <w:ind w:right="119" w:firstLine="0"/>
        <w:jc w:val="both"/>
        <w:rPr>
          <w:sz w:val="24"/>
        </w:rPr>
      </w:pPr>
      <w:r>
        <w:rPr>
          <w:sz w:val="24"/>
        </w:rPr>
        <w:t>La instalación en espacios donde la situación ambiental, el exceso de humos, el tránsito</w:t>
      </w:r>
      <w:r>
        <w:rPr>
          <w:spacing w:val="1"/>
          <w:sz w:val="24"/>
        </w:rPr>
        <w:t xml:space="preserve"> </w:t>
      </w:r>
      <w:r>
        <w:rPr>
          <w:sz w:val="24"/>
        </w:rPr>
        <w:t>intenso y frecuencia de peatones, la excesiva pendiente del espacio urbano o cualquier otra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</w:t>
      </w:r>
      <w:r>
        <w:rPr>
          <w:spacing w:val="-2"/>
          <w:sz w:val="24"/>
        </w:rPr>
        <w:t xml:space="preserve"> </w:t>
      </w:r>
      <w:r>
        <w:rPr>
          <w:sz w:val="24"/>
        </w:rPr>
        <w:t>similar, desaconseje la</w:t>
      </w:r>
      <w:r>
        <w:rPr>
          <w:spacing w:val="-2"/>
          <w:sz w:val="24"/>
        </w:rPr>
        <w:t xml:space="preserve"> </w:t>
      </w:r>
      <w:r>
        <w:rPr>
          <w:sz w:val="24"/>
        </w:rPr>
        <w:t>implantación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tipo de instalaciones.</w:t>
      </w:r>
    </w:p>
    <w:p w14:paraId="386D0A3B" w14:textId="77777777" w:rsidR="00656497" w:rsidRDefault="00000000">
      <w:pPr>
        <w:pStyle w:val="Prrafodelista"/>
        <w:numPr>
          <w:ilvl w:val="0"/>
          <w:numId w:val="11"/>
        </w:numPr>
        <w:tabs>
          <w:tab w:val="left" w:pos="369"/>
        </w:tabs>
        <w:ind w:right="120" w:firstLine="0"/>
        <w:jc w:val="both"/>
        <w:rPr>
          <w:sz w:val="24"/>
        </w:rPr>
      </w:pPr>
      <w:r>
        <w:rPr>
          <w:sz w:val="24"/>
        </w:rPr>
        <w:t>La ocupación cuando se derive peligro para la seguridad de las personas y bienes o se</w:t>
      </w:r>
      <w:r>
        <w:rPr>
          <w:spacing w:val="1"/>
          <w:sz w:val="24"/>
        </w:rPr>
        <w:t xml:space="preserve"> </w:t>
      </w:r>
      <w:r>
        <w:rPr>
          <w:sz w:val="24"/>
        </w:rPr>
        <w:t>interrumpa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evacuación</w:t>
      </w:r>
      <w:r>
        <w:rPr>
          <w:spacing w:val="2"/>
          <w:sz w:val="24"/>
        </w:rPr>
        <w:t xml:space="preserve"> </w:t>
      </w:r>
      <w:r>
        <w:rPr>
          <w:sz w:val="24"/>
        </w:rPr>
        <w:t>del local propio o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2"/>
          <w:sz w:val="24"/>
        </w:rPr>
        <w:t xml:space="preserve"> </w:t>
      </w:r>
      <w:r>
        <w:rPr>
          <w:sz w:val="24"/>
        </w:rPr>
        <w:t>colindantes.</w:t>
      </w:r>
    </w:p>
    <w:p w14:paraId="4A2E5585" w14:textId="77777777" w:rsidR="00656497" w:rsidRDefault="00656497">
      <w:pPr>
        <w:pStyle w:val="Textoindependiente"/>
        <w:ind w:left="0"/>
        <w:rPr>
          <w:sz w:val="26"/>
        </w:rPr>
      </w:pPr>
    </w:p>
    <w:p w14:paraId="6E93B238" w14:textId="77777777" w:rsidR="00656497" w:rsidRDefault="00656497">
      <w:pPr>
        <w:pStyle w:val="Textoindependiente"/>
        <w:ind w:left="0"/>
        <w:rPr>
          <w:sz w:val="22"/>
        </w:rPr>
      </w:pPr>
    </w:p>
    <w:p w14:paraId="3329058E" w14:textId="77777777" w:rsidR="00656497" w:rsidRDefault="00000000">
      <w:pPr>
        <w:pStyle w:val="Ttulo1"/>
        <w:jc w:val="left"/>
      </w:pPr>
      <w:bookmarkStart w:id="16" w:name="_bookmark16"/>
      <w:bookmarkEnd w:id="16"/>
      <w:r>
        <w:t>13.-</w:t>
      </w:r>
      <w:r>
        <w:rPr>
          <w:spacing w:val="-3"/>
        </w:rPr>
        <w:t xml:space="preserve"> </w:t>
      </w:r>
      <w:r>
        <w:t>Vados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reservas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estacionamiento.</w:t>
      </w:r>
    </w:p>
    <w:p w14:paraId="47C6F220" w14:textId="77777777" w:rsidR="00656497" w:rsidRDefault="00656497">
      <w:pPr>
        <w:pStyle w:val="Textoindependiente"/>
        <w:ind w:left="0"/>
        <w:rPr>
          <w:b/>
        </w:rPr>
      </w:pPr>
    </w:p>
    <w:p w14:paraId="364391CA" w14:textId="77777777" w:rsidR="00656497" w:rsidRDefault="00000000">
      <w:pPr>
        <w:pStyle w:val="Textoindependiente"/>
        <w:spacing w:before="1"/>
      </w:pPr>
      <w:r>
        <w:t>1.-Requisitos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características:</w:t>
      </w:r>
    </w:p>
    <w:p w14:paraId="593CB5E4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091ADEEC" w14:textId="77777777" w:rsidR="00656497" w:rsidRDefault="00000000">
      <w:pPr>
        <w:pStyle w:val="Prrafodelista"/>
        <w:numPr>
          <w:ilvl w:val="0"/>
          <w:numId w:val="10"/>
        </w:numPr>
        <w:tabs>
          <w:tab w:val="left" w:pos="364"/>
        </w:tabs>
        <w:ind w:hanging="246"/>
        <w:jc w:val="both"/>
        <w:rPr>
          <w:sz w:val="24"/>
        </w:rPr>
      </w:pP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obtener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uso de</w:t>
      </w:r>
      <w:r>
        <w:rPr>
          <w:spacing w:val="-2"/>
          <w:sz w:val="24"/>
        </w:rPr>
        <w:t xml:space="preserve"> </w:t>
      </w:r>
      <w:r>
        <w:rPr>
          <w:sz w:val="24"/>
        </w:rPr>
        <w:t>vado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permanente:</w:t>
      </w:r>
    </w:p>
    <w:p w14:paraId="66E6B735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3C0F644A" w14:textId="77777777" w:rsidR="00656497" w:rsidRDefault="00000000">
      <w:pPr>
        <w:pStyle w:val="Prrafodelista"/>
        <w:numPr>
          <w:ilvl w:val="1"/>
          <w:numId w:val="10"/>
        </w:numPr>
        <w:tabs>
          <w:tab w:val="left" w:pos="827"/>
        </w:tabs>
        <w:ind w:right="114" w:hanging="360"/>
        <w:rPr>
          <w:sz w:val="24"/>
        </w:rPr>
      </w:pPr>
      <w:r>
        <w:rPr>
          <w:sz w:val="24"/>
        </w:rPr>
        <w:t>Establecimientos industriales o comerciales, y en general de toda clase de locales de</w:t>
      </w:r>
      <w:r>
        <w:rPr>
          <w:spacing w:val="1"/>
          <w:sz w:val="24"/>
        </w:rPr>
        <w:t xml:space="preserve"> </w:t>
      </w:r>
      <w:r>
        <w:rPr>
          <w:sz w:val="24"/>
        </w:rPr>
        <w:t>negocios: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1"/>
          <w:sz w:val="24"/>
        </w:rPr>
        <w:t xml:space="preserve"> </w:t>
      </w:r>
      <w:r>
        <w:rPr>
          <w:sz w:val="24"/>
        </w:rPr>
        <w:t>instalados,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disponen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 título habilitante</w:t>
      </w:r>
      <w:r>
        <w:rPr>
          <w:spacing w:val="60"/>
          <w:sz w:val="24"/>
        </w:rPr>
        <w:t xml:space="preserve"> </w:t>
      </w:r>
      <w:r>
        <w:rPr>
          <w:sz w:val="24"/>
        </w:rPr>
        <w:t>y que la índole de los mismos exija necesariamente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salida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vehículos al establecimiento.</w:t>
      </w:r>
    </w:p>
    <w:p w14:paraId="35874446" w14:textId="77777777" w:rsidR="00656497" w:rsidRDefault="00000000">
      <w:pPr>
        <w:pStyle w:val="Prrafodelista"/>
        <w:numPr>
          <w:ilvl w:val="1"/>
          <w:numId w:val="10"/>
        </w:numPr>
        <w:tabs>
          <w:tab w:val="left" w:pos="827"/>
        </w:tabs>
        <w:spacing w:line="293" w:lineRule="exact"/>
        <w:ind w:left="826" w:hanging="349"/>
        <w:rPr>
          <w:sz w:val="24"/>
        </w:rPr>
      </w:pPr>
      <w:r>
        <w:rPr>
          <w:sz w:val="24"/>
        </w:rPr>
        <w:t>Garajes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aparcamientos de</w:t>
      </w:r>
      <w:r>
        <w:rPr>
          <w:spacing w:val="-3"/>
          <w:sz w:val="24"/>
        </w:rPr>
        <w:t xml:space="preserve"> </w:t>
      </w:r>
      <w:r>
        <w:rPr>
          <w:sz w:val="24"/>
        </w:rPr>
        <w:t>viviendas.</w:t>
      </w:r>
    </w:p>
    <w:p w14:paraId="2152FFA8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08269BCA" w14:textId="77777777" w:rsidR="00656497" w:rsidRDefault="00000000">
      <w:pPr>
        <w:pStyle w:val="Textoindependiente"/>
        <w:ind w:right="124"/>
        <w:jc w:val="both"/>
      </w:pPr>
      <w:r>
        <w:t>Los vados permitirán la entrada y salida de vehículos durante las 24 horas del día, en los</w:t>
      </w:r>
      <w:r>
        <w:rPr>
          <w:spacing w:val="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permite el estacionamiento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 alguno,</w:t>
      </w:r>
      <w:r>
        <w:rPr>
          <w:spacing w:val="-1"/>
        </w:rPr>
        <w:t xml:space="preserve"> </w:t>
      </w:r>
      <w:r>
        <w:t>ni siquiera el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titular.</w:t>
      </w:r>
    </w:p>
    <w:p w14:paraId="4C3339FF" w14:textId="77777777" w:rsidR="00656497" w:rsidRDefault="00000000">
      <w:pPr>
        <w:pStyle w:val="Textoindependiente"/>
        <w:ind w:right="118"/>
        <w:jc w:val="both"/>
      </w:pPr>
      <w:r>
        <w:t>Los vados se autorizarán siempre sin perjuicio de tercero. El permiso no crea ningún derecho</w:t>
      </w:r>
      <w:r>
        <w:rPr>
          <w:spacing w:val="1"/>
        </w:rPr>
        <w:t xml:space="preserve"> </w:t>
      </w:r>
      <w:r>
        <w:t>subjetivo, y su titular podrá ser requerido en todo momento para que lo suprima a su costa y</w:t>
      </w:r>
      <w:r>
        <w:rPr>
          <w:spacing w:val="1"/>
        </w:rPr>
        <w:t xml:space="preserve"> </w:t>
      </w:r>
      <w:r>
        <w:t>reponga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acera a</w:t>
      </w:r>
      <w:r>
        <w:rPr>
          <w:spacing w:val="-1"/>
        </w:rPr>
        <w:t xml:space="preserve"> </w:t>
      </w:r>
      <w:r>
        <w:t>su anterior</w:t>
      </w:r>
      <w:r>
        <w:rPr>
          <w:spacing w:val="-1"/>
        </w:rPr>
        <w:t xml:space="preserve"> </w:t>
      </w:r>
      <w:r>
        <w:t>estado.</w:t>
      </w:r>
    </w:p>
    <w:p w14:paraId="6444CC84" w14:textId="77777777" w:rsidR="00656497" w:rsidRDefault="00000000">
      <w:pPr>
        <w:pStyle w:val="Textoindependiente"/>
        <w:ind w:right="122"/>
        <w:jc w:val="both"/>
      </w:pPr>
      <w:r>
        <w:t>Solamente podrán solicitar y, en su caso ser titular de la correspondiente licencia de vado, los</w:t>
      </w:r>
      <w:r>
        <w:rPr>
          <w:spacing w:val="1"/>
        </w:rPr>
        <w:t xml:space="preserve"> </w:t>
      </w:r>
      <w:r>
        <w:t>propietarios de fincas y los arrendatarios de locales, según que el vado se expida para 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 aquéllas o para</w:t>
      </w:r>
      <w:r>
        <w:rPr>
          <w:spacing w:val="-1"/>
        </w:rPr>
        <w:t xml:space="preserve"> </w:t>
      </w:r>
      <w:r>
        <w:t>el uso exclusivo de</w:t>
      </w:r>
      <w:r>
        <w:rPr>
          <w:spacing w:val="-1"/>
        </w:rPr>
        <w:t xml:space="preserve"> </w:t>
      </w:r>
      <w:r>
        <w:t>éstos.</w:t>
      </w:r>
    </w:p>
    <w:p w14:paraId="3E66DED6" w14:textId="77777777" w:rsidR="00656497" w:rsidRDefault="00656497">
      <w:pPr>
        <w:pStyle w:val="Textoindependiente"/>
        <w:spacing w:before="1"/>
        <w:ind w:left="0"/>
      </w:pPr>
    </w:p>
    <w:p w14:paraId="0B7F8D64" w14:textId="77777777" w:rsidR="00656497" w:rsidRDefault="00000000">
      <w:pPr>
        <w:pStyle w:val="Prrafodelista"/>
        <w:numPr>
          <w:ilvl w:val="0"/>
          <w:numId w:val="10"/>
        </w:numPr>
        <w:tabs>
          <w:tab w:val="left" w:pos="374"/>
        </w:tabs>
        <w:ind w:left="373" w:hanging="256"/>
        <w:jc w:val="both"/>
        <w:rPr>
          <w:rFonts w:ascii="Calibri" w:hAnsi="Calibri"/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podrá</w:t>
      </w:r>
      <w:r>
        <w:rPr>
          <w:spacing w:val="-2"/>
          <w:sz w:val="24"/>
        </w:rPr>
        <w:t xml:space="preserve"> </w:t>
      </w:r>
      <w:r>
        <w:rPr>
          <w:sz w:val="24"/>
        </w:rPr>
        <w:t>obtener</w:t>
      </w:r>
      <w:r>
        <w:rPr>
          <w:spacing w:val="-1"/>
          <w:sz w:val="24"/>
        </w:rPr>
        <w:t xml:space="preserve"> </w:t>
      </w:r>
      <w:r>
        <w:rPr>
          <w:sz w:val="24"/>
        </w:rPr>
        <w:t>la 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 reserva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estacionamiento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carga y</w:t>
      </w:r>
      <w:r>
        <w:rPr>
          <w:spacing w:val="-5"/>
          <w:sz w:val="24"/>
        </w:rPr>
        <w:t xml:space="preserve"> </w:t>
      </w:r>
      <w:r>
        <w:rPr>
          <w:sz w:val="24"/>
        </w:rPr>
        <w:t>descarga:</w:t>
      </w:r>
    </w:p>
    <w:p w14:paraId="375FDA0B" w14:textId="77777777" w:rsidR="00656497" w:rsidRDefault="00656497">
      <w:pPr>
        <w:pStyle w:val="Textoindependiente"/>
        <w:spacing w:before="10"/>
        <w:ind w:left="0"/>
        <w:rPr>
          <w:sz w:val="23"/>
        </w:rPr>
      </w:pPr>
    </w:p>
    <w:p w14:paraId="733CB1FB" w14:textId="77777777" w:rsidR="00656497" w:rsidRDefault="00000000">
      <w:pPr>
        <w:pStyle w:val="Prrafodelista"/>
        <w:numPr>
          <w:ilvl w:val="1"/>
          <w:numId w:val="10"/>
        </w:numPr>
        <w:tabs>
          <w:tab w:val="left" w:pos="827"/>
        </w:tabs>
        <w:spacing w:before="1"/>
        <w:ind w:right="226" w:hanging="360"/>
        <w:rPr>
          <w:sz w:val="24"/>
        </w:rPr>
      </w:pPr>
      <w:r>
        <w:rPr>
          <w:sz w:val="24"/>
        </w:rPr>
        <w:t>En los hoteles, residencias y establecimientos análogos, que tengan una capacidad fija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100 plazas alojativas.</w:t>
      </w:r>
    </w:p>
    <w:p w14:paraId="7A84F027" w14:textId="77777777" w:rsidR="00656497" w:rsidRDefault="00000000">
      <w:pPr>
        <w:pStyle w:val="Prrafodelista"/>
        <w:numPr>
          <w:ilvl w:val="1"/>
          <w:numId w:val="10"/>
        </w:numPr>
        <w:tabs>
          <w:tab w:val="left" w:pos="827"/>
        </w:tabs>
        <w:ind w:right="119" w:hanging="360"/>
        <w:rPr>
          <w:sz w:val="24"/>
        </w:rPr>
      </w:pPr>
      <w:r>
        <w:rPr>
          <w:sz w:val="24"/>
        </w:rPr>
        <w:t>En las salas de espectáculos, cines, teatros, instalaciones deportivas y análogas, la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 de que lo exigen las necesidades colectivas limitándose la reserva a las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salida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 mismos.</w:t>
      </w:r>
    </w:p>
    <w:p w14:paraId="58FDFFAD" w14:textId="77777777" w:rsidR="00656497" w:rsidRDefault="00656497">
      <w:pPr>
        <w:jc w:val="both"/>
        <w:rPr>
          <w:sz w:val="24"/>
        </w:rPr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23468543" w14:textId="77777777" w:rsidR="00656497" w:rsidRDefault="00000000">
      <w:pPr>
        <w:pStyle w:val="Prrafodelista"/>
        <w:numPr>
          <w:ilvl w:val="1"/>
          <w:numId w:val="10"/>
        </w:numPr>
        <w:tabs>
          <w:tab w:val="left" w:pos="827"/>
        </w:tabs>
        <w:spacing w:before="104"/>
        <w:ind w:right="122" w:hanging="360"/>
        <w:rPr>
          <w:sz w:val="24"/>
        </w:rPr>
      </w:pPr>
      <w:r>
        <w:rPr>
          <w:sz w:val="24"/>
        </w:rPr>
        <w:t>En los centros de rehabilitación, clínicas, farmacias, consultas médicas y similares, la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 de que lo exigen las necesidades colectivas, la reserva se limitará a las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apertura</w:t>
      </w:r>
      <w:r>
        <w:rPr>
          <w:spacing w:val="-1"/>
          <w:sz w:val="24"/>
        </w:rPr>
        <w:t xml:space="preserve"> </w:t>
      </w:r>
      <w:r>
        <w:rPr>
          <w:sz w:val="24"/>
        </w:rPr>
        <w:t>al público.</w:t>
      </w:r>
    </w:p>
    <w:p w14:paraId="63732704" w14:textId="77777777" w:rsidR="00656497" w:rsidRDefault="00000000">
      <w:pPr>
        <w:pStyle w:val="Prrafodelista"/>
        <w:numPr>
          <w:ilvl w:val="1"/>
          <w:numId w:val="10"/>
        </w:numPr>
        <w:tabs>
          <w:tab w:val="left" w:pos="827"/>
        </w:tabs>
        <w:ind w:right="135" w:hanging="360"/>
        <w:rPr>
          <w:sz w:val="24"/>
        </w:rPr>
      </w:pPr>
      <w:r>
        <w:rPr>
          <w:sz w:val="24"/>
        </w:rPr>
        <w:t>Para vehículos oficiales debidamente autorizados de Organismos Oficiales, Oficinas</w:t>
      </w:r>
      <w:r>
        <w:rPr>
          <w:spacing w:val="1"/>
          <w:sz w:val="24"/>
        </w:rPr>
        <w:t xml:space="preserve"> </w:t>
      </w:r>
      <w:r>
        <w:rPr>
          <w:sz w:val="24"/>
        </w:rPr>
        <w:t>Consulares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Servicios Públicos, que</w:t>
      </w:r>
      <w:r>
        <w:rPr>
          <w:spacing w:val="-1"/>
          <w:sz w:val="24"/>
        </w:rPr>
        <w:t xml:space="preserve"> </w:t>
      </w:r>
      <w:r>
        <w:rPr>
          <w:sz w:val="24"/>
        </w:rPr>
        <w:t>estén prestando</w:t>
      </w:r>
      <w:r>
        <w:rPr>
          <w:spacing w:val="-1"/>
          <w:sz w:val="24"/>
        </w:rPr>
        <w:t xml:space="preserve"> </w:t>
      </w:r>
      <w:r>
        <w:rPr>
          <w:sz w:val="24"/>
        </w:rPr>
        <w:t>un servicio oficial.</w:t>
      </w:r>
    </w:p>
    <w:p w14:paraId="53ACAFD3" w14:textId="77777777" w:rsidR="00656497" w:rsidRDefault="00000000">
      <w:pPr>
        <w:pStyle w:val="Prrafodelista"/>
        <w:numPr>
          <w:ilvl w:val="1"/>
          <w:numId w:val="10"/>
        </w:numPr>
        <w:tabs>
          <w:tab w:val="left" w:pos="827"/>
        </w:tabs>
        <w:ind w:right="130" w:hanging="360"/>
        <w:rPr>
          <w:sz w:val="24"/>
        </w:rPr>
      </w:pPr>
      <w:r>
        <w:rPr>
          <w:sz w:val="24"/>
        </w:rPr>
        <w:t>En las reservas de estacionamiento para vehículos de alquiler se permite únicamente la</w:t>
      </w:r>
      <w:r>
        <w:rPr>
          <w:spacing w:val="-57"/>
          <w:sz w:val="24"/>
        </w:rPr>
        <w:t xml:space="preserve"> </w:t>
      </w:r>
      <w:r>
        <w:rPr>
          <w:sz w:val="24"/>
        </w:rPr>
        <w:t>ocupación</w:t>
      </w:r>
      <w:r>
        <w:rPr>
          <w:spacing w:val="-1"/>
          <w:sz w:val="24"/>
        </w:rPr>
        <w:t xml:space="preserve"> </w:t>
      </w:r>
      <w:r>
        <w:rPr>
          <w:sz w:val="24"/>
        </w:rPr>
        <w:t>de tres plazas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aparcamiento como máximo.</w:t>
      </w:r>
    </w:p>
    <w:p w14:paraId="22E216A8" w14:textId="77777777" w:rsidR="00656497" w:rsidRDefault="00656497">
      <w:pPr>
        <w:pStyle w:val="Textoindependiente"/>
        <w:spacing w:before="9"/>
        <w:ind w:left="0"/>
        <w:rPr>
          <w:sz w:val="23"/>
        </w:rPr>
      </w:pPr>
    </w:p>
    <w:p w14:paraId="568BFF2D" w14:textId="77777777" w:rsidR="00656497" w:rsidRDefault="00000000">
      <w:pPr>
        <w:pStyle w:val="Prrafodelista"/>
        <w:numPr>
          <w:ilvl w:val="0"/>
          <w:numId w:val="10"/>
        </w:numPr>
        <w:tabs>
          <w:tab w:val="left" w:pos="398"/>
        </w:tabs>
        <w:ind w:left="118" w:right="131" w:firstLine="0"/>
        <w:jc w:val="both"/>
        <w:rPr>
          <w:sz w:val="24"/>
        </w:rPr>
      </w:pPr>
      <w:r>
        <w:rPr>
          <w:sz w:val="24"/>
        </w:rPr>
        <w:t>Podrán obtener reserva de estacionamiento para minusválidos o personas con movilidad</w:t>
      </w:r>
      <w:r>
        <w:rPr>
          <w:spacing w:val="1"/>
          <w:sz w:val="24"/>
        </w:rPr>
        <w:t xml:space="preserve"> </w:t>
      </w:r>
      <w:r>
        <w:rPr>
          <w:sz w:val="24"/>
        </w:rPr>
        <w:t>reducida aquellas personas que no disponen de garaje o aparcamiento privativo en su vivienda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soliciten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vía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aparcamiento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movilidad</w:t>
      </w:r>
      <w:r>
        <w:rPr>
          <w:spacing w:val="1"/>
          <w:sz w:val="24"/>
        </w:rPr>
        <w:t xml:space="preserve"> </w:t>
      </w:r>
      <w:r>
        <w:rPr>
          <w:sz w:val="24"/>
        </w:rPr>
        <w:t>reducida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minusválido,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nominativo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residencia</w:t>
      </w:r>
      <w:r>
        <w:rPr>
          <w:spacing w:val="1"/>
          <w:sz w:val="24"/>
        </w:rPr>
        <w:t xml:space="preserve"> </w:t>
      </w:r>
      <w:r>
        <w:rPr>
          <w:sz w:val="24"/>
        </w:rPr>
        <w:t>habitual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permanente,</w:t>
      </w:r>
      <w:r>
        <w:rPr>
          <w:spacing w:val="1"/>
          <w:sz w:val="24"/>
        </w:rPr>
        <w:t xml:space="preserve"> </w:t>
      </w:r>
      <w:r>
        <w:rPr>
          <w:sz w:val="24"/>
        </w:rPr>
        <w:t>es decir, su lugar de</w:t>
      </w:r>
      <w:r>
        <w:rPr>
          <w:spacing w:val="-2"/>
          <w:sz w:val="24"/>
        </w:rPr>
        <w:t xml:space="preserve"> </w:t>
      </w:r>
      <w:r>
        <w:rPr>
          <w:sz w:val="24"/>
        </w:rPr>
        <w:t>residencia.</w:t>
      </w:r>
    </w:p>
    <w:p w14:paraId="53C93A83" w14:textId="77777777" w:rsidR="00656497" w:rsidRDefault="00656497">
      <w:pPr>
        <w:pStyle w:val="Textoindependiente"/>
        <w:spacing w:before="5"/>
        <w:ind w:left="0"/>
        <w:rPr>
          <w:sz w:val="25"/>
        </w:rPr>
      </w:pPr>
    </w:p>
    <w:p w14:paraId="69D69345" w14:textId="77777777" w:rsidR="00656497" w:rsidRDefault="00000000">
      <w:pPr>
        <w:pStyle w:val="Textoindependiente"/>
        <w:spacing w:before="1"/>
      </w:pPr>
      <w:r>
        <w:t>2.-</w:t>
      </w:r>
      <w:r>
        <w:rPr>
          <w:spacing w:val="-2"/>
        </w:rPr>
        <w:t xml:space="preserve"> </w:t>
      </w:r>
      <w:r>
        <w:t>Señalización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límites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ocupación:</w:t>
      </w:r>
    </w:p>
    <w:p w14:paraId="67DCBC8B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1A3A11B7" w14:textId="77777777" w:rsidR="00656497" w:rsidRDefault="00000000">
      <w:pPr>
        <w:pStyle w:val="Prrafodelista"/>
        <w:numPr>
          <w:ilvl w:val="0"/>
          <w:numId w:val="9"/>
        </w:numPr>
        <w:tabs>
          <w:tab w:val="left" w:pos="367"/>
        </w:tabs>
        <w:ind w:hanging="249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deben estar debidamente</w:t>
      </w:r>
      <w:r>
        <w:rPr>
          <w:spacing w:val="-1"/>
          <w:sz w:val="24"/>
        </w:rPr>
        <w:t xml:space="preserve"> </w:t>
      </w:r>
      <w:r>
        <w:rPr>
          <w:sz w:val="24"/>
        </w:rPr>
        <w:t>señalizadas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 Tías.</w:t>
      </w:r>
    </w:p>
    <w:p w14:paraId="40C65E91" w14:textId="77777777" w:rsidR="00656497" w:rsidRDefault="00000000">
      <w:pPr>
        <w:pStyle w:val="Prrafodelista"/>
        <w:numPr>
          <w:ilvl w:val="0"/>
          <w:numId w:val="9"/>
        </w:numPr>
        <w:tabs>
          <w:tab w:val="left" w:pos="383"/>
        </w:tabs>
        <w:ind w:left="118" w:right="115" w:firstLine="0"/>
        <w:jc w:val="both"/>
        <w:rPr>
          <w:sz w:val="24"/>
        </w:rPr>
      </w:pPr>
      <w:r>
        <w:rPr>
          <w:sz w:val="24"/>
        </w:rPr>
        <w:t>La señalización será la siguiente: En el acceso a la finca o en el perímetro del aparcamiento</w:t>
      </w:r>
      <w:r>
        <w:rPr>
          <w:spacing w:val="-57"/>
          <w:sz w:val="24"/>
        </w:rPr>
        <w:t xml:space="preserve"> </w:t>
      </w:r>
      <w:r>
        <w:rPr>
          <w:sz w:val="24"/>
        </w:rPr>
        <w:t>se instalará, a cada lado y a una altura de 1,80 metros, un rectángulo con fondo blanco en el</w:t>
      </w:r>
      <w:r>
        <w:rPr>
          <w:spacing w:val="1"/>
          <w:sz w:val="24"/>
        </w:rPr>
        <w:t xml:space="preserve"> </w:t>
      </w:r>
      <w:r>
        <w:rPr>
          <w:sz w:val="24"/>
        </w:rPr>
        <w:t>que esté pintado un disco de prohibido estacionar. Debajo de este disco pintado se indicará la</w:t>
      </w:r>
      <w:r>
        <w:rPr>
          <w:spacing w:val="1"/>
          <w:sz w:val="24"/>
        </w:rPr>
        <w:t xml:space="preserve"> </w:t>
      </w:r>
      <w:r>
        <w:rPr>
          <w:sz w:val="24"/>
        </w:rPr>
        <w:t>reseña el número de autorización "N°" y si se trata de una reserva de estacionamiento para</w:t>
      </w:r>
      <w:r>
        <w:rPr>
          <w:spacing w:val="1"/>
          <w:sz w:val="24"/>
        </w:rPr>
        <w:t xml:space="preserve"> </w:t>
      </w:r>
      <w:r>
        <w:rPr>
          <w:sz w:val="24"/>
        </w:rPr>
        <w:t>minusválido,</w:t>
      </w:r>
      <w:r>
        <w:rPr>
          <w:spacing w:val="-1"/>
          <w:sz w:val="24"/>
        </w:rPr>
        <w:t xml:space="preserve"> </w:t>
      </w:r>
      <w:r>
        <w:rPr>
          <w:sz w:val="24"/>
        </w:rPr>
        <w:t>el 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matrícula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coche,</w:t>
      </w:r>
      <w:r>
        <w:rPr>
          <w:spacing w:val="-1"/>
          <w:sz w:val="24"/>
        </w:rPr>
        <w:t xml:space="preserve"> </w:t>
      </w:r>
      <w:r>
        <w:rPr>
          <w:sz w:val="24"/>
        </w:rPr>
        <w:t>todo con letras</w:t>
      </w:r>
      <w:r>
        <w:rPr>
          <w:spacing w:val="-1"/>
          <w:sz w:val="24"/>
        </w:rPr>
        <w:t xml:space="preserve"> </w:t>
      </w:r>
      <w:r>
        <w:rPr>
          <w:sz w:val="24"/>
        </w:rPr>
        <w:t>perfectamente</w:t>
      </w:r>
      <w:r>
        <w:rPr>
          <w:spacing w:val="-1"/>
          <w:sz w:val="24"/>
        </w:rPr>
        <w:t xml:space="preserve"> </w:t>
      </w:r>
      <w:r>
        <w:rPr>
          <w:sz w:val="24"/>
        </w:rPr>
        <w:t>legibles.</w:t>
      </w:r>
    </w:p>
    <w:p w14:paraId="1526A649" w14:textId="77777777" w:rsidR="00656497" w:rsidRDefault="00000000">
      <w:pPr>
        <w:pStyle w:val="Prrafodelista"/>
        <w:numPr>
          <w:ilvl w:val="0"/>
          <w:numId w:val="9"/>
        </w:numPr>
        <w:tabs>
          <w:tab w:val="left" w:pos="364"/>
        </w:tabs>
        <w:spacing w:before="1"/>
        <w:ind w:left="363" w:hanging="246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podrá</w:t>
      </w:r>
      <w:r>
        <w:rPr>
          <w:spacing w:val="-1"/>
          <w:sz w:val="24"/>
        </w:rPr>
        <w:t xml:space="preserve"> </w:t>
      </w:r>
      <w:r>
        <w:rPr>
          <w:sz w:val="24"/>
        </w:rPr>
        <w:t>establecer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nuevos distintivos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estime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conveniente.</w:t>
      </w:r>
    </w:p>
    <w:p w14:paraId="06C60E8C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7728C408" w14:textId="77777777" w:rsidR="00656497" w:rsidRDefault="00000000">
      <w:pPr>
        <w:pStyle w:val="Textoindependiente"/>
      </w:pPr>
      <w:r>
        <w:t>3.-</w:t>
      </w:r>
      <w:r>
        <w:rPr>
          <w:spacing w:val="-3"/>
        </w:rPr>
        <w:t xml:space="preserve"> </w:t>
      </w:r>
      <w:r>
        <w:t>Obligaciones:</w:t>
      </w:r>
    </w:p>
    <w:p w14:paraId="71F5696E" w14:textId="77777777" w:rsidR="00656497" w:rsidRDefault="00656497">
      <w:pPr>
        <w:pStyle w:val="Textoindependiente"/>
        <w:ind w:left="0"/>
      </w:pPr>
    </w:p>
    <w:p w14:paraId="6EDA8AFB" w14:textId="77777777" w:rsidR="00656497" w:rsidRDefault="00000000">
      <w:pPr>
        <w:pStyle w:val="Prrafodelista"/>
        <w:numPr>
          <w:ilvl w:val="0"/>
          <w:numId w:val="8"/>
        </w:numPr>
        <w:tabs>
          <w:tab w:val="left" w:pos="364"/>
        </w:tabs>
        <w:spacing w:line="276" w:lineRule="exact"/>
        <w:ind w:hanging="246"/>
        <w:jc w:val="both"/>
        <w:rPr>
          <w:sz w:val="24"/>
        </w:rPr>
      </w:pPr>
      <w:r>
        <w:rPr>
          <w:sz w:val="24"/>
        </w:rPr>
        <w:t>Vado:</w:t>
      </w:r>
    </w:p>
    <w:p w14:paraId="5112C049" w14:textId="77777777" w:rsidR="00656497" w:rsidRDefault="00000000">
      <w:pPr>
        <w:pStyle w:val="Prrafodelista"/>
        <w:numPr>
          <w:ilvl w:val="1"/>
          <w:numId w:val="8"/>
        </w:numPr>
        <w:tabs>
          <w:tab w:val="left" w:pos="827"/>
        </w:tabs>
        <w:ind w:right="116" w:hanging="36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vado,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adecuación del vado a cargo del titular, así como la obtención del título habilitante</w:t>
      </w:r>
      <w:r>
        <w:rPr>
          <w:spacing w:val="1"/>
          <w:sz w:val="24"/>
        </w:rPr>
        <w:t xml:space="preserve"> </w:t>
      </w:r>
      <w:r>
        <w:rPr>
          <w:sz w:val="24"/>
        </w:rPr>
        <w:t>para la ejecución del mismo. Todo ello sin perjuicio de las facultades de inspección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Ayuntamiento.</w:t>
      </w:r>
    </w:p>
    <w:p w14:paraId="57678929" w14:textId="77777777" w:rsidR="00656497" w:rsidRDefault="00000000">
      <w:pPr>
        <w:pStyle w:val="Prrafodelista"/>
        <w:numPr>
          <w:ilvl w:val="1"/>
          <w:numId w:val="8"/>
        </w:numPr>
        <w:tabs>
          <w:tab w:val="left" w:pos="827"/>
        </w:tabs>
        <w:ind w:right="121" w:hanging="360"/>
        <w:rPr>
          <w:sz w:val="24"/>
        </w:rPr>
      </w:pPr>
      <w:r>
        <w:rPr>
          <w:sz w:val="24"/>
        </w:rPr>
        <w:t>Efectuar en el vado y a su costa las obras ordinarias y extraordinarias que le ordene 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14:paraId="3A05BF2A" w14:textId="77777777" w:rsidR="00656497" w:rsidRDefault="00000000">
      <w:pPr>
        <w:pStyle w:val="Prrafodelista"/>
        <w:numPr>
          <w:ilvl w:val="1"/>
          <w:numId w:val="8"/>
        </w:numPr>
        <w:tabs>
          <w:tab w:val="left" w:pos="827"/>
        </w:tabs>
        <w:ind w:right="120" w:hanging="360"/>
        <w:rPr>
          <w:sz w:val="24"/>
        </w:rPr>
      </w:pPr>
      <w:r>
        <w:rPr>
          <w:sz w:val="24"/>
        </w:rPr>
        <w:t>El titular de la licencia será el único responsable de cuantas obligaciones incumban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usuarios del vado, cualesquiera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éstas sean.</w:t>
      </w:r>
    </w:p>
    <w:p w14:paraId="09837CDC" w14:textId="77777777" w:rsidR="00656497" w:rsidRDefault="00000000">
      <w:pPr>
        <w:pStyle w:val="Prrafodelista"/>
        <w:numPr>
          <w:ilvl w:val="0"/>
          <w:numId w:val="8"/>
        </w:numPr>
        <w:tabs>
          <w:tab w:val="left" w:pos="379"/>
        </w:tabs>
        <w:spacing w:line="276" w:lineRule="exact"/>
        <w:ind w:left="378" w:hanging="261"/>
        <w:jc w:val="both"/>
        <w:rPr>
          <w:sz w:val="24"/>
        </w:rPr>
      </w:pPr>
      <w:r>
        <w:rPr>
          <w:sz w:val="24"/>
        </w:rPr>
        <w:t>Reserva:</w:t>
      </w:r>
    </w:p>
    <w:p w14:paraId="1459CC28" w14:textId="77777777" w:rsidR="00656497" w:rsidRDefault="00000000">
      <w:pPr>
        <w:pStyle w:val="Prrafodelista"/>
        <w:numPr>
          <w:ilvl w:val="1"/>
          <w:numId w:val="8"/>
        </w:numPr>
        <w:tabs>
          <w:tab w:val="left" w:pos="827"/>
        </w:tabs>
        <w:ind w:left="838" w:right="122" w:hanging="360"/>
        <w:rPr>
          <w:sz w:val="24"/>
        </w:rPr>
      </w:pPr>
      <w:r>
        <w:rPr>
          <w:sz w:val="24"/>
        </w:rPr>
        <w:t>El estacionamiento de vehículos solo estará permitido en la forma y en los lugares que</w:t>
      </w:r>
      <w:r>
        <w:rPr>
          <w:spacing w:val="1"/>
          <w:sz w:val="24"/>
        </w:rPr>
        <w:t xml:space="preserve"> </w:t>
      </w:r>
      <w:r>
        <w:rPr>
          <w:sz w:val="24"/>
        </w:rPr>
        <w:t>prescriben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Tráfico, Circulación de 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Seguridad Vial.</w:t>
      </w:r>
    </w:p>
    <w:p w14:paraId="53F9D1E7" w14:textId="77777777" w:rsidR="00656497" w:rsidRDefault="00000000">
      <w:pPr>
        <w:pStyle w:val="Prrafodelista"/>
        <w:numPr>
          <w:ilvl w:val="1"/>
          <w:numId w:val="8"/>
        </w:numPr>
        <w:tabs>
          <w:tab w:val="left" w:pos="827"/>
        </w:tabs>
        <w:ind w:left="838" w:right="124" w:hanging="360"/>
        <w:rPr>
          <w:sz w:val="24"/>
        </w:rPr>
      </w:pPr>
      <w:r>
        <w:rPr>
          <w:sz w:val="24"/>
        </w:rPr>
        <w:t>Las reservas se otorgarán siempre con carácter discrecional, no crean ningún derecho</w:t>
      </w:r>
      <w:r>
        <w:rPr>
          <w:spacing w:val="1"/>
          <w:sz w:val="24"/>
        </w:rPr>
        <w:t xml:space="preserve"> </w:t>
      </w:r>
      <w:r>
        <w:rPr>
          <w:sz w:val="24"/>
        </w:rPr>
        <w:t>subjetivo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favor de</w:t>
      </w:r>
      <w:r>
        <w:rPr>
          <w:spacing w:val="-1"/>
          <w:sz w:val="24"/>
        </w:rPr>
        <w:t xml:space="preserve"> </w:t>
      </w:r>
      <w:r>
        <w:rPr>
          <w:sz w:val="24"/>
        </w:rPr>
        <w:t>su titular.</w:t>
      </w:r>
    </w:p>
    <w:p w14:paraId="31F66DAD" w14:textId="77777777" w:rsidR="00656497" w:rsidRDefault="00656497">
      <w:pPr>
        <w:jc w:val="both"/>
        <w:rPr>
          <w:sz w:val="24"/>
        </w:rPr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55DA48C2" w14:textId="77777777" w:rsidR="00656497" w:rsidRDefault="00000000">
      <w:pPr>
        <w:pStyle w:val="Prrafodelista"/>
        <w:numPr>
          <w:ilvl w:val="1"/>
          <w:numId w:val="8"/>
        </w:numPr>
        <w:tabs>
          <w:tab w:val="left" w:pos="827"/>
        </w:tabs>
        <w:spacing w:before="104"/>
        <w:ind w:left="838" w:right="119" w:hanging="36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autorizará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tercero.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permiso no crea ningún derecho subjetivo, y su titular podrá ser requerido en todo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lo suprima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costa.</w:t>
      </w:r>
    </w:p>
    <w:p w14:paraId="32261C2F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7B140B84" w14:textId="77777777" w:rsidR="00656497" w:rsidRDefault="00000000">
      <w:pPr>
        <w:pStyle w:val="Textoindependiente"/>
      </w:pPr>
      <w:r>
        <w:t>4.-</w:t>
      </w:r>
      <w:r>
        <w:rPr>
          <w:spacing w:val="-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podrá:</w:t>
      </w:r>
    </w:p>
    <w:p w14:paraId="4B0ABBFE" w14:textId="77777777" w:rsidR="00656497" w:rsidRDefault="00656497">
      <w:pPr>
        <w:pStyle w:val="Textoindependiente"/>
        <w:ind w:left="0"/>
      </w:pPr>
    </w:p>
    <w:p w14:paraId="75DACE9F" w14:textId="77777777" w:rsidR="00656497" w:rsidRDefault="00000000">
      <w:pPr>
        <w:pStyle w:val="Prrafodelista"/>
        <w:numPr>
          <w:ilvl w:val="0"/>
          <w:numId w:val="7"/>
        </w:numPr>
        <w:tabs>
          <w:tab w:val="left" w:pos="427"/>
        </w:tabs>
        <w:ind w:right="115" w:firstLine="0"/>
        <w:jc w:val="both"/>
        <w:rPr>
          <w:sz w:val="24"/>
        </w:rPr>
      </w:pP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otra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vado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permitidas,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rampas,</w:t>
      </w:r>
      <w:r>
        <w:rPr>
          <w:spacing w:val="-57"/>
          <w:sz w:val="24"/>
        </w:rPr>
        <w:t xml:space="preserve"> </w:t>
      </w:r>
      <w:r>
        <w:rPr>
          <w:sz w:val="24"/>
        </w:rPr>
        <w:t>instalación provisional o circunstancial de elementos móviles, como cuerpos de madera o</w:t>
      </w:r>
      <w:r>
        <w:rPr>
          <w:spacing w:val="1"/>
          <w:sz w:val="24"/>
        </w:rPr>
        <w:t xml:space="preserve"> </w:t>
      </w:r>
      <w:r>
        <w:rPr>
          <w:sz w:val="24"/>
        </w:rPr>
        <w:t>metálicos,</w:t>
      </w:r>
      <w:r>
        <w:rPr>
          <w:spacing w:val="-1"/>
          <w:sz w:val="24"/>
        </w:rPr>
        <w:t xml:space="preserve"> </w:t>
      </w:r>
      <w:r>
        <w:rPr>
          <w:sz w:val="24"/>
        </w:rPr>
        <w:t>colocación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ladrillos, arena,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14:paraId="66359150" w14:textId="77777777" w:rsidR="00656497" w:rsidRDefault="00000000">
      <w:pPr>
        <w:pStyle w:val="Prrafodelista"/>
        <w:numPr>
          <w:ilvl w:val="0"/>
          <w:numId w:val="7"/>
        </w:numPr>
        <w:tabs>
          <w:tab w:val="left" w:pos="398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El estacionamiento de vehículo no autorizado dentro del horario establecido en la reserva</w:t>
      </w:r>
      <w:r>
        <w:rPr>
          <w:spacing w:val="1"/>
          <w:sz w:val="24"/>
        </w:rPr>
        <w:t xml:space="preserve"> </w:t>
      </w:r>
      <w:r>
        <w:rPr>
          <w:sz w:val="24"/>
        </w:rPr>
        <w:t>de estacionamiento que en cada caso se señale y cuya indicación deberá figurar en los discos</w:t>
      </w:r>
      <w:r>
        <w:rPr>
          <w:spacing w:val="1"/>
          <w:sz w:val="24"/>
        </w:rPr>
        <w:t xml:space="preserve"> </w:t>
      </w:r>
      <w:r>
        <w:rPr>
          <w:sz w:val="24"/>
        </w:rPr>
        <w:t>uniformes</w:t>
      </w:r>
      <w:r>
        <w:rPr>
          <w:spacing w:val="-2"/>
          <w:sz w:val="24"/>
        </w:rPr>
        <w:t xml:space="preserve"> </w:t>
      </w:r>
      <w:r>
        <w:rPr>
          <w:sz w:val="24"/>
        </w:rPr>
        <w:t>instalados a</w:t>
      </w:r>
      <w:r>
        <w:rPr>
          <w:spacing w:val="-2"/>
          <w:sz w:val="24"/>
        </w:rPr>
        <w:t xml:space="preserve"> </w:t>
      </w:r>
      <w:r>
        <w:rPr>
          <w:sz w:val="24"/>
        </w:rPr>
        <w:t>tal efecto.</w:t>
      </w:r>
    </w:p>
    <w:p w14:paraId="3014851A" w14:textId="77777777" w:rsidR="00656497" w:rsidRDefault="00656497">
      <w:pPr>
        <w:pStyle w:val="Textoindependiente"/>
        <w:ind w:left="0"/>
        <w:rPr>
          <w:sz w:val="26"/>
        </w:rPr>
      </w:pPr>
    </w:p>
    <w:p w14:paraId="1E430486" w14:textId="77777777" w:rsidR="00656497" w:rsidRDefault="00656497">
      <w:pPr>
        <w:pStyle w:val="Textoindependiente"/>
        <w:ind w:left="0"/>
        <w:rPr>
          <w:sz w:val="22"/>
        </w:rPr>
      </w:pPr>
    </w:p>
    <w:p w14:paraId="0C114680" w14:textId="77777777" w:rsidR="00656497" w:rsidRDefault="00000000">
      <w:pPr>
        <w:pStyle w:val="Ttulo1"/>
        <w:jc w:val="left"/>
      </w:pPr>
      <w:bookmarkStart w:id="17" w:name="_bookmark17"/>
      <w:bookmarkEnd w:id="17"/>
      <w:r>
        <w:t>14.-</w:t>
      </w:r>
      <w:r>
        <w:rPr>
          <w:spacing w:val="-3"/>
        </w:rPr>
        <w:t xml:space="preserve"> </w:t>
      </w:r>
      <w:r>
        <w:t>Contenedores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obras.</w:t>
      </w:r>
    </w:p>
    <w:p w14:paraId="0DCA4A5C" w14:textId="77777777" w:rsidR="00656497" w:rsidRDefault="00656497">
      <w:pPr>
        <w:pStyle w:val="Textoindependiente"/>
        <w:ind w:left="0"/>
        <w:rPr>
          <w:b/>
        </w:rPr>
      </w:pPr>
    </w:p>
    <w:p w14:paraId="24936532" w14:textId="77777777" w:rsidR="00656497" w:rsidRDefault="00000000">
      <w:pPr>
        <w:pStyle w:val="Textoindependiente"/>
      </w:pPr>
      <w:r>
        <w:t>1.-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contenedores</w:t>
      </w:r>
      <w:r>
        <w:rPr>
          <w:spacing w:val="-1"/>
        </w:rPr>
        <w:t xml:space="preserve"> </w:t>
      </w:r>
      <w:r>
        <w:t>se colocarán</w:t>
      </w:r>
      <w:r>
        <w:rPr>
          <w:spacing w:val="1"/>
        </w:rPr>
        <w:t xml:space="preserve"> </w:t>
      </w:r>
      <w:r>
        <w:t>cumpliendo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14:paraId="459DE45D" w14:textId="77777777" w:rsidR="00656497" w:rsidRDefault="00656497">
      <w:pPr>
        <w:pStyle w:val="Textoindependiente"/>
        <w:ind w:left="0"/>
      </w:pPr>
    </w:p>
    <w:p w14:paraId="554E9C46" w14:textId="77777777" w:rsidR="00656497" w:rsidRDefault="00000000">
      <w:pPr>
        <w:pStyle w:val="Prrafodelista"/>
        <w:numPr>
          <w:ilvl w:val="0"/>
          <w:numId w:val="6"/>
        </w:numPr>
        <w:tabs>
          <w:tab w:val="left" w:pos="364"/>
        </w:tabs>
        <w:ind w:hanging="246"/>
        <w:jc w:val="both"/>
        <w:rPr>
          <w:sz w:val="24"/>
        </w:rPr>
      </w:pPr>
      <w:r>
        <w:rPr>
          <w:sz w:val="24"/>
        </w:rPr>
        <w:t>De forma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lado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largo</w:t>
      </w:r>
      <w:r>
        <w:rPr>
          <w:spacing w:val="-1"/>
          <w:sz w:val="24"/>
        </w:rPr>
        <w:t xml:space="preserve"> </w:t>
      </w:r>
      <w:r>
        <w:rPr>
          <w:sz w:val="24"/>
        </w:rPr>
        <w:t>esté</w:t>
      </w:r>
      <w:r>
        <w:rPr>
          <w:spacing w:val="-1"/>
          <w:sz w:val="24"/>
        </w:rPr>
        <w:t xml:space="preserve"> </w:t>
      </w:r>
      <w:r>
        <w:rPr>
          <w:sz w:val="24"/>
        </w:rPr>
        <w:t>situado</w:t>
      </w:r>
      <w:r>
        <w:rPr>
          <w:spacing w:val="-1"/>
          <w:sz w:val="24"/>
        </w:rPr>
        <w:t xml:space="preserve"> </w:t>
      </w:r>
      <w:r>
        <w:rPr>
          <w:sz w:val="24"/>
        </w:rPr>
        <w:t>siempre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sentido</w:t>
      </w:r>
      <w:r>
        <w:rPr>
          <w:spacing w:val="-1"/>
          <w:sz w:val="24"/>
        </w:rPr>
        <w:t xml:space="preserve"> </w:t>
      </w:r>
      <w:r>
        <w:rPr>
          <w:sz w:val="24"/>
        </w:rPr>
        <w:t>paralelo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acera.</w:t>
      </w:r>
    </w:p>
    <w:p w14:paraId="43CE1720" w14:textId="77777777" w:rsidR="00656497" w:rsidRDefault="00000000">
      <w:pPr>
        <w:pStyle w:val="Prrafodelista"/>
        <w:numPr>
          <w:ilvl w:val="0"/>
          <w:numId w:val="6"/>
        </w:numPr>
        <w:tabs>
          <w:tab w:val="left" w:pos="410"/>
        </w:tabs>
        <w:ind w:left="118" w:right="116" w:firstLine="0"/>
        <w:jc w:val="both"/>
        <w:rPr>
          <w:sz w:val="24"/>
        </w:rPr>
      </w:pPr>
      <w:r>
        <w:rPr>
          <w:sz w:val="24"/>
        </w:rPr>
        <w:t>En las calzadas, en zonas de aparcamientos permitidos, de modo que no sobresalgan de</w:t>
      </w:r>
      <w:r>
        <w:rPr>
          <w:spacing w:val="1"/>
          <w:sz w:val="24"/>
        </w:rPr>
        <w:t xml:space="preserve"> </w:t>
      </w:r>
      <w:r>
        <w:rPr>
          <w:sz w:val="24"/>
        </w:rPr>
        <w:t>dicha zona y no sean un obstáculo que entorpezca la libre circulación de los vehículos ni</w:t>
      </w:r>
      <w:r>
        <w:rPr>
          <w:spacing w:val="1"/>
          <w:sz w:val="24"/>
        </w:rPr>
        <w:t xml:space="preserve"> </w:t>
      </w:r>
      <w:r>
        <w:rPr>
          <w:sz w:val="24"/>
        </w:rPr>
        <w:t>impida la visibilidad de los mismos, especialmente en los cruces, respetando las distancias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 para los estacionamientos en el Reglamento General de Circulación y si esto no</w:t>
      </w:r>
      <w:r>
        <w:rPr>
          <w:spacing w:val="1"/>
          <w:sz w:val="24"/>
        </w:rPr>
        <w:t xml:space="preserve"> </w:t>
      </w:r>
      <w:r>
        <w:rPr>
          <w:sz w:val="24"/>
        </w:rPr>
        <w:t>fuese posible, en las aceras, entre los alcorques de los árboles, dejando libre como mínimo un</w:t>
      </w:r>
      <w:r>
        <w:rPr>
          <w:spacing w:val="1"/>
          <w:sz w:val="24"/>
        </w:rPr>
        <w:t xml:space="preserve"> </w:t>
      </w:r>
      <w:r>
        <w:rPr>
          <w:sz w:val="24"/>
        </w:rPr>
        <w:t>paso de</w:t>
      </w:r>
      <w:r>
        <w:rPr>
          <w:spacing w:val="-2"/>
          <w:sz w:val="24"/>
        </w:rPr>
        <w:t xml:space="preserve"> </w:t>
      </w:r>
      <w:r>
        <w:rPr>
          <w:sz w:val="24"/>
        </w:rPr>
        <w:t>1,50 m.</w:t>
      </w:r>
    </w:p>
    <w:p w14:paraId="5459FD77" w14:textId="77777777" w:rsidR="00656497" w:rsidRDefault="00656497">
      <w:pPr>
        <w:pStyle w:val="Textoindependiente"/>
        <w:ind w:left="0"/>
      </w:pPr>
    </w:p>
    <w:p w14:paraId="1B5DAC14" w14:textId="77777777" w:rsidR="00656497" w:rsidRDefault="00000000">
      <w:pPr>
        <w:pStyle w:val="Textoindependiente"/>
        <w:ind w:right="114"/>
      </w:pPr>
      <w:r>
        <w:t>2.- En el</w:t>
      </w:r>
      <w:r>
        <w:rPr>
          <w:spacing w:val="1"/>
        </w:rPr>
        <w:t xml:space="preserve"> </w:t>
      </w:r>
      <w:r>
        <w:t>exterior de los</w:t>
      </w:r>
      <w:r>
        <w:rPr>
          <w:spacing w:val="1"/>
        </w:rPr>
        <w:t xml:space="preserve"> </w:t>
      </w:r>
      <w:r>
        <w:t>contenedores</w:t>
      </w:r>
      <w:r>
        <w:rPr>
          <w:spacing w:val="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figurar de manera visible el</w:t>
      </w:r>
      <w:r>
        <w:rPr>
          <w:spacing w:val="1"/>
        </w:rPr>
        <w:t xml:space="preserve"> </w:t>
      </w:r>
      <w:r>
        <w:t>nombre,</w:t>
      </w:r>
      <w:r>
        <w:rPr>
          <w:spacing w:val="2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 teléfono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responsable.</w:t>
      </w:r>
    </w:p>
    <w:p w14:paraId="739F39AE" w14:textId="77777777" w:rsidR="00656497" w:rsidRDefault="00656497">
      <w:pPr>
        <w:pStyle w:val="Textoindependiente"/>
        <w:ind w:left="0"/>
      </w:pPr>
    </w:p>
    <w:p w14:paraId="3E74ADD0" w14:textId="77777777" w:rsidR="00656497" w:rsidRDefault="00000000">
      <w:pPr>
        <w:pStyle w:val="Textoindependiente"/>
        <w:ind w:right="169"/>
      </w:pPr>
      <w:r>
        <w:t>3.-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razones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podrá</w:t>
      </w:r>
      <w:r>
        <w:rPr>
          <w:spacing w:val="5"/>
        </w:rPr>
        <w:t xml:space="preserve"> </w:t>
      </w:r>
      <w:r>
        <w:t>limitarse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establecimiento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permanencia</w:t>
      </w:r>
      <w:r>
        <w:rPr>
          <w:spacing w:val="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contenedores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otros recipientes</w:t>
      </w:r>
      <w:r>
        <w:rPr>
          <w:spacing w:val="-1"/>
        </w:rPr>
        <w:t xml:space="preserve"> </w:t>
      </w:r>
      <w:r>
        <w:t>en determinadas</w:t>
      </w:r>
      <w:r>
        <w:rPr>
          <w:spacing w:val="2"/>
        </w:rPr>
        <w:t xml:space="preserve"> </w:t>
      </w:r>
      <w:r>
        <w:t>zonas</w:t>
      </w:r>
      <w:r>
        <w:rPr>
          <w:spacing w:val="2"/>
        </w:rPr>
        <w:t xml:space="preserve"> </w:t>
      </w:r>
      <w:r>
        <w:t>y/u</w:t>
      </w:r>
      <w:r>
        <w:rPr>
          <w:spacing w:val="1"/>
        </w:rPr>
        <w:t xml:space="preserve"> </w:t>
      </w:r>
      <w:r>
        <w:t>horas.</w:t>
      </w:r>
    </w:p>
    <w:p w14:paraId="1D3CEA18" w14:textId="77777777" w:rsidR="00656497" w:rsidRDefault="00656497">
      <w:pPr>
        <w:pStyle w:val="Textoindependiente"/>
        <w:ind w:left="0"/>
      </w:pPr>
    </w:p>
    <w:p w14:paraId="44ED52EA" w14:textId="77777777" w:rsidR="00656497" w:rsidRDefault="00000000">
      <w:pPr>
        <w:pStyle w:val="Textoindependiente"/>
        <w:spacing w:before="1"/>
        <w:ind w:right="115"/>
        <w:jc w:val="both"/>
      </w:pPr>
      <w:r>
        <w:t>4.- Los contenedores serán retirados de la vía pública al finalizar el plazo otorgado en la</w:t>
      </w:r>
      <w:r>
        <w:rPr>
          <w:spacing w:val="1"/>
        </w:rPr>
        <w:t xml:space="preserve"> </w:t>
      </w:r>
      <w:r>
        <w:t>correspondiente licencia y cuando estén llenos, para vaciarlos, y siempre el mismo día que se</w:t>
      </w:r>
      <w:r>
        <w:rPr>
          <w:spacing w:val="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llenado.</w:t>
      </w:r>
    </w:p>
    <w:p w14:paraId="5F92BDB0" w14:textId="77777777" w:rsidR="00656497" w:rsidRDefault="00656497">
      <w:pPr>
        <w:pStyle w:val="Textoindependiente"/>
        <w:ind w:left="0"/>
      </w:pPr>
    </w:p>
    <w:p w14:paraId="1B83EB3F" w14:textId="77777777" w:rsidR="00656497" w:rsidRDefault="00000000">
      <w:pPr>
        <w:pStyle w:val="Textoindependiente"/>
        <w:ind w:right="114"/>
        <w:jc w:val="both"/>
      </w:pPr>
      <w:r>
        <w:t>5.- Los contenedores no podrán situarse en los pasos de peatones ni delante suyo, ni en vados</w:t>
      </w:r>
      <w:r>
        <w:rPr>
          <w:spacing w:val="1"/>
        </w:rPr>
        <w:t xml:space="preserve"> </w:t>
      </w:r>
      <w:r>
        <w:t>ni en reservas de estacionamiento y parada, salvo que estas reservas hayan sido solicitadas</w:t>
      </w:r>
      <w:r>
        <w:rPr>
          <w:spacing w:val="1"/>
        </w:rPr>
        <w:t xml:space="preserve"> </w:t>
      </w:r>
      <w:r>
        <w:t>para la obra misma. Tampoco podrán colocarse en las zonas de estacionamiento prohibido. En</w:t>
      </w:r>
      <w:r>
        <w:rPr>
          <w:spacing w:val="-57"/>
        </w:rPr>
        <w:t xml:space="preserve"> </w:t>
      </w:r>
      <w:r>
        <w:t>ningún caso podrán ser colocados total o parcialmente sobre las tapas de acceso a servicios</w:t>
      </w:r>
      <w:r>
        <w:rPr>
          <w:spacing w:val="1"/>
        </w:rPr>
        <w:t xml:space="preserve"> </w:t>
      </w:r>
      <w:r>
        <w:t>públicos, sobre bocas de incendio, alcorques de los árboles ni, en general, sobre ningún</w:t>
      </w:r>
      <w:r>
        <w:rPr>
          <w:spacing w:val="1"/>
        </w:rPr>
        <w:t xml:space="preserve"> </w:t>
      </w:r>
      <w:r>
        <w:t>elemento</w:t>
      </w:r>
      <w:r>
        <w:rPr>
          <w:spacing w:val="-1"/>
        </w:rPr>
        <w:t xml:space="preserve"> </w:t>
      </w:r>
      <w:r>
        <w:t>urbanístico.</w:t>
      </w:r>
    </w:p>
    <w:p w14:paraId="2EE48F5A" w14:textId="77777777" w:rsidR="00656497" w:rsidRDefault="00656497">
      <w:pPr>
        <w:jc w:val="both"/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115C43C5" w14:textId="77777777" w:rsidR="00656497" w:rsidRDefault="00656497">
      <w:pPr>
        <w:pStyle w:val="Textoindependiente"/>
        <w:spacing w:before="3"/>
        <w:ind w:left="0"/>
        <w:rPr>
          <w:sz w:val="25"/>
        </w:rPr>
      </w:pPr>
    </w:p>
    <w:p w14:paraId="1BA08867" w14:textId="77777777" w:rsidR="00656497" w:rsidRDefault="00000000">
      <w:pPr>
        <w:pStyle w:val="Textoindependiente"/>
        <w:spacing w:before="90"/>
        <w:ind w:right="116"/>
        <w:jc w:val="both"/>
      </w:pPr>
      <w:r>
        <w:t>6.-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escombros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contenedor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inmueble será obligatoria la instalación de medidas de protección, como son los tubos de</w:t>
      </w:r>
      <w:r>
        <w:rPr>
          <w:spacing w:val="1"/>
        </w:rPr>
        <w:t xml:space="preserve"> </w:t>
      </w:r>
      <w:r>
        <w:t>descarga y el cubrimiento del contenedor, a fin de evitar daños</w:t>
      </w:r>
      <w:r>
        <w:rPr>
          <w:spacing w:val="1"/>
        </w:rPr>
        <w:t xml:space="preserve"> </w:t>
      </w:r>
      <w:r>
        <w:t>y molestias a vecinos y</w:t>
      </w:r>
      <w:r>
        <w:rPr>
          <w:spacing w:val="1"/>
        </w:rPr>
        <w:t xml:space="preserve"> </w:t>
      </w:r>
      <w:r>
        <w:t>viandantes.</w:t>
      </w:r>
    </w:p>
    <w:p w14:paraId="789D94DB" w14:textId="77777777" w:rsidR="00656497" w:rsidRDefault="00656497">
      <w:pPr>
        <w:pStyle w:val="Textoindependiente"/>
        <w:ind w:left="0"/>
      </w:pPr>
    </w:p>
    <w:p w14:paraId="506493AA" w14:textId="77777777" w:rsidR="00656497" w:rsidRDefault="00000000">
      <w:pPr>
        <w:pStyle w:val="Textoindependiente"/>
        <w:ind w:right="119"/>
        <w:jc w:val="both"/>
      </w:pPr>
      <w:r>
        <w:t>7.- En los contenedores no podrán realizarse vertidos de escombros que contengan materias</w:t>
      </w:r>
      <w:r>
        <w:rPr>
          <w:spacing w:val="1"/>
        </w:rPr>
        <w:t xml:space="preserve"> </w:t>
      </w:r>
      <w:r>
        <w:t>inflamables,</w:t>
      </w:r>
      <w:r>
        <w:rPr>
          <w:spacing w:val="1"/>
        </w:rPr>
        <w:t xml:space="preserve"> </w:t>
      </w:r>
      <w:r>
        <w:t>explosivas,</w:t>
      </w:r>
      <w:r>
        <w:rPr>
          <w:spacing w:val="1"/>
        </w:rPr>
        <w:t xml:space="preserve"> </w:t>
      </w:r>
      <w:r>
        <w:t>peligrosas,</w:t>
      </w:r>
      <w:r>
        <w:rPr>
          <w:spacing w:val="1"/>
        </w:rPr>
        <w:t xml:space="preserve"> </w:t>
      </w:r>
      <w:r>
        <w:t>nocivas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putrefacción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de producir</w:t>
      </w:r>
      <w:r>
        <w:rPr>
          <w:spacing w:val="-57"/>
        </w:rPr>
        <w:t xml:space="preserve"> </w:t>
      </w:r>
      <w:r>
        <w:t>olores</w:t>
      </w:r>
      <w:r>
        <w:rPr>
          <w:spacing w:val="25"/>
        </w:rPr>
        <w:t xml:space="preserve"> </w:t>
      </w:r>
      <w:r>
        <w:t>desagradables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cualquier</w:t>
      </w:r>
      <w:r>
        <w:rPr>
          <w:spacing w:val="26"/>
        </w:rPr>
        <w:t xml:space="preserve"> </w:t>
      </w:r>
      <w:r>
        <w:t>causa</w:t>
      </w:r>
      <w:r>
        <w:rPr>
          <w:spacing w:val="24"/>
        </w:rPr>
        <w:t xml:space="preserve"> </w:t>
      </w:r>
      <w:r>
        <w:t>puedan</w:t>
      </w:r>
      <w:r>
        <w:rPr>
          <w:spacing w:val="25"/>
        </w:rPr>
        <w:t xml:space="preserve"> </w:t>
      </w:r>
      <w:r>
        <w:t>producir</w:t>
      </w:r>
      <w:r>
        <w:rPr>
          <w:spacing w:val="24"/>
        </w:rPr>
        <w:t xml:space="preserve"> </w:t>
      </w:r>
      <w:r>
        <w:t>molestias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incomodidad</w:t>
      </w:r>
      <w:r>
        <w:rPr>
          <w:spacing w:val="2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vecinos.</w:t>
      </w:r>
    </w:p>
    <w:p w14:paraId="3D81AF35" w14:textId="77777777" w:rsidR="00656497" w:rsidRDefault="00656497">
      <w:pPr>
        <w:pStyle w:val="Textoindependiente"/>
        <w:spacing w:before="1"/>
        <w:ind w:left="0"/>
      </w:pPr>
    </w:p>
    <w:p w14:paraId="332B64EA" w14:textId="77777777" w:rsidR="00656497" w:rsidRDefault="00000000">
      <w:pPr>
        <w:pStyle w:val="Textoindependiente"/>
        <w:ind w:right="117"/>
        <w:jc w:val="both"/>
      </w:pPr>
      <w:r>
        <w:t>8.- Al retirar el contenedor, el titular de la licencia deberá dejar en perfectas condiciones de</w:t>
      </w:r>
      <w:r>
        <w:rPr>
          <w:spacing w:val="1"/>
        </w:rPr>
        <w:t xml:space="preserve"> </w:t>
      </w:r>
      <w:r>
        <w:t>limpieza y estado la superficie de la vía pública ocupada. Los contenedores que se encuentren</w:t>
      </w:r>
      <w:r>
        <w:rPr>
          <w:spacing w:val="1"/>
        </w:rPr>
        <w:t xml:space="preserve"> </w:t>
      </w:r>
      <w:r>
        <w:t>llenos deberán taparse para evitar que, durante la espera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traslado del</w:t>
      </w:r>
      <w:r>
        <w:rPr>
          <w:spacing w:val="60"/>
        </w:rPr>
        <w:t xml:space="preserve"> </w:t>
      </w:r>
      <w:r>
        <w:t>contenedor a la</w:t>
      </w:r>
      <w:r>
        <w:rPr>
          <w:spacing w:val="1"/>
        </w:rPr>
        <w:t xml:space="preserve"> </w:t>
      </w:r>
      <w:r>
        <w:t>planta de inertes, pueda vaciarse parte de su contenido a la vía pública. Los contenedores que</w:t>
      </w:r>
      <w:r>
        <w:rPr>
          <w:spacing w:val="1"/>
        </w:rPr>
        <w:t xml:space="preserve"> </w:t>
      </w:r>
      <w:r>
        <w:t>ocupen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t>pública</w:t>
      </w:r>
      <w:r>
        <w:rPr>
          <w:spacing w:val="25"/>
        </w:rPr>
        <w:t xml:space="preserve"> </w:t>
      </w:r>
      <w:r>
        <w:t>durante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noche</w:t>
      </w:r>
      <w:r>
        <w:rPr>
          <w:spacing w:val="25"/>
        </w:rPr>
        <w:t xml:space="preserve"> </w:t>
      </w:r>
      <w:r>
        <w:t>deberán</w:t>
      </w:r>
      <w:r>
        <w:rPr>
          <w:spacing w:val="26"/>
        </w:rPr>
        <w:t xml:space="preserve"> </w:t>
      </w:r>
      <w:r>
        <w:t>llevar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tapa</w:t>
      </w:r>
      <w:r>
        <w:rPr>
          <w:spacing w:val="25"/>
        </w:rPr>
        <w:t xml:space="preserve"> </w:t>
      </w:r>
      <w:r>
        <w:t>fija</w:t>
      </w:r>
      <w:r>
        <w:rPr>
          <w:spacing w:val="25"/>
        </w:rPr>
        <w:t xml:space="preserve"> </w:t>
      </w:r>
      <w:r>
        <w:t>incorporada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impida</w:t>
      </w:r>
      <w:r>
        <w:rPr>
          <w:spacing w:val="-5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 contenido sea</w:t>
      </w:r>
      <w:r>
        <w:rPr>
          <w:spacing w:val="-1"/>
        </w:rPr>
        <w:t xml:space="preserve"> </w:t>
      </w:r>
      <w:r>
        <w:t>susceptible de</w:t>
      </w:r>
      <w:r>
        <w:rPr>
          <w:spacing w:val="-2"/>
        </w:rPr>
        <w:t xml:space="preserve"> </w:t>
      </w:r>
      <w:r>
        <w:t>ser extraído.</w:t>
      </w:r>
    </w:p>
    <w:p w14:paraId="22CB24A0" w14:textId="77777777" w:rsidR="00656497" w:rsidRDefault="00656497">
      <w:pPr>
        <w:pStyle w:val="Textoindependiente"/>
        <w:ind w:left="0"/>
        <w:rPr>
          <w:sz w:val="26"/>
        </w:rPr>
      </w:pPr>
    </w:p>
    <w:p w14:paraId="6648C9C4" w14:textId="77777777" w:rsidR="00656497" w:rsidRDefault="00656497">
      <w:pPr>
        <w:pStyle w:val="Textoindependiente"/>
        <w:ind w:left="0"/>
        <w:rPr>
          <w:sz w:val="22"/>
        </w:rPr>
      </w:pPr>
    </w:p>
    <w:p w14:paraId="11715486" w14:textId="77777777" w:rsidR="00656497" w:rsidRDefault="00000000">
      <w:pPr>
        <w:pStyle w:val="Ttulo1"/>
      </w:pPr>
      <w:bookmarkStart w:id="18" w:name="_bookmark18"/>
      <w:bookmarkEnd w:id="18"/>
      <w:r>
        <w:t>15.-</w:t>
      </w:r>
      <w:r>
        <w:rPr>
          <w:spacing w:val="-5"/>
        </w:rPr>
        <w:t xml:space="preserve"> </w:t>
      </w:r>
      <w:r>
        <w:t>Andamios.</w:t>
      </w:r>
    </w:p>
    <w:p w14:paraId="43C456DF" w14:textId="77777777" w:rsidR="00656497" w:rsidRDefault="00656497">
      <w:pPr>
        <w:pStyle w:val="Textoindependiente"/>
        <w:ind w:left="0"/>
        <w:rPr>
          <w:b/>
        </w:rPr>
      </w:pPr>
    </w:p>
    <w:p w14:paraId="5E4579B5" w14:textId="77777777" w:rsidR="00656497" w:rsidRDefault="00000000">
      <w:pPr>
        <w:pStyle w:val="Textoindependiente"/>
        <w:spacing w:before="1"/>
        <w:ind w:right="119"/>
        <w:jc w:val="both"/>
      </w:pPr>
      <w:r>
        <w:t>1.-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andamios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pie</w:t>
      </w:r>
      <w:r>
        <w:rPr>
          <w:spacing w:val="1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apoyo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acera,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protegerán</w:t>
      </w:r>
      <w:r>
        <w:rPr>
          <w:spacing w:val="15"/>
        </w:rPr>
        <w:t xml:space="preserve"> </w:t>
      </w:r>
      <w:r>
        <w:t>exteriormente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red</w:t>
      </w:r>
      <w:r>
        <w:rPr>
          <w:spacing w:val="16"/>
        </w:rPr>
        <w:t xml:space="preserve"> </w:t>
      </w:r>
      <w:r>
        <w:t>fina</w:t>
      </w:r>
      <w:r>
        <w:rPr>
          <w:spacing w:val="-58"/>
        </w:rPr>
        <w:t xml:space="preserve"> </w:t>
      </w:r>
      <w:r>
        <w:t>de fibra sintética y por una marquesina rígida volada a 3.00 m. del pavimento de acera, que</w:t>
      </w:r>
      <w:r>
        <w:rPr>
          <w:spacing w:val="1"/>
        </w:rPr>
        <w:t xml:space="preserve"> </w:t>
      </w:r>
      <w:r>
        <w:t>impida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andamios</w:t>
      </w:r>
      <w:r>
        <w:rPr>
          <w:spacing w:val="-57"/>
        </w:rPr>
        <w:t xml:space="preserve"> </w:t>
      </w:r>
      <w:r>
        <w:t>permitirá el paso peatonal bajo su estructura, con las condiciones de seguridad de un paso</w:t>
      </w:r>
      <w:r>
        <w:rPr>
          <w:spacing w:val="1"/>
        </w:rPr>
        <w:t xml:space="preserve"> </w:t>
      </w:r>
      <w:r>
        <w:t>protegido. En los casos en que la marquesina volada invada parte de la calzada, el gálibo en la</w:t>
      </w:r>
      <w:r>
        <w:rPr>
          <w:spacing w:val="-57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invadida</w:t>
      </w:r>
      <w:r>
        <w:rPr>
          <w:spacing w:val="-1"/>
        </w:rPr>
        <w:t xml:space="preserve"> </w:t>
      </w:r>
      <w:r>
        <w:t>no será</w:t>
      </w:r>
      <w:r>
        <w:rPr>
          <w:spacing w:val="-2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4.50 m.</w:t>
      </w:r>
    </w:p>
    <w:p w14:paraId="2A5B06A6" w14:textId="77777777" w:rsidR="00656497" w:rsidRDefault="00656497">
      <w:pPr>
        <w:pStyle w:val="Textoindependiente"/>
        <w:ind w:left="0"/>
      </w:pPr>
    </w:p>
    <w:p w14:paraId="011AC562" w14:textId="77777777" w:rsidR="00656497" w:rsidRDefault="00000000">
      <w:pPr>
        <w:pStyle w:val="Textoindependiente"/>
        <w:ind w:right="111"/>
        <w:jc w:val="both"/>
      </w:pPr>
      <w:r>
        <w:t>2.-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andamios</w:t>
      </w:r>
      <w:r>
        <w:rPr>
          <w:spacing w:val="1"/>
        </w:rPr>
        <w:t xml:space="preserve"> </w:t>
      </w:r>
      <w:r>
        <w:t>volados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acotarán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vallado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acera</w:t>
      </w:r>
      <w:r>
        <w:rPr>
          <w:spacing w:val="1"/>
        </w:rPr>
        <w:t xml:space="preserve"> </w:t>
      </w:r>
      <w:r>
        <w:t>y 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marquesina</w:t>
      </w:r>
      <w:r>
        <w:rPr>
          <w:spacing w:val="22"/>
        </w:rPr>
        <w:t xml:space="preserve"> </w:t>
      </w:r>
      <w:r>
        <w:t>volada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impida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proyección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objetos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exterior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zona</w:t>
      </w:r>
      <w:r>
        <w:rPr>
          <w:spacing w:val="21"/>
        </w:rPr>
        <w:t xml:space="preserve"> </w:t>
      </w:r>
      <w:r>
        <w:t>acotada</w:t>
      </w:r>
      <w:r>
        <w:rPr>
          <w:spacing w:val="2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condiciones de</w:t>
      </w:r>
      <w:r>
        <w:rPr>
          <w:spacing w:val="-1"/>
        </w:rPr>
        <w:t xml:space="preserve"> </w:t>
      </w:r>
      <w:r>
        <w:t>diseño del párrafo</w:t>
      </w:r>
      <w:r>
        <w:rPr>
          <w:spacing w:val="1"/>
        </w:rPr>
        <w:t xml:space="preserve"> </w:t>
      </w:r>
      <w:r>
        <w:t>anterior.</w:t>
      </w:r>
    </w:p>
    <w:p w14:paraId="7B12E11E" w14:textId="77777777" w:rsidR="00656497" w:rsidRDefault="00656497">
      <w:pPr>
        <w:pStyle w:val="Textoindependiente"/>
        <w:ind w:left="0"/>
      </w:pPr>
    </w:p>
    <w:p w14:paraId="1E5335A9" w14:textId="77777777" w:rsidR="00656497" w:rsidRDefault="00000000">
      <w:pPr>
        <w:pStyle w:val="Textoindependiente"/>
        <w:ind w:right="119"/>
        <w:jc w:val="both"/>
      </w:pPr>
      <w:r>
        <w:t>3.- Cuando el andamio invada parte de la acera, deberá permitir un paso libre mínimo entre</w:t>
      </w:r>
      <w:r>
        <w:rPr>
          <w:spacing w:val="1"/>
        </w:rPr>
        <w:t xml:space="preserve"> </w:t>
      </w:r>
      <w:r>
        <w:t>este y el bordillo exterior próximo a la calzada de 1,20 m., excepto en zonas de alta densidad</w:t>
      </w:r>
      <w:r>
        <w:rPr>
          <w:spacing w:val="1"/>
        </w:rPr>
        <w:t xml:space="preserve"> </w:t>
      </w:r>
      <w:r>
        <w:t>de tráfico peatonal, que requerirá mayor anchura a fijar por el Ayuntamiento según la calle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14:paraId="793E59DA" w14:textId="77777777" w:rsidR="00656497" w:rsidRDefault="00656497">
      <w:pPr>
        <w:pStyle w:val="Textoindependiente"/>
        <w:ind w:left="0"/>
      </w:pPr>
    </w:p>
    <w:p w14:paraId="6809E8A5" w14:textId="77777777" w:rsidR="00656497" w:rsidRDefault="00000000">
      <w:pPr>
        <w:pStyle w:val="Textoindependiente"/>
        <w:spacing w:before="1"/>
        <w:ind w:right="118"/>
        <w:jc w:val="both"/>
      </w:pPr>
      <w:r>
        <w:t>4.- En los casos en que no pueda mantenerse la anchura mínima citada, podrá autorizarse un</w:t>
      </w:r>
      <w:r>
        <w:rPr>
          <w:spacing w:val="1"/>
        </w:rPr>
        <w:t xml:space="preserve"> </w:t>
      </w:r>
      <w:r>
        <w:t>desvío del tráfico peatonal a la calzada mediante un paso de la anchura mínima establecida y a</w:t>
      </w:r>
      <w:r>
        <w:rPr>
          <w:spacing w:val="-57"/>
        </w:rPr>
        <w:t xml:space="preserve"> </w:t>
      </w:r>
      <w:r>
        <w:t>la misma rasante de la acera, protegiéndose el borde exterior a la calzada por una barandilla</w:t>
      </w:r>
      <w:r>
        <w:rPr>
          <w:spacing w:val="1"/>
        </w:rPr>
        <w:t xml:space="preserve"> </w:t>
      </w:r>
      <w:r>
        <w:t>rígida, protegiéndose además por una marquesina volada en las condiciones del apartado 1 y</w:t>
      </w:r>
      <w:r>
        <w:rPr>
          <w:spacing w:val="1"/>
        </w:rPr>
        <w:t xml:space="preserve"> </w:t>
      </w:r>
      <w:r>
        <w:t>balizándose</w:t>
      </w:r>
      <w:r>
        <w:rPr>
          <w:spacing w:val="-2"/>
        </w:rPr>
        <w:t xml:space="preserve"> </w:t>
      </w:r>
      <w:r>
        <w:t>con las condiciones</w:t>
      </w:r>
      <w:r>
        <w:rPr>
          <w:spacing w:val="1"/>
        </w:rPr>
        <w:t xml:space="preserve"> </w:t>
      </w:r>
      <w:r>
        <w:t>del párrafo siguiente.</w:t>
      </w:r>
    </w:p>
    <w:p w14:paraId="5F2EE3DF" w14:textId="77777777" w:rsidR="00656497" w:rsidRDefault="00656497">
      <w:pPr>
        <w:jc w:val="both"/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24E8CB5D" w14:textId="77777777" w:rsidR="00656497" w:rsidRDefault="00656497">
      <w:pPr>
        <w:pStyle w:val="Textoindependiente"/>
        <w:spacing w:before="3"/>
        <w:ind w:left="0"/>
        <w:rPr>
          <w:sz w:val="25"/>
        </w:rPr>
      </w:pPr>
    </w:p>
    <w:p w14:paraId="11CE711A" w14:textId="77777777" w:rsidR="00656497" w:rsidRDefault="00000000">
      <w:pPr>
        <w:pStyle w:val="Textoindependiente"/>
        <w:spacing w:before="90"/>
        <w:ind w:right="120"/>
        <w:jc w:val="both"/>
      </w:pPr>
      <w:r>
        <w:t>5.- Cuando el andamio invada parte de la calzada o quede a menos de 30 cm. de aquella,</w:t>
      </w:r>
      <w:r>
        <w:rPr>
          <w:spacing w:val="1"/>
        </w:rPr>
        <w:t xml:space="preserve"> </w:t>
      </w:r>
      <w:r>
        <w:t>además de proteger su borde exterior por una pantalla rígida tipo bionda o similar, se balizará</w:t>
      </w:r>
      <w:r>
        <w:rPr>
          <w:spacing w:val="1"/>
        </w:rPr>
        <w:t xml:space="preserve"> </w:t>
      </w:r>
      <w:r>
        <w:t>con luces rojas en los extremos más salientes y en los entrepaños de más de 25 m. y con</w:t>
      </w:r>
      <w:r>
        <w:rPr>
          <w:spacing w:val="1"/>
        </w:rPr>
        <w:t xml:space="preserve"> </w:t>
      </w:r>
      <w:r>
        <w:t>paneles</w:t>
      </w:r>
      <w:r>
        <w:rPr>
          <w:spacing w:val="1"/>
        </w:rPr>
        <w:t xml:space="preserve"> </w:t>
      </w:r>
      <w:r>
        <w:t>direccionales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TB.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extremos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enfrenten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rodado,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independencia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señalización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tráfico</w:t>
      </w:r>
      <w:r>
        <w:rPr>
          <w:spacing w:val="20"/>
        </w:rPr>
        <w:t xml:space="preserve"> </w:t>
      </w:r>
      <w:r>
        <w:t>rodado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considere</w:t>
      </w:r>
      <w:r>
        <w:rPr>
          <w:spacing w:val="21"/>
        </w:rPr>
        <w:t xml:space="preserve"> </w:t>
      </w:r>
      <w:r>
        <w:t>necesaria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parte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Policía</w:t>
      </w:r>
      <w:r>
        <w:rPr>
          <w:spacing w:val="1"/>
        </w:rPr>
        <w:t xml:space="preserve"> </w:t>
      </w:r>
      <w:r>
        <w:t>Local.</w:t>
      </w:r>
    </w:p>
    <w:p w14:paraId="37D59C68" w14:textId="77777777" w:rsidR="00656497" w:rsidRDefault="00656497">
      <w:pPr>
        <w:pStyle w:val="Textoindependiente"/>
        <w:spacing w:before="1"/>
        <w:ind w:left="0"/>
      </w:pPr>
    </w:p>
    <w:p w14:paraId="18DE10D5" w14:textId="77777777" w:rsidR="00656497" w:rsidRDefault="00000000">
      <w:pPr>
        <w:pStyle w:val="Textoindependiente"/>
        <w:ind w:right="122"/>
        <w:jc w:val="both"/>
      </w:pPr>
      <w:r>
        <w:t>6.- En todos los pasos y en especial en las que constituyan paso seguro o desvío protegido del</w:t>
      </w:r>
      <w:r>
        <w:rPr>
          <w:spacing w:val="1"/>
        </w:rPr>
        <w:t xml:space="preserve"> </w:t>
      </w:r>
      <w:r>
        <w:t>peatón,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mantendrá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nivel 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iluminación uniforme nocturna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lux.</w:t>
      </w:r>
    </w:p>
    <w:p w14:paraId="1A38870F" w14:textId="77777777" w:rsidR="00656497" w:rsidRDefault="00656497">
      <w:pPr>
        <w:pStyle w:val="Textoindependiente"/>
        <w:ind w:left="0"/>
        <w:rPr>
          <w:sz w:val="26"/>
        </w:rPr>
      </w:pPr>
    </w:p>
    <w:p w14:paraId="05A20F76" w14:textId="77777777" w:rsidR="00656497" w:rsidRDefault="00656497">
      <w:pPr>
        <w:pStyle w:val="Textoindependiente"/>
        <w:ind w:left="0"/>
        <w:rPr>
          <w:sz w:val="22"/>
        </w:rPr>
      </w:pPr>
    </w:p>
    <w:p w14:paraId="3537E082" w14:textId="77777777" w:rsidR="00656497" w:rsidRDefault="00000000">
      <w:pPr>
        <w:pStyle w:val="Ttulo1"/>
      </w:pPr>
      <w:bookmarkStart w:id="19" w:name="_bookmark19"/>
      <w:bookmarkEnd w:id="19"/>
      <w:r>
        <w:t>16.-</w:t>
      </w:r>
      <w:r>
        <w:rPr>
          <w:spacing w:val="-2"/>
        </w:rPr>
        <w:t xml:space="preserve"> </w:t>
      </w:r>
      <w:r>
        <w:t>Vallas.</w:t>
      </w:r>
    </w:p>
    <w:p w14:paraId="3BACAF5F" w14:textId="77777777" w:rsidR="00656497" w:rsidRDefault="00656497">
      <w:pPr>
        <w:pStyle w:val="Textoindependiente"/>
        <w:ind w:left="0"/>
        <w:rPr>
          <w:b/>
        </w:rPr>
      </w:pPr>
    </w:p>
    <w:p w14:paraId="6AD0A8AD" w14:textId="77777777" w:rsidR="00656497" w:rsidRDefault="00000000">
      <w:pPr>
        <w:pStyle w:val="Prrafodelista"/>
        <w:numPr>
          <w:ilvl w:val="0"/>
          <w:numId w:val="5"/>
        </w:numPr>
        <w:tabs>
          <w:tab w:val="left" w:pos="362"/>
        </w:tabs>
        <w:ind w:right="116" w:firstLine="0"/>
        <w:jc w:val="both"/>
        <w:rPr>
          <w:sz w:val="24"/>
        </w:rPr>
      </w:pPr>
      <w:r>
        <w:rPr>
          <w:sz w:val="24"/>
        </w:rPr>
        <w:t>Es obligatoria la instalación de vallas opacas en toda obra de nueva planta o de derribo y en</w:t>
      </w:r>
      <w:r>
        <w:rPr>
          <w:spacing w:val="-57"/>
          <w:sz w:val="24"/>
        </w:rPr>
        <w:t xml:space="preserve"> </w:t>
      </w:r>
      <w:r>
        <w:rPr>
          <w:sz w:val="24"/>
        </w:rPr>
        <w:t>las de reforma o conservación que afecten a las fachadas. La altura de la valla será, como</w:t>
      </w:r>
      <w:r>
        <w:rPr>
          <w:spacing w:val="1"/>
          <w:sz w:val="24"/>
        </w:rPr>
        <w:t xml:space="preserve"> </w:t>
      </w:r>
      <w:r>
        <w:rPr>
          <w:sz w:val="24"/>
        </w:rPr>
        <w:t>mínimo, de dos metros de altura, de materiales que ofrezcan seguridad y conservación. En</w:t>
      </w:r>
      <w:r>
        <w:rPr>
          <w:spacing w:val="1"/>
          <w:sz w:val="24"/>
        </w:rPr>
        <w:t xml:space="preserve"> </w:t>
      </w:r>
      <w:r>
        <w:rPr>
          <w:sz w:val="24"/>
        </w:rPr>
        <w:t>todo caso, deberá quedar remetida del bordillo al menos 1,20 metros, para permitir el paso de</w:t>
      </w:r>
      <w:r>
        <w:rPr>
          <w:spacing w:val="1"/>
          <w:sz w:val="24"/>
        </w:rPr>
        <w:t xml:space="preserve"> </w:t>
      </w:r>
      <w:r>
        <w:rPr>
          <w:sz w:val="24"/>
        </w:rPr>
        <w:t>peatones.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obligar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peatón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invadir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calzada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habilitarse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60"/>
          <w:sz w:val="24"/>
        </w:rPr>
        <w:t xml:space="preserve"> </w:t>
      </w:r>
      <w:r>
        <w:rPr>
          <w:sz w:val="24"/>
        </w:rPr>
        <w:t>paso</w:t>
      </w:r>
      <w:r>
        <w:rPr>
          <w:spacing w:val="1"/>
          <w:sz w:val="24"/>
        </w:rPr>
        <w:t xml:space="preserve"> </w:t>
      </w:r>
      <w:r>
        <w:rPr>
          <w:sz w:val="24"/>
        </w:rPr>
        <w:t>protegido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los peatones.</w:t>
      </w:r>
    </w:p>
    <w:p w14:paraId="61E3D488" w14:textId="77777777" w:rsidR="00656497" w:rsidRDefault="00656497">
      <w:pPr>
        <w:pStyle w:val="Textoindependiente"/>
        <w:ind w:left="0"/>
      </w:pPr>
    </w:p>
    <w:p w14:paraId="7C5D3D98" w14:textId="77777777" w:rsidR="00656497" w:rsidRDefault="00000000">
      <w:pPr>
        <w:pStyle w:val="Prrafodelista"/>
        <w:numPr>
          <w:ilvl w:val="0"/>
          <w:numId w:val="5"/>
        </w:numPr>
        <w:tabs>
          <w:tab w:val="left" w:pos="422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valla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obligatoria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luces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señalización,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intensidad</w:t>
      </w:r>
      <w:r>
        <w:rPr>
          <w:spacing w:val="-57"/>
          <w:sz w:val="24"/>
        </w:rPr>
        <w:t xml:space="preserve"> </w:t>
      </w:r>
      <w:r>
        <w:rPr>
          <w:sz w:val="24"/>
        </w:rPr>
        <w:t>suficiente,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extremo o ángulo saliente de</w:t>
      </w:r>
      <w:r>
        <w:rPr>
          <w:spacing w:val="-1"/>
          <w:sz w:val="24"/>
        </w:rPr>
        <w:t xml:space="preserve"> </w:t>
      </w:r>
      <w:r>
        <w:rPr>
          <w:sz w:val="24"/>
        </w:rPr>
        <w:t>ésta.</w:t>
      </w:r>
    </w:p>
    <w:p w14:paraId="2010E868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43B09EBF" w14:textId="77777777" w:rsidR="00656497" w:rsidRDefault="00000000">
      <w:pPr>
        <w:pStyle w:val="Prrafodelista"/>
        <w:numPr>
          <w:ilvl w:val="0"/>
          <w:numId w:val="5"/>
        </w:numPr>
        <w:tabs>
          <w:tab w:val="left" w:pos="364"/>
        </w:tabs>
        <w:ind w:right="118" w:firstLine="0"/>
        <w:jc w:val="both"/>
        <w:rPr>
          <w:sz w:val="24"/>
        </w:rPr>
      </w:pPr>
      <w:r>
        <w:rPr>
          <w:sz w:val="24"/>
        </w:rPr>
        <w:t>En obras de construcción de edificios las vallas deberán ser retiradas en el momento en que</w:t>
      </w:r>
      <w:r>
        <w:rPr>
          <w:spacing w:val="1"/>
          <w:sz w:val="24"/>
        </w:rPr>
        <w:t xml:space="preserve"> </w:t>
      </w:r>
      <w:r>
        <w:rPr>
          <w:sz w:val="24"/>
        </w:rPr>
        <w:t>se alcance el nivel del techo de la planta baja, debiendo ser sustituida a ese nivel por una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horizontal.</w:t>
      </w:r>
    </w:p>
    <w:p w14:paraId="69C6CB5E" w14:textId="77777777" w:rsidR="00656497" w:rsidRDefault="00656497">
      <w:pPr>
        <w:pStyle w:val="Textoindependiente"/>
        <w:ind w:left="0"/>
      </w:pPr>
    </w:p>
    <w:p w14:paraId="0A74C804" w14:textId="77777777" w:rsidR="00656497" w:rsidRDefault="00000000">
      <w:pPr>
        <w:pStyle w:val="Prrafodelista"/>
        <w:numPr>
          <w:ilvl w:val="0"/>
          <w:numId w:val="5"/>
        </w:numPr>
        <w:tabs>
          <w:tab w:val="left" w:pos="369"/>
        </w:tabs>
        <w:ind w:right="125" w:firstLine="0"/>
        <w:jc w:val="both"/>
        <w:rPr>
          <w:sz w:val="24"/>
        </w:rPr>
      </w:pPr>
      <w:r>
        <w:rPr>
          <w:sz w:val="24"/>
        </w:rPr>
        <w:t>Las vallas se tienen que instalar y colocar de forma que no tengan ningún punto que puede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3"/>
          <w:sz w:val="24"/>
        </w:rPr>
        <w:t xml:space="preserve"> </w:t>
      </w:r>
      <w:r>
        <w:rPr>
          <w:sz w:val="24"/>
        </w:rPr>
        <w:t>un peligro para</w:t>
      </w:r>
      <w:r>
        <w:rPr>
          <w:spacing w:val="-2"/>
          <w:sz w:val="24"/>
        </w:rPr>
        <w:t xml:space="preserve"> </w:t>
      </w:r>
      <w:r>
        <w:rPr>
          <w:sz w:val="24"/>
        </w:rPr>
        <w:t>los peatones.</w:t>
      </w:r>
    </w:p>
    <w:p w14:paraId="3D2A0663" w14:textId="77777777" w:rsidR="00656497" w:rsidRDefault="00656497">
      <w:pPr>
        <w:pStyle w:val="Textoindependiente"/>
        <w:ind w:left="0"/>
        <w:rPr>
          <w:sz w:val="26"/>
        </w:rPr>
      </w:pPr>
    </w:p>
    <w:p w14:paraId="1043E201" w14:textId="77777777" w:rsidR="00656497" w:rsidRDefault="00656497">
      <w:pPr>
        <w:pStyle w:val="Textoindependiente"/>
        <w:ind w:left="0"/>
        <w:rPr>
          <w:sz w:val="22"/>
        </w:rPr>
      </w:pPr>
    </w:p>
    <w:p w14:paraId="1741F245" w14:textId="77777777" w:rsidR="00656497" w:rsidRDefault="00000000">
      <w:pPr>
        <w:pStyle w:val="Ttulo1"/>
      </w:pPr>
      <w:bookmarkStart w:id="20" w:name="_bookmark20"/>
      <w:bookmarkEnd w:id="20"/>
      <w:r>
        <w:t>17.-</w:t>
      </w:r>
      <w:r>
        <w:rPr>
          <w:spacing w:val="-5"/>
        </w:rPr>
        <w:t xml:space="preserve"> </w:t>
      </w:r>
      <w:r>
        <w:t>Grúas.</w:t>
      </w:r>
    </w:p>
    <w:p w14:paraId="57F7F37E" w14:textId="77777777" w:rsidR="00656497" w:rsidRDefault="00656497">
      <w:pPr>
        <w:pStyle w:val="Textoindependiente"/>
        <w:ind w:left="0"/>
        <w:rPr>
          <w:b/>
        </w:rPr>
      </w:pPr>
    </w:p>
    <w:p w14:paraId="5E450BFA" w14:textId="77777777" w:rsidR="00656497" w:rsidRDefault="00000000">
      <w:pPr>
        <w:pStyle w:val="Textoindependiente"/>
        <w:ind w:right="124"/>
        <w:jc w:val="both"/>
      </w:pPr>
      <w:r>
        <w:t>1.- Cuando una grúa no pueda instalarse en el interior del solar, podrá solicitarse autorización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 instalación</w:t>
      </w:r>
      <w:r>
        <w:rPr>
          <w:spacing w:val="2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vía pública.</w:t>
      </w:r>
    </w:p>
    <w:p w14:paraId="19E9628B" w14:textId="77777777" w:rsidR="00656497" w:rsidRDefault="00656497">
      <w:pPr>
        <w:pStyle w:val="Textoindependiente"/>
        <w:spacing w:before="1"/>
        <w:ind w:left="0"/>
      </w:pPr>
    </w:p>
    <w:p w14:paraId="2976377A" w14:textId="77777777" w:rsidR="00656497" w:rsidRDefault="00000000">
      <w:pPr>
        <w:pStyle w:val="Textoindependiente"/>
        <w:ind w:right="119"/>
        <w:jc w:val="both"/>
      </w:pPr>
      <w:r>
        <w:t>2.- En el caso de las grúas torre, una vez concedida la licencia para la instalación de la grúa e</w:t>
      </w:r>
      <w:r>
        <w:rPr>
          <w:spacing w:val="1"/>
        </w:rPr>
        <w:t xml:space="preserve"> </w:t>
      </w:r>
      <w:r>
        <w:t>instalada la misma se presentará en el Ayuntamiento certificado de la casa instaladora suscrito</w:t>
      </w:r>
      <w:r>
        <w:rPr>
          <w:spacing w:val="-5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acreditativo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establecidas en las normas correspondientes.</w:t>
      </w:r>
    </w:p>
    <w:p w14:paraId="373B1A03" w14:textId="77777777" w:rsidR="00656497" w:rsidRDefault="00656497">
      <w:pPr>
        <w:jc w:val="both"/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7161C4FF" w14:textId="77777777" w:rsidR="00656497" w:rsidRDefault="00000000">
      <w:pPr>
        <w:pStyle w:val="Textoindependiente"/>
        <w:spacing w:before="105"/>
        <w:ind w:right="112"/>
        <w:jc w:val="both"/>
      </w:pPr>
      <w:r>
        <w:t>3.- Será obligación del autorizado la adecuada señalización del obstáculo en la vía pública, así</w:t>
      </w:r>
      <w:r>
        <w:rPr>
          <w:spacing w:val="-57"/>
        </w:rPr>
        <w:t xml:space="preserve"> </w:t>
      </w:r>
      <w:r>
        <w:t>como de los desvíos del tráfico rodado y peatonal que se tuviera que realizar, así como la</w:t>
      </w:r>
      <w:r>
        <w:rPr>
          <w:spacing w:val="1"/>
        </w:rPr>
        <w:t xml:space="preserve"> </w:t>
      </w:r>
      <w:r>
        <w:t>adopción de cuantas medidas de seguridad</w:t>
      </w:r>
      <w:r>
        <w:rPr>
          <w:spacing w:val="60"/>
        </w:rPr>
        <w:t xml:space="preserve"> </w:t>
      </w:r>
      <w:r>
        <w:t>y precauciones sean necesarias para salvaguardar</w:t>
      </w:r>
      <w:r>
        <w:rPr>
          <w:spacing w:val="1"/>
        </w:rPr>
        <w:t xml:space="preserve"> </w:t>
      </w:r>
      <w:r>
        <w:t>la integridad física de las personas y cosas durante la realización del servicio, siendo el titular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licencia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daños que en este</w:t>
      </w:r>
      <w:r>
        <w:rPr>
          <w:spacing w:val="-1"/>
        </w:rPr>
        <w:t xml:space="preserve"> </w:t>
      </w:r>
      <w:r>
        <w:t>sentido pudieran</w:t>
      </w:r>
      <w:r>
        <w:rPr>
          <w:spacing w:val="-1"/>
        </w:rPr>
        <w:t xml:space="preserve"> </w:t>
      </w:r>
      <w:r>
        <w:t>producirse.</w:t>
      </w:r>
    </w:p>
    <w:p w14:paraId="4ECF57A8" w14:textId="77777777" w:rsidR="00656497" w:rsidRDefault="00656497">
      <w:pPr>
        <w:pStyle w:val="Textoindependiente"/>
        <w:ind w:left="0"/>
        <w:rPr>
          <w:sz w:val="26"/>
        </w:rPr>
      </w:pPr>
    </w:p>
    <w:p w14:paraId="0362ACF7" w14:textId="77777777" w:rsidR="00656497" w:rsidRDefault="00656497">
      <w:pPr>
        <w:pStyle w:val="Textoindependiente"/>
        <w:ind w:left="0"/>
        <w:rPr>
          <w:sz w:val="26"/>
        </w:rPr>
      </w:pPr>
    </w:p>
    <w:p w14:paraId="7B92268A" w14:textId="77777777" w:rsidR="00656497" w:rsidRDefault="00000000">
      <w:pPr>
        <w:pStyle w:val="Ttulo1"/>
        <w:spacing w:before="230"/>
      </w:pPr>
      <w:bookmarkStart w:id="21" w:name="_bookmark21"/>
      <w:bookmarkEnd w:id="21"/>
      <w:r>
        <w:t>CAPITULO</w:t>
      </w:r>
      <w:r>
        <w:rPr>
          <w:spacing w:val="-2"/>
        </w:rPr>
        <w:t xml:space="preserve"> </w:t>
      </w:r>
      <w:r>
        <w:t>V.-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SANCIONADOR</w:t>
      </w:r>
    </w:p>
    <w:p w14:paraId="30DD7FC8" w14:textId="77777777" w:rsidR="00656497" w:rsidRDefault="00656497">
      <w:pPr>
        <w:pStyle w:val="Textoindependiente"/>
        <w:ind w:left="0"/>
        <w:rPr>
          <w:b/>
        </w:rPr>
      </w:pPr>
    </w:p>
    <w:p w14:paraId="3C7BFB0A" w14:textId="77777777" w:rsidR="00656497" w:rsidRDefault="00000000">
      <w:pPr>
        <w:ind w:left="118"/>
        <w:rPr>
          <w:b/>
          <w:sz w:val="24"/>
        </w:rPr>
      </w:pPr>
      <w:bookmarkStart w:id="22" w:name="_bookmark22"/>
      <w:bookmarkEnd w:id="22"/>
      <w:r>
        <w:rPr>
          <w:b/>
          <w:sz w:val="24"/>
        </w:rPr>
        <w:t>18.-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Infracciones.</w:t>
      </w:r>
    </w:p>
    <w:p w14:paraId="7B5A913C" w14:textId="77777777" w:rsidR="00656497" w:rsidRDefault="00000000">
      <w:pPr>
        <w:pStyle w:val="Textoindependiente"/>
        <w:spacing w:before="2" w:line="550" w:lineRule="atLeast"/>
        <w:ind w:right="748"/>
      </w:pPr>
      <w:r>
        <w:t>1.-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infracciones a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leves,</w:t>
      </w:r>
      <w:r>
        <w:rPr>
          <w:spacing w:val="-1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graves.</w:t>
      </w:r>
      <w:r>
        <w:rPr>
          <w:spacing w:val="-57"/>
        </w:rPr>
        <w:t xml:space="preserve"> </w:t>
      </w:r>
      <w:r>
        <w:t>2.-</w:t>
      </w:r>
      <w:r>
        <w:rPr>
          <w:spacing w:val="-2"/>
        </w:rPr>
        <w:t xml:space="preserve"> </w:t>
      </w:r>
      <w:r>
        <w:t>Constituyen infracciones leves las siguientes:</w:t>
      </w:r>
    </w:p>
    <w:p w14:paraId="5C82AC7F" w14:textId="77777777" w:rsidR="00656497" w:rsidRDefault="00000000">
      <w:pPr>
        <w:pStyle w:val="Prrafodelista"/>
        <w:numPr>
          <w:ilvl w:val="0"/>
          <w:numId w:val="4"/>
        </w:numPr>
        <w:tabs>
          <w:tab w:val="left" w:pos="393"/>
        </w:tabs>
        <w:spacing w:before="2"/>
        <w:ind w:right="121" w:firstLine="0"/>
        <w:rPr>
          <w:sz w:val="24"/>
        </w:rPr>
      </w:pPr>
      <w:r>
        <w:rPr>
          <w:sz w:val="24"/>
        </w:rPr>
        <w:t>Cualquier</w:t>
      </w:r>
      <w:r>
        <w:rPr>
          <w:spacing w:val="25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lo</w:t>
      </w:r>
      <w:r>
        <w:rPr>
          <w:spacing w:val="28"/>
          <w:sz w:val="24"/>
        </w:rPr>
        <w:t xml:space="preserve"> </w:t>
      </w:r>
      <w:r>
        <w:rPr>
          <w:sz w:val="24"/>
        </w:rPr>
        <w:t>dispuesto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7"/>
          <w:sz w:val="24"/>
        </w:rPr>
        <w:t xml:space="preserve"> </w:t>
      </w:r>
      <w:r>
        <w:rPr>
          <w:sz w:val="24"/>
        </w:rPr>
        <w:t>esta</w:t>
      </w:r>
      <w:r>
        <w:rPr>
          <w:spacing w:val="27"/>
          <w:sz w:val="24"/>
        </w:rPr>
        <w:t xml:space="preserve"> </w:t>
      </w:r>
      <w:r>
        <w:rPr>
          <w:sz w:val="24"/>
        </w:rPr>
        <w:t>Ordenanza</w:t>
      </w:r>
      <w:r>
        <w:rPr>
          <w:spacing w:val="25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esté</w:t>
      </w:r>
      <w:r>
        <w:rPr>
          <w:spacing w:val="27"/>
          <w:sz w:val="24"/>
        </w:rPr>
        <w:t xml:space="preserve"> </w:t>
      </w:r>
      <w:r>
        <w:rPr>
          <w:sz w:val="24"/>
        </w:rPr>
        <w:t>calificado</w:t>
      </w:r>
      <w:r>
        <w:rPr>
          <w:spacing w:val="27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o muy</w:t>
      </w:r>
      <w:r>
        <w:rPr>
          <w:spacing w:val="-3"/>
          <w:sz w:val="24"/>
        </w:rPr>
        <w:t xml:space="preserve"> </w:t>
      </w:r>
      <w:r>
        <w:rPr>
          <w:sz w:val="24"/>
        </w:rPr>
        <w:t>grave.</w:t>
      </w:r>
    </w:p>
    <w:p w14:paraId="1C206E2A" w14:textId="77777777" w:rsidR="00656497" w:rsidRDefault="00000000">
      <w:pPr>
        <w:pStyle w:val="Prrafodelista"/>
        <w:numPr>
          <w:ilvl w:val="0"/>
          <w:numId w:val="4"/>
        </w:numPr>
        <w:tabs>
          <w:tab w:val="left" w:pos="407"/>
        </w:tabs>
        <w:ind w:right="122" w:firstLine="0"/>
        <w:rPr>
          <w:sz w:val="24"/>
        </w:rPr>
      </w:pP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señalar</w:t>
      </w:r>
      <w:r>
        <w:rPr>
          <w:spacing w:val="26"/>
          <w:sz w:val="24"/>
        </w:rPr>
        <w:t xml:space="preserve"> </w:t>
      </w:r>
      <w:r>
        <w:rPr>
          <w:sz w:val="24"/>
        </w:rPr>
        <w:t>correcta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adecuadamente</w:t>
      </w:r>
      <w:r>
        <w:rPr>
          <w:spacing w:val="26"/>
          <w:sz w:val="24"/>
        </w:rPr>
        <w:t xml:space="preserve"> </w:t>
      </w:r>
      <w:r>
        <w:rPr>
          <w:sz w:val="24"/>
        </w:rPr>
        <w:t>los</w:t>
      </w:r>
      <w:r>
        <w:rPr>
          <w:spacing w:val="28"/>
          <w:sz w:val="24"/>
        </w:rPr>
        <w:t xml:space="preserve"> </w:t>
      </w:r>
      <w:r>
        <w:rPr>
          <w:sz w:val="24"/>
        </w:rPr>
        <w:t>límites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ocupación</w:t>
      </w:r>
      <w:r>
        <w:rPr>
          <w:spacing w:val="28"/>
          <w:sz w:val="24"/>
        </w:rPr>
        <w:t xml:space="preserve"> </w:t>
      </w:r>
      <w:r>
        <w:rPr>
          <w:sz w:val="24"/>
        </w:rPr>
        <w:t>autorizada</w:t>
      </w:r>
      <w:r>
        <w:rPr>
          <w:spacing w:val="26"/>
          <w:sz w:val="24"/>
        </w:rPr>
        <w:t xml:space="preserve"> </w:t>
      </w:r>
      <w:r>
        <w:rPr>
          <w:sz w:val="24"/>
        </w:rPr>
        <w:t>cuando</w:t>
      </w:r>
      <w:r>
        <w:rPr>
          <w:spacing w:val="28"/>
          <w:sz w:val="24"/>
        </w:rPr>
        <w:t xml:space="preserve"> </w:t>
      </w:r>
      <w:r>
        <w:rPr>
          <w:sz w:val="24"/>
        </w:rPr>
        <w:t>ello</w:t>
      </w:r>
      <w:r>
        <w:rPr>
          <w:spacing w:val="-57"/>
          <w:sz w:val="24"/>
        </w:rPr>
        <w:t xml:space="preserve"> </w:t>
      </w:r>
      <w:r>
        <w:rPr>
          <w:sz w:val="24"/>
        </w:rPr>
        <w:t>resulte</w:t>
      </w:r>
      <w:r>
        <w:rPr>
          <w:spacing w:val="-2"/>
          <w:sz w:val="24"/>
        </w:rPr>
        <w:t xml:space="preserve"> </w:t>
      </w:r>
      <w:r>
        <w:rPr>
          <w:sz w:val="24"/>
        </w:rPr>
        <w:t>exigible</w:t>
      </w:r>
      <w:r>
        <w:rPr>
          <w:spacing w:val="-1"/>
          <w:sz w:val="24"/>
        </w:rPr>
        <w:t xml:space="preserve"> </w:t>
      </w:r>
      <w:r>
        <w:rPr>
          <w:sz w:val="24"/>
        </w:rPr>
        <w:t>en virtud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presente ordenanza.</w:t>
      </w:r>
    </w:p>
    <w:p w14:paraId="232EF58F" w14:textId="77777777" w:rsidR="00656497" w:rsidRDefault="00000000">
      <w:pPr>
        <w:pStyle w:val="Prrafodelista"/>
        <w:numPr>
          <w:ilvl w:val="0"/>
          <w:numId w:val="4"/>
        </w:numPr>
        <w:tabs>
          <w:tab w:val="left" w:pos="374"/>
        </w:tabs>
        <w:ind w:right="122" w:firstLine="0"/>
        <w:rPr>
          <w:sz w:val="24"/>
        </w:rPr>
      </w:pP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exhibir</w:t>
      </w:r>
      <w:r>
        <w:rPr>
          <w:spacing w:val="8"/>
          <w:sz w:val="24"/>
        </w:rPr>
        <w:t xml:space="preserve"> </w:t>
      </w:r>
      <w:r>
        <w:rPr>
          <w:sz w:val="24"/>
        </w:rPr>
        <w:t>cuando</w:t>
      </w:r>
      <w:r>
        <w:rPr>
          <w:spacing w:val="8"/>
          <w:sz w:val="24"/>
        </w:rPr>
        <w:t xml:space="preserve"> </w:t>
      </w:r>
      <w:r>
        <w:rPr>
          <w:sz w:val="24"/>
        </w:rPr>
        <w:t>sea</w:t>
      </w:r>
      <w:r>
        <w:rPr>
          <w:spacing w:val="10"/>
          <w:sz w:val="24"/>
        </w:rPr>
        <w:t xml:space="preserve"> </w:t>
      </w:r>
      <w:r>
        <w:rPr>
          <w:sz w:val="24"/>
        </w:rPr>
        <w:t>requerido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ello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título</w:t>
      </w:r>
      <w:r>
        <w:rPr>
          <w:spacing w:val="8"/>
          <w:sz w:val="24"/>
        </w:rPr>
        <w:t xml:space="preserve"> </w:t>
      </w:r>
      <w:r>
        <w:rPr>
          <w:sz w:val="24"/>
        </w:rPr>
        <w:t>habilitante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ocupación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dominio</w:t>
      </w:r>
      <w:r>
        <w:rPr>
          <w:spacing w:val="-57"/>
          <w:sz w:val="24"/>
        </w:rPr>
        <w:t xml:space="preserve"> </w:t>
      </w:r>
      <w:r>
        <w:rPr>
          <w:sz w:val="24"/>
        </w:rPr>
        <w:t>público.</w:t>
      </w:r>
    </w:p>
    <w:p w14:paraId="5B8F408B" w14:textId="77777777" w:rsidR="00656497" w:rsidRDefault="00656497">
      <w:pPr>
        <w:pStyle w:val="Textoindependiente"/>
        <w:spacing w:before="1"/>
        <w:ind w:left="0"/>
      </w:pPr>
    </w:p>
    <w:p w14:paraId="21AC0D48" w14:textId="77777777" w:rsidR="00656497" w:rsidRDefault="00000000">
      <w:pPr>
        <w:pStyle w:val="Textoindependiente"/>
      </w:pPr>
      <w:r>
        <w:t>3.-</w:t>
      </w:r>
      <w:r>
        <w:rPr>
          <w:spacing w:val="-3"/>
        </w:rPr>
        <w:t xml:space="preserve"> </w:t>
      </w:r>
      <w:r>
        <w:t>Constituyen</w:t>
      </w:r>
      <w:r>
        <w:rPr>
          <w:spacing w:val="-2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graves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0865580" w14:textId="77777777" w:rsidR="00656497" w:rsidRDefault="00000000">
      <w:pPr>
        <w:pStyle w:val="Prrafodelista"/>
        <w:numPr>
          <w:ilvl w:val="0"/>
          <w:numId w:val="3"/>
        </w:numPr>
        <w:tabs>
          <w:tab w:val="left" w:pos="450"/>
        </w:tabs>
        <w:ind w:right="124" w:firstLine="0"/>
        <w:rPr>
          <w:sz w:val="24"/>
        </w:rPr>
      </w:pPr>
      <w:r>
        <w:rPr>
          <w:sz w:val="24"/>
        </w:rPr>
        <w:t>El</w:t>
      </w:r>
      <w:r>
        <w:rPr>
          <w:spacing w:val="27"/>
          <w:sz w:val="24"/>
        </w:rPr>
        <w:t xml:space="preserve"> </w:t>
      </w:r>
      <w:r>
        <w:rPr>
          <w:sz w:val="24"/>
        </w:rPr>
        <w:t>exceso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ocupación</w:t>
      </w:r>
      <w:r>
        <w:rPr>
          <w:spacing w:val="25"/>
          <w:sz w:val="24"/>
        </w:rPr>
        <w:t xml:space="preserve"> </w:t>
      </w:r>
      <w:r>
        <w:rPr>
          <w:sz w:val="24"/>
        </w:rPr>
        <w:t>autorizada,</w:t>
      </w:r>
      <w:r>
        <w:rPr>
          <w:spacing w:val="32"/>
          <w:sz w:val="24"/>
        </w:rPr>
        <w:t xml:space="preserve"> </w:t>
      </w:r>
      <w:r>
        <w:rPr>
          <w:sz w:val="24"/>
        </w:rPr>
        <w:t>ya</w:t>
      </w:r>
      <w:r>
        <w:rPr>
          <w:spacing w:val="26"/>
          <w:sz w:val="24"/>
        </w:rPr>
        <w:t xml:space="preserve"> </w:t>
      </w:r>
      <w:r>
        <w:rPr>
          <w:sz w:val="24"/>
        </w:rPr>
        <w:t>sea</w:t>
      </w:r>
      <w:r>
        <w:rPr>
          <w:spacing w:val="26"/>
          <w:sz w:val="24"/>
        </w:rPr>
        <w:t xml:space="preserve"> </w:t>
      </w:r>
      <w:r>
        <w:rPr>
          <w:sz w:val="24"/>
        </w:rPr>
        <w:t>respecto</w:t>
      </w:r>
      <w:r>
        <w:rPr>
          <w:spacing w:val="25"/>
          <w:sz w:val="24"/>
        </w:rPr>
        <w:t xml:space="preserve"> </w:t>
      </w:r>
      <w:r>
        <w:rPr>
          <w:sz w:val="24"/>
        </w:rPr>
        <w:t>al</w:t>
      </w:r>
      <w:r>
        <w:rPr>
          <w:spacing w:val="25"/>
          <w:sz w:val="24"/>
        </w:rPr>
        <w:t xml:space="preserve"> </w:t>
      </w:r>
      <w:r>
        <w:rPr>
          <w:sz w:val="24"/>
        </w:rPr>
        <w:t>mobiliario,</w:t>
      </w:r>
      <w:r>
        <w:rPr>
          <w:spacing w:val="25"/>
          <w:sz w:val="24"/>
        </w:rPr>
        <w:t xml:space="preserve"> </w:t>
      </w:r>
      <w:r>
        <w:rPr>
          <w:sz w:val="24"/>
        </w:rPr>
        <w:t>elementos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-1"/>
          <w:sz w:val="24"/>
        </w:rPr>
        <w:t xml:space="preserve"> </w:t>
      </w:r>
      <w:r>
        <w:rPr>
          <w:sz w:val="24"/>
        </w:rPr>
        <w:t>como a la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 ocupada.</w:t>
      </w:r>
    </w:p>
    <w:p w14:paraId="1C8B013E" w14:textId="77777777" w:rsidR="00656497" w:rsidRDefault="00000000">
      <w:pPr>
        <w:pStyle w:val="Prrafodelista"/>
        <w:numPr>
          <w:ilvl w:val="0"/>
          <w:numId w:val="3"/>
        </w:numPr>
        <w:tabs>
          <w:tab w:val="left" w:pos="405"/>
        </w:tabs>
        <w:ind w:right="125" w:firstLine="0"/>
        <w:rPr>
          <w:sz w:val="24"/>
        </w:rPr>
      </w:pP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obligación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restitución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20"/>
          <w:sz w:val="24"/>
        </w:rPr>
        <w:t xml:space="preserve"> </w:t>
      </w:r>
      <w:r>
        <w:rPr>
          <w:sz w:val="24"/>
        </w:rPr>
        <w:t>reposición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los</w:t>
      </w:r>
      <w:r>
        <w:rPr>
          <w:spacing w:val="29"/>
          <w:sz w:val="24"/>
        </w:rPr>
        <w:t xml:space="preserve"> </w:t>
      </w:r>
      <w:r>
        <w:rPr>
          <w:sz w:val="24"/>
        </w:rPr>
        <w:t>bienes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su</w:t>
      </w:r>
      <w:r>
        <w:rPr>
          <w:spacing w:val="27"/>
          <w:sz w:val="24"/>
        </w:rPr>
        <w:t xml:space="preserve"> </w:t>
      </w:r>
      <w:r>
        <w:rPr>
          <w:sz w:val="24"/>
        </w:rPr>
        <w:t>estado</w:t>
      </w:r>
      <w:r>
        <w:rPr>
          <w:spacing w:val="-57"/>
          <w:sz w:val="24"/>
        </w:rPr>
        <w:t xml:space="preserve"> </w:t>
      </w:r>
      <w:r>
        <w:rPr>
          <w:sz w:val="24"/>
        </w:rPr>
        <w:t>anterior.</w:t>
      </w:r>
    </w:p>
    <w:p w14:paraId="1BBB7706" w14:textId="77777777" w:rsidR="00656497" w:rsidRDefault="00000000">
      <w:pPr>
        <w:pStyle w:val="Prrafodelista"/>
        <w:numPr>
          <w:ilvl w:val="0"/>
          <w:numId w:val="3"/>
        </w:numPr>
        <w:tabs>
          <w:tab w:val="left" w:pos="453"/>
        </w:tabs>
        <w:ind w:right="122" w:firstLine="0"/>
        <w:rPr>
          <w:sz w:val="24"/>
        </w:rPr>
      </w:pPr>
      <w:r>
        <w:rPr>
          <w:sz w:val="24"/>
        </w:rPr>
        <w:t>Las</w:t>
      </w:r>
      <w:r>
        <w:rPr>
          <w:spacing w:val="25"/>
          <w:sz w:val="24"/>
        </w:rPr>
        <w:t xml:space="preserve"> </w:t>
      </w:r>
      <w:r>
        <w:rPr>
          <w:sz w:val="24"/>
        </w:rPr>
        <w:t>molestias</w:t>
      </w:r>
      <w:r>
        <w:rPr>
          <w:spacing w:val="25"/>
          <w:sz w:val="24"/>
        </w:rPr>
        <w:t xml:space="preserve"> </w:t>
      </w:r>
      <w:r>
        <w:rPr>
          <w:sz w:val="24"/>
        </w:rPr>
        <w:t>acreditadas</w:t>
      </w:r>
      <w:r>
        <w:rPr>
          <w:spacing w:val="25"/>
          <w:sz w:val="24"/>
        </w:rPr>
        <w:t xml:space="preserve"> </w:t>
      </w:r>
      <w:r>
        <w:rPr>
          <w:sz w:val="24"/>
        </w:rPr>
        <w:t>ocasionadas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los</w:t>
      </w:r>
      <w:r>
        <w:rPr>
          <w:spacing w:val="25"/>
          <w:sz w:val="24"/>
        </w:rPr>
        <w:t xml:space="preserve"> </w:t>
      </w:r>
      <w:r>
        <w:rPr>
          <w:sz w:val="24"/>
        </w:rPr>
        <w:t>vecinos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transeúntes</w:t>
      </w:r>
      <w:r>
        <w:rPr>
          <w:spacing w:val="25"/>
          <w:sz w:val="24"/>
        </w:rPr>
        <w:t xml:space="preserve"> </w:t>
      </w:r>
      <w:r>
        <w:rPr>
          <w:sz w:val="24"/>
        </w:rPr>
        <w:t>derivadas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ocupación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dominio público.</w:t>
      </w:r>
    </w:p>
    <w:p w14:paraId="01D1F04F" w14:textId="77777777" w:rsidR="00656497" w:rsidRDefault="00000000">
      <w:pPr>
        <w:pStyle w:val="Prrafodelista"/>
        <w:numPr>
          <w:ilvl w:val="0"/>
          <w:numId w:val="3"/>
        </w:numPr>
        <w:tabs>
          <w:tab w:val="left" w:pos="441"/>
        </w:tabs>
        <w:ind w:left="440" w:hanging="323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daños 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dominio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6DFCB2FB" w14:textId="77777777" w:rsidR="00656497" w:rsidRDefault="00000000">
      <w:pPr>
        <w:pStyle w:val="Prrafodelista"/>
        <w:numPr>
          <w:ilvl w:val="0"/>
          <w:numId w:val="3"/>
        </w:numPr>
        <w:tabs>
          <w:tab w:val="left" w:pos="443"/>
        </w:tabs>
        <w:ind w:right="119" w:firstLine="0"/>
        <w:rPr>
          <w:sz w:val="24"/>
        </w:rPr>
      </w:pP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retirar</w:t>
      </w:r>
      <w:r>
        <w:rPr>
          <w:spacing w:val="17"/>
          <w:sz w:val="24"/>
        </w:rPr>
        <w:t xml:space="preserve"> </w:t>
      </w:r>
      <w:r>
        <w:rPr>
          <w:sz w:val="24"/>
        </w:rPr>
        <w:t>inmediatamente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elementos</w:t>
      </w:r>
      <w:r>
        <w:rPr>
          <w:spacing w:val="18"/>
          <w:sz w:val="24"/>
        </w:rPr>
        <w:t xml:space="preserve"> </w:t>
      </w:r>
      <w:r>
        <w:rPr>
          <w:sz w:val="24"/>
        </w:rPr>
        <w:t>instalados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dominio</w:t>
      </w:r>
      <w:r>
        <w:rPr>
          <w:spacing w:val="16"/>
          <w:sz w:val="24"/>
        </w:rPr>
        <w:t xml:space="preserve"> </w:t>
      </w:r>
      <w:r>
        <w:rPr>
          <w:sz w:val="24"/>
        </w:rPr>
        <w:t>público</w:t>
      </w:r>
      <w:r>
        <w:rPr>
          <w:spacing w:val="17"/>
          <w:sz w:val="24"/>
        </w:rPr>
        <w:t xml:space="preserve"> </w:t>
      </w:r>
      <w:r>
        <w:rPr>
          <w:sz w:val="24"/>
        </w:rPr>
        <w:t>una</w:t>
      </w:r>
      <w:r>
        <w:rPr>
          <w:spacing w:val="17"/>
          <w:sz w:val="24"/>
        </w:rPr>
        <w:t xml:space="preserve"> </w:t>
      </w:r>
      <w:r>
        <w:rPr>
          <w:sz w:val="24"/>
        </w:rPr>
        <w:t>vez</w:t>
      </w:r>
      <w:r>
        <w:rPr>
          <w:spacing w:val="-57"/>
          <w:sz w:val="24"/>
        </w:rPr>
        <w:t xml:space="preserve"> </w:t>
      </w:r>
      <w:r>
        <w:rPr>
          <w:sz w:val="24"/>
        </w:rPr>
        <w:t>finalizado</w:t>
      </w:r>
      <w:r>
        <w:rPr>
          <w:spacing w:val="-1"/>
          <w:sz w:val="24"/>
        </w:rPr>
        <w:t xml:space="preserve"> </w:t>
      </w:r>
      <w:r>
        <w:rPr>
          <w:sz w:val="24"/>
        </w:rPr>
        <w:t>el horario o</w:t>
      </w:r>
      <w:r>
        <w:rPr>
          <w:spacing w:val="-1"/>
          <w:sz w:val="24"/>
        </w:rPr>
        <w:t xml:space="preserve"> </w:t>
      </w:r>
      <w:r>
        <w:rPr>
          <w:sz w:val="24"/>
        </w:rPr>
        <w:t>periodo autorizado cuando</w:t>
      </w:r>
      <w:r>
        <w:rPr>
          <w:spacing w:val="2"/>
          <w:sz w:val="24"/>
        </w:rPr>
        <w:t xml:space="preserve"> </w:t>
      </w:r>
      <w:r>
        <w:rPr>
          <w:sz w:val="24"/>
        </w:rPr>
        <w:t>ello</w:t>
      </w:r>
      <w:r>
        <w:rPr>
          <w:spacing w:val="-1"/>
          <w:sz w:val="24"/>
        </w:rPr>
        <w:t xml:space="preserve"> </w:t>
      </w:r>
      <w:r>
        <w:rPr>
          <w:sz w:val="24"/>
        </w:rPr>
        <w:t>fuera exigible.</w:t>
      </w:r>
    </w:p>
    <w:p w14:paraId="126B2E71" w14:textId="77777777" w:rsidR="00656497" w:rsidRDefault="00000000">
      <w:pPr>
        <w:pStyle w:val="Prrafodelista"/>
        <w:numPr>
          <w:ilvl w:val="0"/>
          <w:numId w:val="3"/>
        </w:numPr>
        <w:tabs>
          <w:tab w:val="left" w:pos="340"/>
        </w:tabs>
        <w:ind w:left="339" w:hanging="22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reiteración</w:t>
      </w:r>
      <w:r>
        <w:rPr>
          <w:spacing w:val="-1"/>
          <w:sz w:val="24"/>
        </w:rPr>
        <w:t xml:space="preserve"> </w:t>
      </w:r>
      <w:r>
        <w:rPr>
          <w:sz w:val="24"/>
        </w:rPr>
        <w:t>en la comisión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leve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un mismo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14:paraId="34E154C8" w14:textId="77777777" w:rsidR="00656497" w:rsidRDefault="00656497">
      <w:pPr>
        <w:pStyle w:val="Textoindependiente"/>
        <w:ind w:left="0"/>
      </w:pPr>
    </w:p>
    <w:p w14:paraId="437E4B2E" w14:textId="77777777" w:rsidR="00656497" w:rsidRDefault="00000000">
      <w:pPr>
        <w:pStyle w:val="Textoindependiente"/>
        <w:jc w:val="both"/>
      </w:pPr>
      <w:r>
        <w:t>4.-</w:t>
      </w:r>
      <w:r>
        <w:rPr>
          <w:spacing w:val="-2"/>
        </w:rPr>
        <w:t xml:space="preserve"> </w:t>
      </w:r>
      <w:r>
        <w:t>Constituyen</w:t>
      </w:r>
      <w:r>
        <w:rPr>
          <w:spacing w:val="-1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5F170B56" w14:textId="77777777" w:rsidR="00656497" w:rsidRDefault="00000000">
      <w:pPr>
        <w:pStyle w:val="Prrafodelista"/>
        <w:numPr>
          <w:ilvl w:val="0"/>
          <w:numId w:val="2"/>
        </w:numPr>
        <w:tabs>
          <w:tab w:val="left" w:pos="474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ocupación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dominio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disponer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habilitante.</w:t>
      </w:r>
    </w:p>
    <w:p w14:paraId="121AC41A" w14:textId="77777777" w:rsidR="00656497" w:rsidRDefault="00000000">
      <w:pPr>
        <w:pStyle w:val="Prrafodelista"/>
        <w:numPr>
          <w:ilvl w:val="0"/>
          <w:numId w:val="2"/>
        </w:numPr>
        <w:tabs>
          <w:tab w:val="left" w:pos="388"/>
        </w:tabs>
        <w:ind w:right="114" w:firstLine="0"/>
        <w:jc w:val="both"/>
        <w:rPr>
          <w:sz w:val="24"/>
        </w:rPr>
      </w:pPr>
      <w:r>
        <w:rPr>
          <w:sz w:val="24"/>
        </w:rPr>
        <w:t>La perturbación relevante de la convivencia derivada de la ocupación del dominio público,</w:t>
      </w:r>
      <w:r>
        <w:rPr>
          <w:spacing w:val="1"/>
          <w:sz w:val="24"/>
        </w:rPr>
        <w:t xml:space="preserve"> </w:t>
      </w:r>
      <w:r>
        <w:rPr>
          <w:sz w:val="24"/>
        </w:rPr>
        <w:t>que afecte de manera grave, inmediata y directa a la tranquilidad o al ejercicio de derechos</w:t>
      </w:r>
      <w:r>
        <w:rPr>
          <w:spacing w:val="1"/>
          <w:sz w:val="24"/>
        </w:rPr>
        <w:t xml:space="preserve"> </w:t>
      </w:r>
      <w:r>
        <w:rPr>
          <w:sz w:val="24"/>
        </w:rPr>
        <w:t>legítimos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otras</w:t>
      </w:r>
      <w:r>
        <w:rPr>
          <w:spacing w:val="15"/>
          <w:sz w:val="24"/>
        </w:rPr>
        <w:t xml:space="preserve"> </w:t>
      </w:r>
      <w:r>
        <w:rPr>
          <w:sz w:val="24"/>
        </w:rPr>
        <w:t>personas,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normal</w:t>
      </w:r>
      <w:r>
        <w:rPr>
          <w:spacing w:val="16"/>
          <w:sz w:val="24"/>
        </w:rPr>
        <w:t xml:space="preserve"> </w:t>
      </w:r>
      <w:r>
        <w:rPr>
          <w:sz w:val="24"/>
        </w:rPr>
        <w:t>desarrollo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toda</w:t>
      </w:r>
      <w:r>
        <w:rPr>
          <w:spacing w:val="14"/>
          <w:sz w:val="24"/>
        </w:rPr>
        <w:t xml:space="preserve"> </w:t>
      </w:r>
      <w:r>
        <w:rPr>
          <w:sz w:val="24"/>
        </w:rPr>
        <w:t>clase</w:t>
      </w:r>
      <w:r>
        <w:rPr>
          <w:spacing w:val="14"/>
          <w:sz w:val="24"/>
        </w:rPr>
        <w:t xml:space="preserve"> </w:t>
      </w:r>
      <w:r>
        <w:rPr>
          <w:sz w:val="24"/>
        </w:rPr>
        <w:t>conformes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aplicable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 salubridad u ornato públicos.</w:t>
      </w:r>
    </w:p>
    <w:p w14:paraId="27E1D577" w14:textId="77777777" w:rsidR="00656497" w:rsidRDefault="00656497">
      <w:pPr>
        <w:jc w:val="both"/>
        <w:rPr>
          <w:sz w:val="24"/>
        </w:rPr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1DC6FCAA" w14:textId="77777777" w:rsidR="00656497" w:rsidRDefault="00000000">
      <w:pPr>
        <w:pStyle w:val="Prrafodelista"/>
        <w:numPr>
          <w:ilvl w:val="0"/>
          <w:numId w:val="2"/>
        </w:numPr>
        <w:tabs>
          <w:tab w:val="left" w:pos="386"/>
        </w:tabs>
        <w:spacing w:before="105"/>
        <w:ind w:right="120" w:firstLine="0"/>
        <w:rPr>
          <w:sz w:val="24"/>
        </w:rPr>
      </w:pPr>
      <w:r>
        <w:rPr>
          <w:sz w:val="24"/>
        </w:rPr>
        <w:t>El</w:t>
      </w:r>
      <w:r>
        <w:rPr>
          <w:spacing w:val="20"/>
          <w:sz w:val="24"/>
        </w:rPr>
        <w:t xml:space="preserve"> </w:t>
      </w:r>
      <w:r>
        <w:rPr>
          <w:sz w:val="24"/>
        </w:rPr>
        <w:t>impedimento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ocupación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dominio</w:t>
      </w:r>
      <w:r>
        <w:rPr>
          <w:spacing w:val="21"/>
          <w:sz w:val="24"/>
        </w:rPr>
        <w:t xml:space="preserve"> </w:t>
      </w:r>
      <w:r>
        <w:rPr>
          <w:sz w:val="24"/>
        </w:rPr>
        <w:t>público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uso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un</w:t>
      </w:r>
      <w:r>
        <w:rPr>
          <w:spacing w:val="20"/>
          <w:sz w:val="24"/>
        </w:rPr>
        <w:t xml:space="preserve"> </w:t>
      </w:r>
      <w:r>
        <w:rPr>
          <w:sz w:val="24"/>
        </w:rPr>
        <w:t>servicio</w:t>
      </w:r>
      <w:r>
        <w:rPr>
          <w:spacing w:val="21"/>
          <w:sz w:val="24"/>
        </w:rPr>
        <w:t xml:space="preserve"> </w:t>
      </w:r>
      <w:r>
        <w:rPr>
          <w:sz w:val="24"/>
        </w:rPr>
        <w:t>público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u otras personas con</w:t>
      </w:r>
      <w:r>
        <w:rPr>
          <w:spacing w:val="2"/>
          <w:sz w:val="24"/>
        </w:rPr>
        <w:t xml:space="preserve"> </w:t>
      </w:r>
      <w:r>
        <w:rPr>
          <w:sz w:val="24"/>
        </w:rPr>
        <w:t>derecho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utilización.</w:t>
      </w:r>
    </w:p>
    <w:p w14:paraId="75D7D5B4" w14:textId="77777777" w:rsidR="00656497" w:rsidRDefault="00000000">
      <w:pPr>
        <w:pStyle w:val="Prrafodelista"/>
        <w:numPr>
          <w:ilvl w:val="0"/>
          <w:numId w:val="2"/>
        </w:numPr>
        <w:tabs>
          <w:tab w:val="left" w:pos="383"/>
        </w:tabs>
        <w:ind w:right="122" w:firstLine="0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impedimento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grave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relevante</w:t>
      </w:r>
      <w:r>
        <w:rPr>
          <w:spacing w:val="3"/>
          <w:sz w:val="24"/>
        </w:rPr>
        <w:t xml:space="preserve"> </w:t>
      </w:r>
      <w:r>
        <w:rPr>
          <w:sz w:val="24"/>
        </w:rPr>
        <w:t>obstrucción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ocupación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dominio</w:t>
      </w:r>
      <w:r>
        <w:rPr>
          <w:spacing w:val="4"/>
          <w:sz w:val="24"/>
        </w:rPr>
        <w:t xml:space="preserve"> </w:t>
      </w:r>
      <w:r>
        <w:rPr>
          <w:sz w:val="24"/>
        </w:rPr>
        <w:t>público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funcionamiento de</w:t>
      </w:r>
      <w:r>
        <w:rPr>
          <w:spacing w:val="-1"/>
          <w:sz w:val="24"/>
        </w:rPr>
        <w:t xml:space="preserve"> </w:t>
      </w:r>
      <w:r>
        <w:rPr>
          <w:sz w:val="24"/>
        </w:rPr>
        <w:t>un servicio público.</w:t>
      </w:r>
    </w:p>
    <w:p w14:paraId="742E5352" w14:textId="77777777" w:rsidR="00656497" w:rsidRDefault="00000000">
      <w:pPr>
        <w:pStyle w:val="Prrafodelista"/>
        <w:numPr>
          <w:ilvl w:val="0"/>
          <w:numId w:val="2"/>
        </w:numPr>
        <w:tabs>
          <w:tab w:val="left" w:pos="365"/>
        </w:tabs>
        <w:ind w:right="698" w:firstLine="0"/>
        <w:rPr>
          <w:sz w:val="24"/>
        </w:rPr>
      </w:pPr>
      <w:r>
        <w:rPr>
          <w:sz w:val="24"/>
        </w:rPr>
        <w:t>El impedimento del uso de un espacio público por otra u otras personas con derecho a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utilización.</w:t>
      </w:r>
    </w:p>
    <w:p w14:paraId="303F7796" w14:textId="77777777" w:rsidR="00656497" w:rsidRDefault="00000000">
      <w:pPr>
        <w:pStyle w:val="Prrafodelista"/>
        <w:numPr>
          <w:ilvl w:val="0"/>
          <w:numId w:val="2"/>
        </w:numPr>
        <w:tabs>
          <w:tab w:val="left" w:pos="340"/>
        </w:tabs>
        <w:ind w:right="735" w:firstLine="0"/>
        <w:rPr>
          <w:sz w:val="24"/>
        </w:rPr>
      </w:pPr>
      <w:r>
        <w:rPr>
          <w:sz w:val="24"/>
        </w:rPr>
        <w:t>Los actos de deterioro grave y relevante de espacios públicos o de cualquiera de sus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 y elementos, sean muebles o inmuebles, no derivados de alteraciones de la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ciudadana.</w:t>
      </w:r>
    </w:p>
    <w:p w14:paraId="0DDB86A5" w14:textId="77777777" w:rsidR="00656497" w:rsidRDefault="00000000">
      <w:pPr>
        <w:pStyle w:val="Prrafodelista"/>
        <w:numPr>
          <w:ilvl w:val="0"/>
          <w:numId w:val="2"/>
        </w:numPr>
        <w:tabs>
          <w:tab w:val="left" w:pos="405"/>
        </w:tabs>
        <w:ind w:right="121" w:firstLine="0"/>
        <w:rPr>
          <w:sz w:val="24"/>
        </w:rPr>
      </w:pPr>
      <w:r>
        <w:rPr>
          <w:sz w:val="24"/>
        </w:rPr>
        <w:t>Impedir</w:t>
      </w:r>
      <w:r>
        <w:rPr>
          <w:spacing w:val="22"/>
          <w:sz w:val="24"/>
        </w:rPr>
        <w:t xml:space="preserve"> </w:t>
      </w:r>
      <w:r>
        <w:rPr>
          <w:sz w:val="24"/>
        </w:rPr>
        <w:t>u</w:t>
      </w:r>
      <w:r>
        <w:rPr>
          <w:spacing w:val="22"/>
          <w:sz w:val="24"/>
        </w:rPr>
        <w:t xml:space="preserve"> </w:t>
      </w:r>
      <w:r>
        <w:rPr>
          <w:sz w:val="24"/>
        </w:rPr>
        <w:t>obstaculizar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labor</w:t>
      </w:r>
      <w:r>
        <w:rPr>
          <w:spacing w:val="22"/>
          <w:sz w:val="24"/>
        </w:rPr>
        <w:t xml:space="preserve"> </w:t>
      </w:r>
      <w:r>
        <w:rPr>
          <w:sz w:val="24"/>
        </w:rPr>
        <w:t>inspectora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policial</w:t>
      </w:r>
      <w:r>
        <w:rPr>
          <w:spacing w:val="23"/>
          <w:sz w:val="24"/>
        </w:rPr>
        <w:t xml:space="preserve"> </w:t>
      </w:r>
      <w:r>
        <w:rPr>
          <w:sz w:val="24"/>
        </w:rPr>
        <w:t>cuando</w:t>
      </w:r>
      <w:r>
        <w:rPr>
          <w:spacing w:val="22"/>
          <w:sz w:val="24"/>
        </w:rPr>
        <w:t xml:space="preserve"> </w:t>
      </w:r>
      <w:r>
        <w:rPr>
          <w:sz w:val="24"/>
        </w:rPr>
        <w:t>intervenga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ejercicio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funciones.</w:t>
      </w:r>
    </w:p>
    <w:p w14:paraId="39C9108E" w14:textId="77777777" w:rsidR="00656497" w:rsidRDefault="00000000">
      <w:pPr>
        <w:pStyle w:val="Prrafodelista"/>
        <w:numPr>
          <w:ilvl w:val="0"/>
          <w:numId w:val="2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incumplimiento de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orden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-1"/>
          <w:sz w:val="24"/>
        </w:rPr>
        <w:t xml:space="preserve"> </w:t>
      </w:r>
      <w:r>
        <w:rPr>
          <w:sz w:val="24"/>
        </w:rPr>
        <w:t>de elementos del</w:t>
      </w:r>
      <w:r>
        <w:rPr>
          <w:spacing w:val="-1"/>
          <w:sz w:val="24"/>
        </w:rPr>
        <w:t xml:space="preserve"> </w:t>
      </w:r>
      <w:r>
        <w:rPr>
          <w:sz w:val="24"/>
        </w:rPr>
        <w:t>dominio público.</w:t>
      </w:r>
    </w:p>
    <w:p w14:paraId="718CDC4B" w14:textId="77777777" w:rsidR="00656497" w:rsidRDefault="00000000">
      <w:pPr>
        <w:pStyle w:val="Prrafodelista"/>
        <w:numPr>
          <w:ilvl w:val="0"/>
          <w:numId w:val="2"/>
        </w:numPr>
        <w:tabs>
          <w:tab w:val="left" w:pos="328"/>
        </w:tabs>
        <w:ind w:left="327" w:hanging="210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reincidencia 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infracción</w:t>
      </w:r>
      <w:r>
        <w:rPr>
          <w:spacing w:val="-1"/>
          <w:sz w:val="24"/>
        </w:rPr>
        <w:t xml:space="preserve"> </w:t>
      </w:r>
      <w:r>
        <w:rPr>
          <w:sz w:val="24"/>
        </w:rPr>
        <w:t>grave.</w:t>
      </w:r>
    </w:p>
    <w:p w14:paraId="43EC18BD" w14:textId="77777777" w:rsidR="00656497" w:rsidRDefault="00656497">
      <w:pPr>
        <w:pStyle w:val="Textoindependiente"/>
        <w:ind w:left="0"/>
      </w:pPr>
    </w:p>
    <w:p w14:paraId="537DEF4A" w14:textId="77777777" w:rsidR="00656497" w:rsidRDefault="00000000">
      <w:pPr>
        <w:pStyle w:val="Ttulo1"/>
        <w:jc w:val="left"/>
      </w:pPr>
      <w:bookmarkStart w:id="23" w:name="_bookmark23"/>
      <w:bookmarkEnd w:id="23"/>
      <w:r>
        <w:t>19.-</w:t>
      </w:r>
      <w:r>
        <w:rPr>
          <w:spacing w:val="-3"/>
        </w:rPr>
        <w:t xml:space="preserve"> </w:t>
      </w:r>
      <w:r>
        <w:t>Sanciones.</w:t>
      </w:r>
    </w:p>
    <w:p w14:paraId="2151C18D" w14:textId="77777777" w:rsidR="00656497" w:rsidRDefault="00656497">
      <w:pPr>
        <w:pStyle w:val="Textoindependiente"/>
        <w:ind w:left="0"/>
        <w:rPr>
          <w:b/>
        </w:rPr>
      </w:pPr>
    </w:p>
    <w:p w14:paraId="587B05A1" w14:textId="77777777" w:rsidR="00656497" w:rsidRDefault="00000000">
      <w:pPr>
        <w:pStyle w:val="Textoindependiente"/>
        <w:spacing w:before="1"/>
      </w:pPr>
      <w:r>
        <w:t>Las</w:t>
      </w:r>
      <w:r>
        <w:rPr>
          <w:spacing w:val="-1"/>
        </w:rPr>
        <w:t xml:space="preserve"> </w:t>
      </w:r>
      <w:r>
        <w:t>infracciones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sancionarán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14:paraId="0293CF4D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7B848054" w14:textId="77777777" w:rsidR="00656497" w:rsidRDefault="00000000">
      <w:pPr>
        <w:pStyle w:val="Prrafodelista"/>
        <w:numPr>
          <w:ilvl w:val="0"/>
          <w:numId w:val="1"/>
        </w:numPr>
        <w:tabs>
          <w:tab w:val="left" w:pos="419"/>
        </w:tabs>
        <w:ind w:right="118" w:firstLine="0"/>
        <w:rPr>
          <w:sz w:val="24"/>
        </w:rPr>
      </w:pPr>
      <w:r>
        <w:rPr>
          <w:sz w:val="24"/>
        </w:rPr>
        <w:t>Las</w:t>
      </w:r>
      <w:r>
        <w:rPr>
          <w:spacing w:val="49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50"/>
          <w:sz w:val="24"/>
        </w:rPr>
        <w:t xml:space="preserve"> </w:t>
      </w:r>
      <w:r>
        <w:rPr>
          <w:sz w:val="24"/>
        </w:rPr>
        <w:t>leves,</w:t>
      </w:r>
      <w:r>
        <w:rPr>
          <w:spacing w:val="50"/>
          <w:sz w:val="24"/>
        </w:rPr>
        <w:t xml:space="preserve"> </w:t>
      </w:r>
      <w:r>
        <w:rPr>
          <w:sz w:val="24"/>
        </w:rPr>
        <w:t>con</w:t>
      </w:r>
      <w:r>
        <w:rPr>
          <w:spacing w:val="49"/>
          <w:sz w:val="24"/>
        </w:rPr>
        <w:t xml:space="preserve"> </w:t>
      </w:r>
      <w:r>
        <w:rPr>
          <w:sz w:val="24"/>
        </w:rPr>
        <w:t>multa</w:t>
      </w:r>
      <w:r>
        <w:rPr>
          <w:spacing w:val="50"/>
          <w:sz w:val="24"/>
        </w:rPr>
        <w:t xml:space="preserve"> </w:t>
      </w:r>
      <w:r>
        <w:rPr>
          <w:sz w:val="24"/>
        </w:rPr>
        <w:t>desde</w:t>
      </w:r>
      <w:r>
        <w:rPr>
          <w:spacing w:val="49"/>
          <w:sz w:val="24"/>
        </w:rPr>
        <w:t xml:space="preserve"> </w:t>
      </w:r>
      <w:r>
        <w:rPr>
          <w:sz w:val="24"/>
        </w:rPr>
        <w:t>trescientos</w:t>
      </w:r>
      <w:r>
        <w:rPr>
          <w:spacing w:val="49"/>
          <w:sz w:val="24"/>
        </w:rPr>
        <w:t xml:space="preserve"> </w:t>
      </w:r>
      <w:r>
        <w:rPr>
          <w:sz w:val="24"/>
        </w:rPr>
        <w:t>euros</w:t>
      </w:r>
      <w:r>
        <w:rPr>
          <w:spacing w:val="50"/>
          <w:sz w:val="24"/>
        </w:rPr>
        <w:t xml:space="preserve"> </w:t>
      </w:r>
      <w:r>
        <w:rPr>
          <w:sz w:val="24"/>
        </w:rPr>
        <w:t>(300,00</w:t>
      </w:r>
      <w:r>
        <w:rPr>
          <w:spacing w:val="50"/>
          <w:sz w:val="24"/>
        </w:rPr>
        <w:t xml:space="preserve"> </w:t>
      </w:r>
      <w:r>
        <w:rPr>
          <w:sz w:val="24"/>
        </w:rPr>
        <w:t>€)</w:t>
      </w:r>
      <w:r>
        <w:rPr>
          <w:spacing w:val="48"/>
          <w:sz w:val="24"/>
        </w:rPr>
        <w:t xml:space="preserve"> </w:t>
      </w:r>
      <w:r>
        <w:rPr>
          <w:sz w:val="24"/>
        </w:rPr>
        <w:t>hasta</w:t>
      </w:r>
      <w:r>
        <w:rPr>
          <w:spacing w:val="50"/>
          <w:sz w:val="24"/>
        </w:rPr>
        <w:t xml:space="preserve"> </w:t>
      </w:r>
      <w:r>
        <w:rPr>
          <w:sz w:val="24"/>
        </w:rPr>
        <w:t>setecientos</w:t>
      </w:r>
      <w:r>
        <w:rPr>
          <w:spacing w:val="-57"/>
          <w:sz w:val="24"/>
        </w:rPr>
        <w:t xml:space="preserve"> </w:t>
      </w:r>
      <w:r>
        <w:rPr>
          <w:sz w:val="24"/>
        </w:rPr>
        <w:t>cincuenta euros (750,00</w:t>
      </w:r>
      <w:r>
        <w:rPr>
          <w:spacing w:val="2"/>
          <w:sz w:val="24"/>
        </w:rPr>
        <w:t xml:space="preserve"> </w:t>
      </w:r>
      <w:r>
        <w:rPr>
          <w:sz w:val="24"/>
        </w:rPr>
        <w:t>€).</w:t>
      </w:r>
    </w:p>
    <w:p w14:paraId="253C2209" w14:textId="77777777" w:rsidR="00656497" w:rsidRDefault="00000000">
      <w:pPr>
        <w:pStyle w:val="Prrafodelista"/>
        <w:numPr>
          <w:ilvl w:val="0"/>
          <w:numId w:val="1"/>
        </w:numPr>
        <w:tabs>
          <w:tab w:val="left" w:pos="388"/>
        </w:tabs>
        <w:ind w:right="121" w:firstLine="0"/>
        <w:rPr>
          <w:sz w:val="24"/>
        </w:rPr>
      </w:pP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7"/>
          <w:sz w:val="24"/>
        </w:rPr>
        <w:t xml:space="preserve"> </w:t>
      </w:r>
      <w:r>
        <w:rPr>
          <w:sz w:val="24"/>
        </w:rPr>
        <w:t>graves,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multa</w:t>
      </w:r>
      <w:r>
        <w:rPr>
          <w:spacing w:val="4"/>
          <w:sz w:val="24"/>
        </w:rPr>
        <w:t xml:space="preserve"> </w:t>
      </w:r>
      <w:r>
        <w:rPr>
          <w:sz w:val="24"/>
        </w:rPr>
        <w:t>desde</w:t>
      </w:r>
      <w:r>
        <w:rPr>
          <w:spacing w:val="5"/>
          <w:sz w:val="24"/>
        </w:rPr>
        <w:t xml:space="preserve"> </w:t>
      </w:r>
      <w:r>
        <w:rPr>
          <w:sz w:val="24"/>
        </w:rPr>
        <w:t>setecientos</w:t>
      </w:r>
      <w:r>
        <w:rPr>
          <w:spacing w:val="5"/>
          <w:sz w:val="24"/>
        </w:rPr>
        <w:t xml:space="preserve"> </w:t>
      </w:r>
      <w:r>
        <w:rPr>
          <w:sz w:val="24"/>
        </w:rPr>
        <w:t>cincuenta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7"/>
          <w:sz w:val="24"/>
        </w:rPr>
        <w:t xml:space="preserve"> </w:t>
      </w:r>
      <w:r>
        <w:rPr>
          <w:sz w:val="24"/>
        </w:rPr>
        <w:t>euros</w:t>
      </w:r>
      <w:r>
        <w:rPr>
          <w:spacing w:val="5"/>
          <w:sz w:val="24"/>
        </w:rPr>
        <w:t xml:space="preserve"> </w:t>
      </w:r>
      <w:r>
        <w:rPr>
          <w:sz w:val="24"/>
        </w:rPr>
        <w:t>(751,00</w:t>
      </w:r>
      <w:r>
        <w:rPr>
          <w:spacing w:val="5"/>
          <w:sz w:val="24"/>
        </w:rPr>
        <w:t xml:space="preserve"> </w:t>
      </w:r>
      <w:r>
        <w:rPr>
          <w:sz w:val="24"/>
        </w:rPr>
        <w:t>€)</w:t>
      </w:r>
      <w:r>
        <w:rPr>
          <w:spacing w:val="4"/>
          <w:sz w:val="24"/>
        </w:rPr>
        <w:t xml:space="preserve"> </w:t>
      </w:r>
      <w:r>
        <w:rPr>
          <w:sz w:val="24"/>
        </w:rPr>
        <w:t>hasta</w:t>
      </w:r>
      <w:r>
        <w:rPr>
          <w:spacing w:val="-57"/>
          <w:sz w:val="24"/>
        </w:rPr>
        <w:t xml:space="preserve"> </w:t>
      </w:r>
      <w:r>
        <w:rPr>
          <w:sz w:val="24"/>
        </w:rPr>
        <w:t>mil</w:t>
      </w:r>
      <w:r>
        <w:rPr>
          <w:spacing w:val="-1"/>
          <w:sz w:val="24"/>
        </w:rPr>
        <w:t xml:space="preserve"> </w:t>
      </w:r>
      <w:r>
        <w:rPr>
          <w:sz w:val="24"/>
        </w:rPr>
        <w:t>quinientos euros (1.500,00 €).</w:t>
      </w:r>
    </w:p>
    <w:p w14:paraId="0EF28612" w14:textId="77777777" w:rsidR="00656497" w:rsidRDefault="00000000">
      <w:pPr>
        <w:pStyle w:val="Prrafodelista"/>
        <w:numPr>
          <w:ilvl w:val="0"/>
          <w:numId w:val="1"/>
        </w:numPr>
        <w:tabs>
          <w:tab w:val="left" w:pos="391"/>
        </w:tabs>
        <w:spacing w:before="1"/>
        <w:ind w:right="122" w:firstLine="0"/>
        <w:rPr>
          <w:sz w:val="24"/>
        </w:rPr>
      </w:pPr>
      <w:r>
        <w:rPr>
          <w:sz w:val="24"/>
        </w:rPr>
        <w:t>Las</w:t>
      </w:r>
      <w:r>
        <w:rPr>
          <w:spacing w:val="23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22"/>
          <w:sz w:val="24"/>
        </w:rPr>
        <w:t xml:space="preserve"> </w:t>
      </w:r>
      <w:r>
        <w:rPr>
          <w:sz w:val="24"/>
        </w:rPr>
        <w:t>muy</w:t>
      </w:r>
      <w:r>
        <w:rPr>
          <w:spacing w:val="20"/>
          <w:sz w:val="24"/>
        </w:rPr>
        <w:t xml:space="preserve"> </w:t>
      </w:r>
      <w:r>
        <w:rPr>
          <w:sz w:val="24"/>
        </w:rPr>
        <w:t>graves,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multa</w:t>
      </w:r>
      <w:r>
        <w:rPr>
          <w:spacing w:val="22"/>
          <w:sz w:val="24"/>
        </w:rPr>
        <w:t xml:space="preserve"> </w:t>
      </w:r>
      <w:r>
        <w:rPr>
          <w:sz w:val="24"/>
        </w:rPr>
        <w:t>desde</w:t>
      </w:r>
      <w:r>
        <w:rPr>
          <w:spacing w:val="21"/>
          <w:sz w:val="24"/>
        </w:rPr>
        <w:t xml:space="preserve"> </w:t>
      </w:r>
      <w:r>
        <w:rPr>
          <w:sz w:val="24"/>
        </w:rPr>
        <w:t>mil</w:t>
      </w:r>
      <w:r>
        <w:rPr>
          <w:spacing w:val="23"/>
          <w:sz w:val="24"/>
        </w:rPr>
        <w:t xml:space="preserve"> </w:t>
      </w:r>
      <w:r>
        <w:rPr>
          <w:sz w:val="24"/>
        </w:rPr>
        <w:t>quinientos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euros</w:t>
      </w:r>
      <w:r>
        <w:rPr>
          <w:spacing w:val="22"/>
          <w:sz w:val="24"/>
        </w:rPr>
        <w:t xml:space="preserve"> </w:t>
      </w:r>
      <w:r>
        <w:rPr>
          <w:sz w:val="24"/>
        </w:rPr>
        <w:t>(1501,00</w:t>
      </w:r>
      <w:r>
        <w:rPr>
          <w:spacing w:val="22"/>
          <w:sz w:val="24"/>
        </w:rPr>
        <w:t xml:space="preserve"> </w:t>
      </w:r>
      <w:r>
        <w:rPr>
          <w:sz w:val="24"/>
        </w:rPr>
        <w:t>€)</w:t>
      </w:r>
      <w:r>
        <w:rPr>
          <w:spacing w:val="22"/>
          <w:sz w:val="24"/>
        </w:rPr>
        <w:t xml:space="preserve"> </w:t>
      </w:r>
      <w:r>
        <w:rPr>
          <w:sz w:val="24"/>
        </w:rPr>
        <w:t>hasta</w:t>
      </w:r>
      <w:r>
        <w:rPr>
          <w:spacing w:val="-57"/>
          <w:sz w:val="24"/>
        </w:rPr>
        <w:t xml:space="preserve"> </w:t>
      </w:r>
      <w:r>
        <w:rPr>
          <w:sz w:val="24"/>
        </w:rPr>
        <w:t>tres</w:t>
      </w:r>
      <w:r>
        <w:rPr>
          <w:spacing w:val="-2"/>
          <w:sz w:val="24"/>
        </w:rPr>
        <w:t xml:space="preserve"> </w:t>
      </w:r>
      <w:r>
        <w:rPr>
          <w:sz w:val="24"/>
        </w:rPr>
        <w:t>mil euros (3.000,00</w:t>
      </w:r>
      <w:r>
        <w:rPr>
          <w:spacing w:val="1"/>
          <w:sz w:val="24"/>
        </w:rPr>
        <w:t xml:space="preserve"> </w:t>
      </w:r>
      <w:r>
        <w:rPr>
          <w:sz w:val="24"/>
        </w:rPr>
        <w:t>€).</w:t>
      </w:r>
    </w:p>
    <w:p w14:paraId="090E0901" w14:textId="77777777" w:rsidR="00656497" w:rsidRDefault="00656497">
      <w:pPr>
        <w:pStyle w:val="Textoindependiente"/>
        <w:spacing w:before="11"/>
        <w:ind w:left="0"/>
        <w:rPr>
          <w:sz w:val="23"/>
        </w:rPr>
      </w:pPr>
    </w:p>
    <w:p w14:paraId="7A7C2222" w14:textId="77777777" w:rsidR="00656497" w:rsidRDefault="00000000">
      <w:pPr>
        <w:pStyle w:val="Ttulo1"/>
        <w:jc w:val="left"/>
      </w:pPr>
      <w:bookmarkStart w:id="24" w:name="_bookmark24"/>
      <w:bookmarkEnd w:id="24"/>
      <w:r>
        <w:t>20.-</w:t>
      </w:r>
      <w:r>
        <w:rPr>
          <w:spacing w:val="-7"/>
        </w:rPr>
        <w:t xml:space="preserve"> </w:t>
      </w:r>
      <w:r>
        <w:t>Procedimiento.</w:t>
      </w:r>
    </w:p>
    <w:p w14:paraId="07366A17" w14:textId="77777777" w:rsidR="00656497" w:rsidRDefault="00656497">
      <w:pPr>
        <w:pStyle w:val="Textoindependiente"/>
        <w:ind w:left="0"/>
        <w:rPr>
          <w:b/>
        </w:rPr>
      </w:pPr>
    </w:p>
    <w:p w14:paraId="4D90B205" w14:textId="77777777" w:rsidR="00656497" w:rsidRDefault="00000000">
      <w:pPr>
        <w:pStyle w:val="Textoindependiente"/>
        <w:ind w:right="120"/>
      </w:pPr>
      <w:r>
        <w:t>La</w:t>
      </w:r>
      <w:r>
        <w:rPr>
          <w:spacing w:val="4"/>
        </w:rPr>
        <w:t xml:space="preserve"> </w:t>
      </w:r>
      <w:r>
        <w:t>potestad</w:t>
      </w:r>
      <w:r>
        <w:rPr>
          <w:spacing w:val="4"/>
        </w:rPr>
        <w:t xml:space="preserve"> </w:t>
      </w:r>
      <w:r>
        <w:t>sancionadora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ejercerá</w:t>
      </w:r>
      <w:r>
        <w:rPr>
          <w:spacing w:val="4"/>
        </w:rPr>
        <w:t xml:space="preserve"> </w:t>
      </w:r>
      <w:r>
        <w:t>observando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procedimiento</w:t>
      </w:r>
      <w:r>
        <w:rPr>
          <w:spacing w:val="5"/>
        </w:rPr>
        <w:t xml:space="preserve"> </w:t>
      </w:r>
      <w:r>
        <w:t>establecido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efecto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general del procedimiento administrativo común.</w:t>
      </w:r>
    </w:p>
    <w:p w14:paraId="430A5676" w14:textId="77777777" w:rsidR="00656497" w:rsidRDefault="00656497">
      <w:pPr>
        <w:pStyle w:val="Textoindependiente"/>
        <w:ind w:left="0"/>
        <w:rPr>
          <w:sz w:val="26"/>
        </w:rPr>
      </w:pPr>
    </w:p>
    <w:p w14:paraId="7EA3D53D" w14:textId="77777777" w:rsidR="00656497" w:rsidRDefault="00656497">
      <w:pPr>
        <w:pStyle w:val="Textoindependiente"/>
        <w:ind w:left="0"/>
        <w:rPr>
          <w:sz w:val="22"/>
        </w:rPr>
      </w:pPr>
    </w:p>
    <w:p w14:paraId="6E388656" w14:textId="77777777" w:rsidR="00656497" w:rsidRDefault="00000000">
      <w:pPr>
        <w:pStyle w:val="Ttulo1"/>
        <w:jc w:val="left"/>
      </w:pPr>
      <w:bookmarkStart w:id="25" w:name="_bookmark25"/>
      <w:bookmarkEnd w:id="25"/>
      <w:r>
        <w:t>DISPOSICIÓN</w:t>
      </w:r>
      <w:r>
        <w:rPr>
          <w:spacing w:val="-4"/>
        </w:rPr>
        <w:t xml:space="preserve"> </w:t>
      </w:r>
      <w:r>
        <w:t>DEROGATORIA</w:t>
      </w:r>
    </w:p>
    <w:p w14:paraId="098670C8" w14:textId="77777777" w:rsidR="00656497" w:rsidRDefault="00656497">
      <w:pPr>
        <w:pStyle w:val="Textoindependiente"/>
        <w:ind w:left="0"/>
        <w:rPr>
          <w:b/>
        </w:rPr>
      </w:pPr>
    </w:p>
    <w:p w14:paraId="05A14C8D" w14:textId="77777777" w:rsidR="00656497" w:rsidRDefault="00000000">
      <w:pPr>
        <w:pStyle w:val="Textoindependiente"/>
        <w:ind w:right="111"/>
      </w:pP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entrada</w:t>
      </w:r>
      <w:r>
        <w:rPr>
          <w:spacing w:val="1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vigor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ordenanza</w:t>
      </w:r>
      <w:r>
        <w:rPr>
          <w:spacing w:val="17"/>
        </w:rPr>
        <w:t xml:space="preserve"> </w:t>
      </w:r>
      <w:r>
        <w:t>quedan</w:t>
      </w:r>
      <w:r>
        <w:rPr>
          <w:spacing w:val="23"/>
        </w:rPr>
        <w:t xml:space="preserve"> </w:t>
      </w:r>
      <w:r>
        <w:t>expresamente</w:t>
      </w:r>
      <w:r>
        <w:rPr>
          <w:spacing w:val="18"/>
        </w:rPr>
        <w:t xml:space="preserve"> </w:t>
      </w:r>
      <w:r>
        <w:t>derogadas</w:t>
      </w:r>
      <w:r>
        <w:rPr>
          <w:spacing w:val="19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normativas:</w:t>
      </w:r>
    </w:p>
    <w:p w14:paraId="180270ED" w14:textId="77777777" w:rsidR="00656497" w:rsidRDefault="00656497">
      <w:pPr>
        <w:pStyle w:val="Textoindependiente"/>
        <w:ind w:left="0"/>
      </w:pPr>
    </w:p>
    <w:p w14:paraId="30B2F450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before="1" w:line="293" w:lineRule="exact"/>
        <w:ind w:left="826" w:hanging="349"/>
        <w:rPr>
          <w:sz w:val="24"/>
        </w:rPr>
      </w:pPr>
      <w:r>
        <w:rPr>
          <w:sz w:val="24"/>
        </w:rPr>
        <w:t>Ordenanza</w:t>
      </w:r>
      <w:r>
        <w:rPr>
          <w:spacing w:val="-3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venta</w:t>
      </w:r>
      <w:r>
        <w:rPr>
          <w:spacing w:val="-2"/>
          <w:sz w:val="24"/>
        </w:rPr>
        <w:t xml:space="preserve"> </w:t>
      </w:r>
      <w:r>
        <w:rPr>
          <w:sz w:val="24"/>
        </w:rPr>
        <w:t>ambulante.</w:t>
      </w:r>
    </w:p>
    <w:p w14:paraId="5C536E16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7"/>
        </w:tabs>
        <w:ind w:right="120" w:hanging="360"/>
        <w:rPr>
          <w:sz w:val="24"/>
        </w:rPr>
      </w:pP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reguladora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1"/>
          <w:sz w:val="24"/>
        </w:rPr>
        <w:t xml:space="preserve"> </w:t>
      </w:r>
      <w:r>
        <w:rPr>
          <w:sz w:val="24"/>
        </w:rPr>
        <w:t>abreviada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licencias</w:t>
      </w:r>
      <w:r>
        <w:rPr>
          <w:spacing w:val="1"/>
          <w:sz w:val="24"/>
        </w:rPr>
        <w:t xml:space="preserve"> </w:t>
      </w:r>
      <w:r>
        <w:rPr>
          <w:sz w:val="24"/>
        </w:rPr>
        <w:t>urbanísticas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obra</w:t>
      </w:r>
      <w:r>
        <w:rPr>
          <w:spacing w:val="-1"/>
          <w:sz w:val="24"/>
        </w:rPr>
        <w:t xml:space="preserve"> </w:t>
      </w:r>
      <w:r>
        <w:rPr>
          <w:sz w:val="24"/>
        </w:rPr>
        <w:t>menor.</w:t>
      </w:r>
    </w:p>
    <w:p w14:paraId="07B337B5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7"/>
        </w:tabs>
        <w:ind w:right="119" w:hanging="360"/>
        <w:rPr>
          <w:sz w:val="24"/>
        </w:rPr>
      </w:pPr>
      <w:r>
        <w:rPr>
          <w:sz w:val="24"/>
        </w:rPr>
        <w:t>Ordenanza reguladora de la ocupación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60"/>
          <w:sz w:val="24"/>
        </w:rPr>
        <w:t xml:space="preserve"> </w:t>
      </w:r>
      <w:r>
        <w:rPr>
          <w:sz w:val="24"/>
        </w:rPr>
        <w:t>libres de uso público o privado</w:t>
      </w:r>
      <w:r>
        <w:rPr>
          <w:spacing w:val="1"/>
          <w:sz w:val="24"/>
        </w:rPr>
        <w:t xml:space="preserve"> </w:t>
      </w:r>
      <w:r>
        <w:rPr>
          <w:sz w:val="24"/>
        </w:rPr>
        <w:t>(con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privada),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prolongación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establecimiento principal.</w:t>
      </w:r>
    </w:p>
    <w:p w14:paraId="016CDBF2" w14:textId="77777777" w:rsidR="00656497" w:rsidRDefault="00656497">
      <w:pPr>
        <w:jc w:val="both"/>
        <w:rPr>
          <w:sz w:val="24"/>
        </w:rPr>
        <w:sectPr w:rsidR="00656497">
          <w:pgSz w:w="11910" w:h="16840"/>
          <w:pgMar w:top="3480" w:right="1300" w:bottom="960" w:left="1300" w:header="698" w:footer="773" w:gutter="0"/>
          <w:cols w:space="720"/>
        </w:sectPr>
      </w:pPr>
    </w:p>
    <w:p w14:paraId="483E8770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before="104"/>
        <w:ind w:right="119" w:hanging="360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8"/>
          <w:sz w:val="24"/>
        </w:rPr>
        <w:t xml:space="preserve"> </w:t>
      </w:r>
      <w:r>
        <w:rPr>
          <w:sz w:val="24"/>
        </w:rPr>
        <w:t>municipal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2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infraestructuras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telecomunicación</w:t>
      </w:r>
      <w:r>
        <w:rPr>
          <w:spacing w:val="1"/>
          <w:sz w:val="24"/>
        </w:rPr>
        <w:t xml:space="preserve"> </w:t>
      </w:r>
      <w:r>
        <w:rPr>
          <w:sz w:val="24"/>
        </w:rPr>
        <w:t>en el término municipal de Tías.</w:t>
      </w:r>
    </w:p>
    <w:p w14:paraId="21DEBA31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2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defensa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usuarios.</w:t>
      </w:r>
    </w:p>
    <w:p w14:paraId="7899BB52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reguladora</w:t>
      </w:r>
      <w:r>
        <w:rPr>
          <w:spacing w:val="-3"/>
          <w:sz w:val="24"/>
        </w:rPr>
        <w:t xml:space="preserve"> </w:t>
      </w:r>
      <w:r>
        <w:rPr>
          <w:sz w:val="24"/>
        </w:rPr>
        <w:t>del servicio de</w:t>
      </w:r>
      <w:r>
        <w:rPr>
          <w:spacing w:val="-1"/>
          <w:sz w:val="24"/>
        </w:rPr>
        <w:t xml:space="preserve"> </w:t>
      </w:r>
      <w:r>
        <w:rPr>
          <w:sz w:val="24"/>
        </w:rPr>
        <w:t>vigilancia</w:t>
      </w:r>
      <w:r>
        <w:rPr>
          <w:spacing w:val="-1"/>
          <w:sz w:val="24"/>
        </w:rPr>
        <w:t xml:space="preserve"> </w:t>
      </w:r>
      <w:r>
        <w:rPr>
          <w:sz w:val="24"/>
        </w:rPr>
        <w:t>nocturna en</w:t>
      </w:r>
      <w:r>
        <w:rPr>
          <w:spacing w:val="-1"/>
          <w:sz w:val="24"/>
        </w:rPr>
        <w:t xml:space="preserve"> </w:t>
      </w:r>
      <w:r>
        <w:rPr>
          <w:sz w:val="24"/>
        </w:rPr>
        <w:t>el municipio.</w:t>
      </w:r>
    </w:p>
    <w:p w14:paraId="3CB42A9B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ind w:right="123" w:hanging="360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21"/>
          <w:sz w:val="24"/>
        </w:rPr>
        <w:t xml:space="preserve"> </w:t>
      </w:r>
      <w:r>
        <w:rPr>
          <w:sz w:val="24"/>
        </w:rPr>
        <w:t>reguladora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ocupación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espacios</w:t>
      </w:r>
      <w:r>
        <w:rPr>
          <w:spacing w:val="23"/>
          <w:sz w:val="24"/>
        </w:rPr>
        <w:t xml:space="preserve"> </w:t>
      </w:r>
      <w:r>
        <w:rPr>
          <w:sz w:val="24"/>
        </w:rPr>
        <w:t>libres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uso</w:t>
      </w:r>
      <w:r>
        <w:rPr>
          <w:spacing w:val="23"/>
          <w:sz w:val="24"/>
        </w:rPr>
        <w:t xml:space="preserve"> </w:t>
      </w:r>
      <w:r>
        <w:rPr>
          <w:sz w:val="24"/>
        </w:rPr>
        <w:t>público</w:t>
      </w:r>
      <w:r>
        <w:rPr>
          <w:spacing w:val="22"/>
          <w:sz w:val="24"/>
        </w:rPr>
        <w:t xml:space="preserve"> </w:t>
      </w:r>
      <w:r>
        <w:rPr>
          <w:sz w:val="24"/>
        </w:rPr>
        <w:t>mediante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colocación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terrazas, mesas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sillas.</w:t>
      </w:r>
    </w:p>
    <w:p w14:paraId="66D352D9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before="1" w:line="294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otorgamiento de</w:t>
      </w:r>
      <w:r>
        <w:rPr>
          <w:spacing w:val="-1"/>
          <w:sz w:val="24"/>
        </w:rPr>
        <w:t xml:space="preserve"> </w:t>
      </w:r>
      <w:r>
        <w:rPr>
          <w:sz w:val="24"/>
        </w:rPr>
        <w:t>vados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estacionamiento.</w:t>
      </w:r>
    </w:p>
    <w:p w14:paraId="541E472A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escombros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tierras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municipio.</w:t>
      </w:r>
    </w:p>
    <w:p w14:paraId="289D0B86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cementerio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Tías.</w:t>
      </w:r>
    </w:p>
    <w:p w14:paraId="2BCFD16C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tenencia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animales</w:t>
      </w:r>
      <w:r>
        <w:rPr>
          <w:spacing w:val="-1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peligrosos.</w:t>
      </w:r>
    </w:p>
    <w:p w14:paraId="5EA1E97C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escuela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 música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Tías.</w:t>
      </w:r>
    </w:p>
    <w:p w14:paraId="04871E4E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3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merendero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Tegoyo.</w:t>
      </w:r>
    </w:p>
    <w:p w14:paraId="4EA24B29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before="1"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4"/>
          <w:sz w:val="24"/>
        </w:rPr>
        <w:t xml:space="preserve"> </w:t>
      </w:r>
      <w:r>
        <w:rPr>
          <w:sz w:val="24"/>
        </w:rPr>
        <w:t>reguladora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circulación.</w:t>
      </w:r>
    </w:p>
    <w:p w14:paraId="432A3FE8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ind w:right="120" w:hanging="360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28"/>
          <w:sz w:val="24"/>
        </w:rPr>
        <w:t xml:space="preserve"> </w:t>
      </w:r>
      <w:r>
        <w:rPr>
          <w:sz w:val="24"/>
        </w:rPr>
        <w:t>reguladora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30"/>
          <w:sz w:val="24"/>
        </w:rPr>
        <w:t xml:space="preserve"> </w:t>
      </w:r>
      <w:r>
        <w:rPr>
          <w:sz w:val="24"/>
        </w:rPr>
        <w:t>temporal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esporádica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edificios,</w:t>
      </w:r>
      <w:r>
        <w:rPr>
          <w:spacing w:val="30"/>
          <w:sz w:val="24"/>
        </w:rPr>
        <w:t xml:space="preserve"> </w:t>
      </w:r>
      <w:r>
        <w:rPr>
          <w:sz w:val="24"/>
        </w:rPr>
        <w:t>locales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municipales.</w:t>
      </w:r>
    </w:p>
    <w:p w14:paraId="46E28338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2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consumo</w:t>
      </w:r>
      <w:r>
        <w:rPr>
          <w:spacing w:val="-1"/>
          <w:sz w:val="24"/>
        </w:rPr>
        <w:t xml:space="preserve"> </w:t>
      </w:r>
      <w:r>
        <w:rPr>
          <w:sz w:val="24"/>
        </w:rPr>
        <w:t>indebido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bebidas</w:t>
      </w:r>
      <w:r>
        <w:rPr>
          <w:spacing w:val="-1"/>
          <w:sz w:val="24"/>
        </w:rPr>
        <w:t xml:space="preserve"> </w:t>
      </w:r>
      <w:r>
        <w:rPr>
          <w:sz w:val="24"/>
        </w:rPr>
        <w:t>alcohólicas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tabaco.</w:t>
      </w:r>
    </w:p>
    <w:p w14:paraId="7AD0D04F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rotulación de</w:t>
      </w:r>
      <w:r>
        <w:rPr>
          <w:spacing w:val="-1"/>
          <w:sz w:val="24"/>
        </w:rPr>
        <w:t xml:space="preserve"> </w:t>
      </w:r>
      <w:r>
        <w:rPr>
          <w:sz w:val="24"/>
        </w:rPr>
        <w:t>vías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fincas</w:t>
      </w:r>
      <w:r>
        <w:rPr>
          <w:spacing w:val="-1"/>
          <w:sz w:val="24"/>
        </w:rPr>
        <w:t xml:space="preserve"> </w:t>
      </w:r>
      <w:r>
        <w:rPr>
          <w:sz w:val="24"/>
        </w:rPr>
        <w:t>urbanas.</w:t>
      </w:r>
    </w:p>
    <w:p w14:paraId="37D46627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ind w:right="119" w:hanging="360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13"/>
          <w:sz w:val="24"/>
        </w:rPr>
        <w:t xml:space="preserve"> </w:t>
      </w:r>
      <w:r>
        <w:rPr>
          <w:sz w:val="24"/>
        </w:rPr>
        <w:t>reguladora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tenencia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animales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municipio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Tías,</w:t>
      </w:r>
      <w:r>
        <w:rPr>
          <w:spacing w:val="-57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 recogida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estancia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en las</w:t>
      </w:r>
      <w:r>
        <w:rPr>
          <w:spacing w:val="-1"/>
          <w:sz w:val="24"/>
        </w:rPr>
        <w:t xml:space="preserve"> </w:t>
      </w:r>
      <w:r>
        <w:rPr>
          <w:sz w:val="24"/>
        </w:rPr>
        <w:t>instalaciones municipales.</w:t>
      </w:r>
    </w:p>
    <w:p w14:paraId="6A5FBEF5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42" w:lineRule="auto"/>
        <w:ind w:right="121" w:hanging="360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17"/>
          <w:sz w:val="24"/>
        </w:rPr>
        <w:t xml:space="preserve"> </w:t>
      </w:r>
      <w:r>
        <w:rPr>
          <w:sz w:val="24"/>
        </w:rPr>
        <w:t>reguladora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régimen</w:t>
      </w:r>
      <w:r>
        <w:rPr>
          <w:spacing w:val="17"/>
          <w:sz w:val="24"/>
        </w:rPr>
        <w:t xml:space="preserve"> </w:t>
      </w:r>
      <w:r>
        <w:rPr>
          <w:sz w:val="24"/>
        </w:rPr>
        <w:t>aplicable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vehículos</w:t>
      </w:r>
      <w:r>
        <w:rPr>
          <w:spacing w:val="18"/>
          <w:sz w:val="24"/>
        </w:rPr>
        <w:t xml:space="preserve"> </w:t>
      </w:r>
      <w:r>
        <w:rPr>
          <w:sz w:val="24"/>
        </w:rPr>
        <w:t>abandonados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 Tías.</w:t>
      </w:r>
    </w:p>
    <w:p w14:paraId="762DA035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ind w:right="124" w:hanging="360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38"/>
          <w:sz w:val="24"/>
        </w:rPr>
        <w:t xml:space="preserve"> </w:t>
      </w:r>
      <w:r>
        <w:rPr>
          <w:sz w:val="24"/>
        </w:rPr>
        <w:t>reguladora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servicio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redacción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proyectos</w:t>
      </w:r>
      <w:r>
        <w:rPr>
          <w:spacing w:val="37"/>
          <w:sz w:val="24"/>
        </w:rPr>
        <w:t xml:space="preserve"> </w:t>
      </w:r>
      <w:r>
        <w:rPr>
          <w:sz w:val="24"/>
        </w:rPr>
        <w:t>técnicos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viviendas</w:t>
      </w:r>
      <w:r>
        <w:rPr>
          <w:spacing w:val="-57"/>
          <w:sz w:val="24"/>
        </w:rPr>
        <w:t xml:space="preserve"> </w:t>
      </w:r>
      <w:r>
        <w:rPr>
          <w:sz w:val="24"/>
        </w:rPr>
        <w:t>autoconstruidas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primera</w:t>
      </w:r>
      <w:r>
        <w:rPr>
          <w:spacing w:val="-2"/>
          <w:sz w:val="24"/>
        </w:rPr>
        <w:t xml:space="preserve"> </w:t>
      </w:r>
      <w:r>
        <w:rPr>
          <w:sz w:val="24"/>
        </w:rPr>
        <w:t>necesidad social.</w:t>
      </w:r>
    </w:p>
    <w:p w14:paraId="4F67FDF9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2" w:lineRule="exact"/>
        <w:ind w:left="826" w:hanging="349"/>
        <w:jc w:val="left"/>
        <w:rPr>
          <w:sz w:val="24"/>
        </w:rPr>
      </w:pPr>
      <w:r>
        <w:rPr>
          <w:sz w:val="24"/>
        </w:rPr>
        <w:t>Reglamento</w:t>
      </w:r>
      <w:r>
        <w:rPr>
          <w:spacing w:val="-2"/>
          <w:sz w:val="24"/>
        </w:rPr>
        <w:t xml:space="preserve"> </w:t>
      </w:r>
      <w:r>
        <w:rPr>
          <w:sz w:val="24"/>
        </w:rPr>
        <w:t>orgánico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"/>
          <w:sz w:val="24"/>
        </w:rPr>
        <w:t xml:space="preserve"> </w:t>
      </w:r>
      <w:r>
        <w:rPr>
          <w:sz w:val="24"/>
        </w:rPr>
        <w:t>ciudadana de</w:t>
      </w:r>
      <w:r>
        <w:rPr>
          <w:spacing w:val="-3"/>
          <w:sz w:val="24"/>
        </w:rPr>
        <w:t xml:space="preserve"> </w:t>
      </w:r>
      <w:r>
        <w:rPr>
          <w:sz w:val="24"/>
        </w:rPr>
        <w:t>tías.</w:t>
      </w:r>
    </w:p>
    <w:p w14:paraId="638728E0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Reglamento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Tías.</w:t>
      </w:r>
    </w:p>
    <w:p w14:paraId="5337F709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ind w:right="119" w:hanging="360"/>
        <w:jc w:val="left"/>
        <w:rPr>
          <w:sz w:val="24"/>
        </w:rPr>
      </w:pPr>
      <w:r>
        <w:rPr>
          <w:sz w:val="24"/>
        </w:rPr>
        <w:t>Reglamento</w:t>
      </w:r>
      <w:r>
        <w:rPr>
          <w:spacing w:val="59"/>
          <w:sz w:val="24"/>
        </w:rPr>
        <w:t xml:space="preserve"> </w:t>
      </w:r>
      <w:r>
        <w:rPr>
          <w:sz w:val="24"/>
        </w:rPr>
        <w:t>para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58"/>
          <w:sz w:val="24"/>
        </w:rPr>
        <w:t xml:space="preserve"> </w:t>
      </w:r>
      <w:r>
        <w:rPr>
          <w:sz w:val="24"/>
        </w:rPr>
        <w:t>en</w:t>
      </w:r>
      <w:r>
        <w:rPr>
          <w:spacing w:val="58"/>
          <w:sz w:val="24"/>
        </w:rPr>
        <w:t xml:space="preserve"> </w:t>
      </w:r>
      <w:r>
        <w:rPr>
          <w:sz w:val="24"/>
        </w:rPr>
        <w:t>el</w:t>
      </w:r>
      <w:r>
        <w:rPr>
          <w:spacing w:val="59"/>
          <w:sz w:val="24"/>
        </w:rPr>
        <w:t xml:space="preserve"> </w:t>
      </w:r>
      <w:r>
        <w:rPr>
          <w:sz w:val="24"/>
        </w:rPr>
        <w:t>registro</w:t>
      </w:r>
      <w:r>
        <w:rPr>
          <w:spacing w:val="58"/>
          <w:sz w:val="24"/>
        </w:rPr>
        <w:t xml:space="preserve"> </w:t>
      </w:r>
      <w:r>
        <w:rPr>
          <w:sz w:val="24"/>
        </w:rPr>
        <w:t>municipal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-1"/>
          <w:sz w:val="24"/>
        </w:rPr>
        <w:t xml:space="preserve"> </w:t>
      </w:r>
      <w:r>
        <w:rPr>
          <w:sz w:val="24"/>
        </w:rPr>
        <w:t>del Ayuntamiento de Tías.</w:t>
      </w:r>
    </w:p>
    <w:p w14:paraId="250CF00F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2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carné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mayores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Tías.</w:t>
      </w:r>
    </w:p>
    <w:p w14:paraId="7C62367A" w14:textId="77777777" w:rsidR="00656497" w:rsidRDefault="00000000">
      <w:pPr>
        <w:pStyle w:val="Prrafodelista"/>
        <w:numPr>
          <w:ilvl w:val="1"/>
          <w:numId w:val="1"/>
        </w:numPr>
        <w:tabs>
          <w:tab w:val="left" w:pos="826"/>
          <w:tab w:val="left" w:pos="827"/>
        </w:tabs>
        <w:spacing w:line="293" w:lineRule="exact"/>
        <w:ind w:left="826" w:hanging="349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 de</w:t>
      </w:r>
      <w:r>
        <w:rPr>
          <w:spacing w:val="-1"/>
          <w:sz w:val="24"/>
        </w:rPr>
        <w:t xml:space="preserve"> </w:t>
      </w:r>
      <w:r>
        <w:rPr>
          <w:sz w:val="24"/>
        </w:rPr>
        <w:t>ayuda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domicilio.</w:t>
      </w:r>
    </w:p>
    <w:p w14:paraId="5ED0EE04" w14:textId="77777777" w:rsidR="00656497" w:rsidRDefault="00656497">
      <w:pPr>
        <w:pStyle w:val="Textoindependiente"/>
        <w:ind w:left="0"/>
        <w:rPr>
          <w:sz w:val="28"/>
        </w:rPr>
      </w:pPr>
    </w:p>
    <w:p w14:paraId="1047E77F" w14:textId="77777777" w:rsidR="00656497" w:rsidRDefault="00656497">
      <w:pPr>
        <w:pStyle w:val="Textoindependiente"/>
        <w:ind w:left="0"/>
        <w:rPr>
          <w:sz w:val="28"/>
        </w:rPr>
      </w:pPr>
    </w:p>
    <w:p w14:paraId="3188B706" w14:textId="77777777" w:rsidR="00656497" w:rsidRDefault="00000000">
      <w:pPr>
        <w:pStyle w:val="Ttulo1"/>
        <w:spacing w:before="178"/>
      </w:pPr>
      <w:bookmarkStart w:id="26" w:name="_bookmark26"/>
      <w:bookmarkEnd w:id="26"/>
      <w:r>
        <w:t>DISPOSICIÓN</w:t>
      </w:r>
      <w:r>
        <w:rPr>
          <w:spacing w:val="-4"/>
        </w:rPr>
        <w:t xml:space="preserve"> </w:t>
      </w:r>
      <w:r>
        <w:t>FINAL</w:t>
      </w:r>
    </w:p>
    <w:p w14:paraId="64E22A62" w14:textId="77777777" w:rsidR="00656497" w:rsidRDefault="00656497">
      <w:pPr>
        <w:pStyle w:val="Textoindependiente"/>
        <w:spacing w:before="10"/>
        <w:ind w:left="0"/>
        <w:rPr>
          <w:b/>
          <w:sz w:val="23"/>
        </w:rPr>
      </w:pPr>
    </w:p>
    <w:p w14:paraId="5380DD33" w14:textId="77777777" w:rsidR="00656497" w:rsidRDefault="00000000">
      <w:pPr>
        <w:pStyle w:val="Textoindependiente"/>
        <w:ind w:right="122"/>
        <w:jc w:val="both"/>
      </w:pPr>
      <w:r>
        <w:t>La presente Ordenanza Fiscal ha sido aprobada definitivamente y publicada en el Boletín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Palmas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permaneciendo</w:t>
      </w:r>
      <w:r>
        <w:rPr>
          <w:spacing w:val="-1"/>
        </w:rPr>
        <w:t xml:space="preserve"> </w:t>
      </w:r>
      <w:r>
        <w:t>en vigor hasta tanto se</w:t>
      </w:r>
      <w:r>
        <w:rPr>
          <w:spacing w:val="-1"/>
        </w:rPr>
        <w:t xml:space="preserve"> </w:t>
      </w:r>
      <w:r>
        <w:t>acuerde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 derogación.</w:t>
      </w:r>
    </w:p>
    <w:sectPr w:rsidR="00656497">
      <w:pgSz w:w="11910" w:h="16840"/>
      <w:pgMar w:top="3480" w:right="1300" w:bottom="960" w:left="1300" w:header="698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B225" w14:textId="77777777" w:rsidR="004F6804" w:rsidRDefault="004F6804">
      <w:r>
        <w:separator/>
      </w:r>
    </w:p>
  </w:endnote>
  <w:endnote w:type="continuationSeparator" w:id="0">
    <w:p w14:paraId="59B9E88C" w14:textId="77777777" w:rsidR="004F6804" w:rsidRDefault="004F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6FC9" w14:textId="77777777" w:rsidR="00656497" w:rsidRDefault="00000000">
    <w:pPr>
      <w:pStyle w:val="Textoindependiente"/>
      <w:spacing w:line="14" w:lineRule="auto"/>
      <w:ind w:left="0"/>
      <w:rPr>
        <w:sz w:val="20"/>
      </w:rPr>
    </w:pPr>
    <w:r>
      <w:pict w14:anchorId="70F25F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5pt;margin-top:792.3pt;width:18pt;height:15.3pt;z-index:-16014336;mso-position-horizontal-relative:page;mso-position-vertical-relative:page" filled="f" stroked="f">
          <v:textbox inset="0,0,0,0">
            <w:txbxContent>
              <w:p w14:paraId="27A67CCF" w14:textId="77777777" w:rsidR="00656497" w:rsidRDefault="00000000">
                <w:pPr>
                  <w:pStyle w:val="Textoindependiente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36F0" w14:textId="77777777" w:rsidR="004F6804" w:rsidRDefault="004F6804">
      <w:r>
        <w:separator/>
      </w:r>
    </w:p>
  </w:footnote>
  <w:footnote w:type="continuationSeparator" w:id="0">
    <w:p w14:paraId="2256E374" w14:textId="77777777" w:rsidR="004F6804" w:rsidRDefault="004F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5FBB" w14:textId="77777777" w:rsidR="00656497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01120" behindDoc="1" locked="0" layoutInCell="1" allowOverlap="1" wp14:anchorId="1CE3C8A0" wp14:editId="69945BBE">
          <wp:simplePos x="0" y="0"/>
          <wp:positionH relativeFrom="page">
            <wp:posOffset>1435100</wp:posOffset>
          </wp:positionH>
          <wp:positionV relativeFrom="page">
            <wp:posOffset>443229</wp:posOffset>
          </wp:positionV>
          <wp:extent cx="508000" cy="787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907C0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6pt;margin-top:105pt;width:128.6pt;height:70.55pt;z-index:-16014848;mso-position-horizontal-relative:page;mso-position-vertical-relative:page" filled="f" stroked="f">
          <v:textbox inset="0,0,0,0">
            <w:txbxContent>
              <w:p w14:paraId="1D52E850" w14:textId="77777777" w:rsidR="00656497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10A703A1" w14:textId="77777777" w:rsidR="00656497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 50</w:t>
                </w:r>
              </w:p>
              <w:p w14:paraId="724304A9" w14:textId="77777777" w:rsidR="00656497" w:rsidRDefault="00000000">
                <w:pPr>
                  <w:spacing w:line="229" w:lineRule="exact"/>
                  <w:ind w:lef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1016CB0C" w14:textId="77777777" w:rsidR="00656497" w:rsidRDefault="00000000">
                <w:pPr>
                  <w:spacing w:line="229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55784461" w14:textId="77777777" w:rsidR="00656497" w:rsidRDefault="00000000">
                <w:pPr>
                  <w:spacing w:before="1"/>
                  <w:ind w:left="687" w:right="684" w:hanging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7C94"/>
    <w:multiLevelType w:val="hybridMultilevel"/>
    <w:tmpl w:val="05E6C6EC"/>
    <w:lvl w:ilvl="0" w:tplc="06C4E33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C8864DDE">
      <w:numFmt w:val="bullet"/>
      <w:lvlText w:val="•"/>
      <w:lvlJc w:val="left"/>
      <w:pPr>
        <w:ind w:left="1254" w:hanging="246"/>
      </w:pPr>
      <w:rPr>
        <w:rFonts w:hint="default"/>
        <w:lang w:val="es-ES" w:eastAsia="en-US" w:bidi="ar-SA"/>
      </w:rPr>
    </w:lvl>
    <w:lvl w:ilvl="2" w:tplc="AD9E1726">
      <w:numFmt w:val="bullet"/>
      <w:lvlText w:val="•"/>
      <w:lvlJc w:val="left"/>
      <w:pPr>
        <w:ind w:left="2149" w:hanging="246"/>
      </w:pPr>
      <w:rPr>
        <w:rFonts w:hint="default"/>
        <w:lang w:val="es-ES" w:eastAsia="en-US" w:bidi="ar-SA"/>
      </w:rPr>
    </w:lvl>
    <w:lvl w:ilvl="3" w:tplc="8FB81508">
      <w:numFmt w:val="bullet"/>
      <w:lvlText w:val="•"/>
      <w:lvlJc w:val="left"/>
      <w:pPr>
        <w:ind w:left="3043" w:hanging="246"/>
      </w:pPr>
      <w:rPr>
        <w:rFonts w:hint="default"/>
        <w:lang w:val="es-ES" w:eastAsia="en-US" w:bidi="ar-SA"/>
      </w:rPr>
    </w:lvl>
    <w:lvl w:ilvl="4" w:tplc="1D06C4C4">
      <w:numFmt w:val="bullet"/>
      <w:lvlText w:val="•"/>
      <w:lvlJc w:val="left"/>
      <w:pPr>
        <w:ind w:left="3938" w:hanging="246"/>
      </w:pPr>
      <w:rPr>
        <w:rFonts w:hint="default"/>
        <w:lang w:val="es-ES" w:eastAsia="en-US" w:bidi="ar-SA"/>
      </w:rPr>
    </w:lvl>
    <w:lvl w:ilvl="5" w:tplc="25E63346">
      <w:numFmt w:val="bullet"/>
      <w:lvlText w:val="•"/>
      <w:lvlJc w:val="left"/>
      <w:pPr>
        <w:ind w:left="4833" w:hanging="246"/>
      </w:pPr>
      <w:rPr>
        <w:rFonts w:hint="default"/>
        <w:lang w:val="es-ES" w:eastAsia="en-US" w:bidi="ar-SA"/>
      </w:rPr>
    </w:lvl>
    <w:lvl w:ilvl="6" w:tplc="762E2854">
      <w:numFmt w:val="bullet"/>
      <w:lvlText w:val="•"/>
      <w:lvlJc w:val="left"/>
      <w:pPr>
        <w:ind w:left="5727" w:hanging="246"/>
      </w:pPr>
      <w:rPr>
        <w:rFonts w:hint="default"/>
        <w:lang w:val="es-ES" w:eastAsia="en-US" w:bidi="ar-SA"/>
      </w:rPr>
    </w:lvl>
    <w:lvl w:ilvl="7" w:tplc="76BA5A9E">
      <w:numFmt w:val="bullet"/>
      <w:lvlText w:val="•"/>
      <w:lvlJc w:val="left"/>
      <w:pPr>
        <w:ind w:left="6622" w:hanging="246"/>
      </w:pPr>
      <w:rPr>
        <w:rFonts w:hint="default"/>
        <w:lang w:val="es-ES" w:eastAsia="en-US" w:bidi="ar-SA"/>
      </w:rPr>
    </w:lvl>
    <w:lvl w:ilvl="8" w:tplc="F394356E">
      <w:numFmt w:val="bullet"/>
      <w:lvlText w:val="•"/>
      <w:lvlJc w:val="left"/>
      <w:pPr>
        <w:ind w:left="7517" w:hanging="246"/>
      </w:pPr>
      <w:rPr>
        <w:rFonts w:hint="default"/>
        <w:lang w:val="es-ES" w:eastAsia="en-US" w:bidi="ar-SA"/>
      </w:rPr>
    </w:lvl>
  </w:abstractNum>
  <w:abstractNum w:abstractNumId="1" w15:restartNumberingAfterBreak="0">
    <w:nsid w:val="27494CCB"/>
    <w:multiLevelType w:val="hybridMultilevel"/>
    <w:tmpl w:val="7C869548"/>
    <w:lvl w:ilvl="0" w:tplc="93140CBE">
      <w:start w:val="1"/>
      <w:numFmt w:val="lowerLetter"/>
      <w:lvlText w:val="%1)"/>
      <w:lvlJc w:val="left"/>
      <w:pPr>
        <w:ind w:left="366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604BE96">
      <w:numFmt w:val="bullet"/>
      <w:lvlText w:val="•"/>
      <w:lvlJc w:val="left"/>
      <w:pPr>
        <w:ind w:left="1254" w:hanging="248"/>
      </w:pPr>
      <w:rPr>
        <w:rFonts w:hint="default"/>
        <w:lang w:val="es-ES" w:eastAsia="en-US" w:bidi="ar-SA"/>
      </w:rPr>
    </w:lvl>
    <w:lvl w:ilvl="2" w:tplc="1C4CD340">
      <w:numFmt w:val="bullet"/>
      <w:lvlText w:val="•"/>
      <w:lvlJc w:val="left"/>
      <w:pPr>
        <w:ind w:left="2149" w:hanging="248"/>
      </w:pPr>
      <w:rPr>
        <w:rFonts w:hint="default"/>
        <w:lang w:val="es-ES" w:eastAsia="en-US" w:bidi="ar-SA"/>
      </w:rPr>
    </w:lvl>
    <w:lvl w:ilvl="3" w:tplc="D82A86B6">
      <w:numFmt w:val="bullet"/>
      <w:lvlText w:val="•"/>
      <w:lvlJc w:val="left"/>
      <w:pPr>
        <w:ind w:left="3043" w:hanging="248"/>
      </w:pPr>
      <w:rPr>
        <w:rFonts w:hint="default"/>
        <w:lang w:val="es-ES" w:eastAsia="en-US" w:bidi="ar-SA"/>
      </w:rPr>
    </w:lvl>
    <w:lvl w:ilvl="4" w:tplc="6CB85628">
      <w:numFmt w:val="bullet"/>
      <w:lvlText w:val="•"/>
      <w:lvlJc w:val="left"/>
      <w:pPr>
        <w:ind w:left="3938" w:hanging="248"/>
      </w:pPr>
      <w:rPr>
        <w:rFonts w:hint="default"/>
        <w:lang w:val="es-ES" w:eastAsia="en-US" w:bidi="ar-SA"/>
      </w:rPr>
    </w:lvl>
    <w:lvl w:ilvl="5" w:tplc="A1B88F62">
      <w:numFmt w:val="bullet"/>
      <w:lvlText w:val="•"/>
      <w:lvlJc w:val="left"/>
      <w:pPr>
        <w:ind w:left="4833" w:hanging="248"/>
      </w:pPr>
      <w:rPr>
        <w:rFonts w:hint="default"/>
        <w:lang w:val="es-ES" w:eastAsia="en-US" w:bidi="ar-SA"/>
      </w:rPr>
    </w:lvl>
    <w:lvl w:ilvl="6" w:tplc="0992AB5A">
      <w:numFmt w:val="bullet"/>
      <w:lvlText w:val="•"/>
      <w:lvlJc w:val="left"/>
      <w:pPr>
        <w:ind w:left="5727" w:hanging="248"/>
      </w:pPr>
      <w:rPr>
        <w:rFonts w:hint="default"/>
        <w:lang w:val="es-ES" w:eastAsia="en-US" w:bidi="ar-SA"/>
      </w:rPr>
    </w:lvl>
    <w:lvl w:ilvl="7" w:tplc="09D2FBE8">
      <w:numFmt w:val="bullet"/>
      <w:lvlText w:val="•"/>
      <w:lvlJc w:val="left"/>
      <w:pPr>
        <w:ind w:left="6622" w:hanging="248"/>
      </w:pPr>
      <w:rPr>
        <w:rFonts w:hint="default"/>
        <w:lang w:val="es-ES" w:eastAsia="en-US" w:bidi="ar-SA"/>
      </w:rPr>
    </w:lvl>
    <w:lvl w:ilvl="8" w:tplc="7A9C281E">
      <w:numFmt w:val="bullet"/>
      <w:lvlText w:val="•"/>
      <w:lvlJc w:val="left"/>
      <w:pPr>
        <w:ind w:left="7517" w:hanging="248"/>
      </w:pPr>
      <w:rPr>
        <w:rFonts w:hint="default"/>
        <w:lang w:val="es-ES" w:eastAsia="en-US" w:bidi="ar-SA"/>
      </w:rPr>
    </w:lvl>
  </w:abstractNum>
  <w:abstractNum w:abstractNumId="2" w15:restartNumberingAfterBreak="0">
    <w:nsid w:val="2DCB76EC"/>
    <w:multiLevelType w:val="hybridMultilevel"/>
    <w:tmpl w:val="FA8EC1E4"/>
    <w:lvl w:ilvl="0" w:tplc="DADEF38C">
      <w:start w:val="1"/>
      <w:numFmt w:val="lowerLetter"/>
      <w:lvlText w:val="%1)"/>
      <w:lvlJc w:val="left"/>
      <w:pPr>
        <w:ind w:left="118" w:hanging="2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CACEBC60">
      <w:numFmt w:val="bullet"/>
      <w:lvlText w:val="•"/>
      <w:lvlJc w:val="left"/>
      <w:pPr>
        <w:ind w:left="1038" w:hanging="274"/>
      </w:pPr>
      <w:rPr>
        <w:rFonts w:hint="default"/>
        <w:lang w:val="es-ES" w:eastAsia="en-US" w:bidi="ar-SA"/>
      </w:rPr>
    </w:lvl>
    <w:lvl w:ilvl="2" w:tplc="5F78EB3A">
      <w:numFmt w:val="bullet"/>
      <w:lvlText w:val="•"/>
      <w:lvlJc w:val="left"/>
      <w:pPr>
        <w:ind w:left="1957" w:hanging="274"/>
      </w:pPr>
      <w:rPr>
        <w:rFonts w:hint="default"/>
        <w:lang w:val="es-ES" w:eastAsia="en-US" w:bidi="ar-SA"/>
      </w:rPr>
    </w:lvl>
    <w:lvl w:ilvl="3" w:tplc="C3401F3C">
      <w:numFmt w:val="bullet"/>
      <w:lvlText w:val="•"/>
      <w:lvlJc w:val="left"/>
      <w:pPr>
        <w:ind w:left="2875" w:hanging="274"/>
      </w:pPr>
      <w:rPr>
        <w:rFonts w:hint="default"/>
        <w:lang w:val="es-ES" w:eastAsia="en-US" w:bidi="ar-SA"/>
      </w:rPr>
    </w:lvl>
    <w:lvl w:ilvl="4" w:tplc="A0349450">
      <w:numFmt w:val="bullet"/>
      <w:lvlText w:val="•"/>
      <w:lvlJc w:val="left"/>
      <w:pPr>
        <w:ind w:left="3794" w:hanging="274"/>
      </w:pPr>
      <w:rPr>
        <w:rFonts w:hint="default"/>
        <w:lang w:val="es-ES" w:eastAsia="en-US" w:bidi="ar-SA"/>
      </w:rPr>
    </w:lvl>
    <w:lvl w:ilvl="5" w:tplc="5B6229C0">
      <w:numFmt w:val="bullet"/>
      <w:lvlText w:val="•"/>
      <w:lvlJc w:val="left"/>
      <w:pPr>
        <w:ind w:left="4713" w:hanging="274"/>
      </w:pPr>
      <w:rPr>
        <w:rFonts w:hint="default"/>
        <w:lang w:val="es-ES" w:eastAsia="en-US" w:bidi="ar-SA"/>
      </w:rPr>
    </w:lvl>
    <w:lvl w:ilvl="6" w:tplc="1898D038">
      <w:numFmt w:val="bullet"/>
      <w:lvlText w:val="•"/>
      <w:lvlJc w:val="left"/>
      <w:pPr>
        <w:ind w:left="5631" w:hanging="274"/>
      </w:pPr>
      <w:rPr>
        <w:rFonts w:hint="default"/>
        <w:lang w:val="es-ES" w:eastAsia="en-US" w:bidi="ar-SA"/>
      </w:rPr>
    </w:lvl>
    <w:lvl w:ilvl="7" w:tplc="83224690">
      <w:numFmt w:val="bullet"/>
      <w:lvlText w:val="•"/>
      <w:lvlJc w:val="left"/>
      <w:pPr>
        <w:ind w:left="6550" w:hanging="274"/>
      </w:pPr>
      <w:rPr>
        <w:rFonts w:hint="default"/>
        <w:lang w:val="es-ES" w:eastAsia="en-US" w:bidi="ar-SA"/>
      </w:rPr>
    </w:lvl>
    <w:lvl w:ilvl="8" w:tplc="76203454">
      <w:numFmt w:val="bullet"/>
      <w:lvlText w:val="•"/>
      <w:lvlJc w:val="left"/>
      <w:pPr>
        <w:ind w:left="7469" w:hanging="274"/>
      </w:pPr>
      <w:rPr>
        <w:rFonts w:hint="default"/>
        <w:lang w:val="es-ES" w:eastAsia="en-US" w:bidi="ar-SA"/>
      </w:rPr>
    </w:lvl>
  </w:abstractNum>
  <w:abstractNum w:abstractNumId="3" w15:restartNumberingAfterBreak="0">
    <w:nsid w:val="3A395925"/>
    <w:multiLevelType w:val="hybridMultilevel"/>
    <w:tmpl w:val="3C3AD778"/>
    <w:lvl w:ilvl="0" w:tplc="B9FEE910">
      <w:start w:val="1"/>
      <w:numFmt w:val="lowerLetter"/>
      <w:lvlText w:val="%1)"/>
      <w:lvlJc w:val="left"/>
      <w:pPr>
        <w:ind w:left="11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A828A198">
      <w:numFmt w:val="bullet"/>
      <w:lvlText w:val="•"/>
      <w:lvlJc w:val="left"/>
      <w:pPr>
        <w:ind w:left="1038" w:hanging="246"/>
      </w:pPr>
      <w:rPr>
        <w:rFonts w:hint="default"/>
        <w:lang w:val="es-ES" w:eastAsia="en-US" w:bidi="ar-SA"/>
      </w:rPr>
    </w:lvl>
    <w:lvl w:ilvl="2" w:tplc="C25CE91E">
      <w:numFmt w:val="bullet"/>
      <w:lvlText w:val="•"/>
      <w:lvlJc w:val="left"/>
      <w:pPr>
        <w:ind w:left="1957" w:hanging="246"/>
      </w:pPr>
      <w:rPr>
        <w:rFonts w:hint="default"/>
        <w:lang w:val="es-ES" w:eastAsia="en-US" w:bidi="ar-SA"/>
      </w:rPr>
    </w:lvl>
    <w:lvl w:ilvl="3" w:tplc="E5F80BB6">
      <w:numFmt w:val="bullet"/>
      <w:lvlText w:val="•"/>
      <w:lvlJc w:val="left"/>
      <w:pPr>
        <w:ind w:left="2875" w:hanging="246"/>
      </w:pPr>
      <w:rPr>
        <w:rFonts w:hint="default"/>
        <w:lang w:val="es-ES" w:eastAsia="en-US" w:bidi="ar-SA"/>
      </w:rPr>
    </w:lvl>
    <w:lvl w:ilvl="4" w:tplc="B890FC84">
      <w:numFmt w:val="bullet"/>
      <w:lvlText w:val="•"/>
      <w:lvlJc w:val="left"/>
      <w:pPr>
        <w:ind w:left="3794" w:hanging="246"/>
      </w:pPr>
      <w:rPr>
        <w:rFonts w:hint="default"/>
        <w:lang w:val="es-ES" w:eastAsia="en-US" w:bidi="ar-SA"/>
      </w:rPr>
    </w:lvl>
    <w:lvl w:ilvl="5" w:tplc="028E4122">
      <w:numFmt w:val="bullet"/>
      <w:lvlText w:val="•"/>
      <w:lvlJc w:val="left"/>
      <w:pPr>
        <w:ind w:left="4713" w:hanging="246"/>
      </w:pPr>
      <w:rPr>
        <w:rFonts w:hint="default"/>
        <w:lang w:val="es-ES" w:eastAsia="en-US" w:bidi="ar-SA"/>
      </w:rPr>
    </w:lvl>
    <w:lvl w:ilvl="6" w:tplc="30688EFC">
      <w:numFmt w:val="bullet"/>
      <w:lvlText w:val="•"/>
      <w:lvlJc w:val="left"/>
      <w:pPr>
        <w:ind w:left="5631" w:hanging="246"/>
      </w:pPr>
      <w:rPr>
        <w:rFonts w:hint="default"/>
        <w:lang w:val="es-ES" w:eastAsia="en-US" w:bidi="ar-SA"/>
      </w:rPr>
    </w:lvl>
    <w:lvl w:ilvl="7" w:tplc="04EC249C">
      <w:numFmt w:val="bullet"/>
      <w:lvlText w:val="•"/>
      <w:lvlJc w:val="left"/>
      <w:pPr>
        <w:ind w:left="6550" w:hanging="246"/>
      </w:pPr>
      <w:rPr>
        <w:rFonts w:hint="default"/>
        <w:lang w:val="es-ES" w:eastAsia="en-US" w:bidi="ar-SA"/>
      </w:rPr>
    </w:lvl>
    <w:lvl w:ilvl="8" w:tplc="BCF8F7F6">
      <w:numFmt w:val="bullet"/>
      <w:lvlText w:val="•"/>
      <w:lvlJc w:val="left"/>
      <w:pPr>
        <w:ind w:left="7469" w:hanging="246"/>
      </w:pPr>
      <w:rPr>
        <w:rFonts w:hint="default"/>
        <w:lang w:val="es-ES" w:eastAsia="en-US" w:bidi="ar-SA"/>
      </w:rPr>
    </w:lvl>
  </w:abstractNum>
  <w:abstractNum w:abstractNumId="4" w15:restartNumberingAfterBreak="0">
    <w:nsid w:val="3C62300A"/>
    <w:multiLevelType w:val="hybridMultilevel"/>
    <w:tmpl w:val="63DECFFA"/>
    <w:lvl w:ilvl="0" w:tplc="4E8E3514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AEC6EE6">
      <w:numFmt w:val="bullet"/>
      <w:lvlText w:val="•"/>
      <w:lvlJc w:val="left"/>
      <w:pPr>
        <w:ind w:left="1038" w:hanging="243"/>
      </w:pPr>
      <w:rPr>
        <w:rFonts w:hint="default"/>
        <w:lang w:val="es-ES" w:eastAsia="en-US" w:bidi="ar-SA"/>
      </w:rPr>
    </w:lvl>
    <w:lvl w:ilvl="2" w:tplc="D8C0D546">
      <w:numFmt w:val="bullet"/>
      <w:lvlText w:val="•"/>
      <w:lvlJc w:val="left"/>
      <w:pPr>
        <w:ind w:left="1957" w:hanging="243"/>
      </w:pPr>
      <w:rPr>
        <w:rFonts w:hint="default"/>
        <w:lang w:val="es-ES" w:eastAsia="en-US" w:bidi="ar-SA"/>
      </w:rPr>
    </w:lvl>
    <w:lvl w:ilvl="3" w:tplc="8BFA968A">
      <w:numFmt w:val="bullet"/>
      <w:lvlText w:val="•"/>
      <w:lvlJc w:val="left"/>
      <w:pPr>
        <w:ind w:left="2875" w:hanging="243"/>
      </w:pPr>
      <w:rPr>
        <w:rFonts w:hint="default"/>
        <w:lang w:val="es-ES" w:eastAsia="en-US" w:bidi="ar-SA"/>
      </w:rPr>
    </w:lvl>
    <w:lvl w:ilvl="4" w:tplc="ACCCAFCA">
      <w:numFmt w:val="bullet"/>
      <w:lvlText w:val="•"/>
      <w:lvlJc w:val="left"/>
      <w:pPr>
        <w:ind w:left="3794" w:hanging="243"/>
      </w:pPr>
      <w:rPr>
        <w:rFonts w:hint="default"/>
        <w:lang w:val="es-ES" w:eastAsia="en-US" w:bidi="ar-SA"/>
      </w:rPr>
    </w:lvl>
    <w:lvl w:ilvl="5" w:tplc="84E49792">
      <w:numFmt w:val="bullet"/>
      <w:lvlText w:val="•"/>
      <w:lvlJc w:val="left"/>
      <w:pPr>
        <w:ind w:left="4713" w:hanging="243"/>
      </w:pPr>
      <w:rPr>
        <w:rFonts w:hint="default"/>
        <w:lang w:val="es-ES" w:eastAsia="en-US" w:bidi="ar-SA"/>
      </w:rPr>
    </w:lvl>
    <w:lvl w:ilvl="6" w:tplc="3962DF5E">
      <w:numFmt w:val="bullet"/>
      <w:lvlText w:val="•"/>
      <w:lvlJc w:val="left"/>
      <w:pPr>
        <w:ind w:left="5631" w:hanging="243"/>
      </w:pPr>
      <w:rPr>
        <w:rFonts w:hint="default"/>
        <w:lang w:val="es-ES" w:eastAsia="en-US" w:bidi="ar-SA"/>
      </w:rPr>
    </w:lvl>
    <w:lvl w:ilvl="7" w:tplc="BFC6C630">
      <w:numFmt w:val="bullet"/>
      <w:lvlText w:val="•"/>
      <w:lvlJc w:val="left"/>
      <w:pPr>
        <w:ind w:left="6550" w:hanging="243"/>
      </w:pPr>
      <w:rPr>
        <w:rFonts w:hint="default"/>
        <w:lang w:val="es-ES" w:eastAsia="en-US" w:bidi="ar-SA"/>
      </w:rPr>
    </w:lvl>
    <w:lvl w:ilvl="8" w:tplc="D7BAA602">
      <w:numFmt w:val="bullet"/>
      <w:lvlText w:val="•"/>
      <w:lvlJc w:val="left"/>
      <w:pPr>
        <w:ind w:left="7469" w:hanging="243"/>
      </w:pPr>
      <w:rPr>
        <w:rFonts w:hint="default"/>
        <w:lang w:val="es-ES" w:eastAsia="en-US" w:bidi="ar-SA"/>
      </w:rPr>
    </w:lvl>
  </w:abstractNum>
  <w:abstractNum w:abstractNumId="5" w15:restartNumberingAfterBreak="0">
    <w:nsid w:val="3CCD4122"/>
    <w:multiLevelType w:val="hybridMultilevel"/>
    <w:tmpl w:val="00507FEC"/>
    <w:lvl w:ilvl="0" w:tplc="144E45C4">
      <w:start w:val="1"/>
      <w:numFmt w:val="lowerLetter"/>
      <w:lvlText w:val="%1)"/>
      <w:lvlJc w:val="left"/>
      <w:pPr>
        <w:ind w:left="118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D5F6E83C">
      <w:numFmt w:val="bullet"/>
      <w:lvlText w:val="•"/>
      <w:lvlJc w:val="left"/>
      <w:pPr>
        <w:ind w:left="1038" w:hanging="308"/>
      </w:pPr>
      <w:rPr>
        <w:rFonts w:hint="default"/>
        <w:lang w:val="es-ES" w:eastAsia="en-US" w:bidi="ar-SA"/>
      </w:rPr>
    </w:lvl>
    <w:lvl w:ilvl="2" w:tplc="F3BC1266">
      <w:numFmt w:val="bullet"/>
      <w:lvlText w:val="•"/>
      <w:lvlJc w:val="left"/>
      <w:pPr>
        <w:ind w:left="1957" w:hanging="308"/>
      </w:pPr>
      <w:rPr>
        <w:rFonts w:hint="default"/>
        <w:lang w:val="es-ES" w:eastAsia="en-US" w:bidi="ar-SA"/>
      </w:rPr>
    </w:lvl>
    <w:lvl w:ilvl="3" w:tplc="52B8D2B6">
      <w:numFmt w:val="bullet"/>
      <w:lvlText w:val="•"/>
      <w:lvlJc w:val="left"/>
      <w:pPr>
        <w:ind w:left="2875" w:hanging="308"/>
      </w:pPr>
      <w:rPr>
        <w:rFonts w:hint="default"/>
        <w:lang w:val="es-ES" w:eastAsia="en-US" w:bidi="ar-SA"/>
      </w:rPr>
    </w:lvl>
    <w:lvl w:ilvl="4" w:tplc="0F98AAE2">
      <w:numFmt w:val="bullet"/>
      <w:lvlText w:val="•"/>
      <w:lvlJc w:val="left"/>
      <w:pPr>
        <w:ind w:left="3794" w:hanging="308"/>
      </w:pPr>
      <w:rPr>
        <w:rFonts w:hint="default"/>
        <w:lang w:val="es-ES" w:eastAsia="en-US" w:bidi="ar-SA"/>
      </w:rPr>
    </w:lvl>
    <w:lvl w:ilvl="5" w:tplc="35E616E0">
      <w:numFmt w:val="bullet"/>
      <w:lvlText w:val="•"/>
      <w:lvlJc w:val="left"/>
      <w:pPr>
        <w:ind w:left="4713" w:hanging="308"/>
      </w:pPr>
      <w:rPr>
        <w:rFonts w:hint="default"/>
        <w:lang w:val="es-ES" w:eastAsia="en-US" w:bidi="ar-SA"/>
      </w:rPr>
    </w:lvl>
    <w:lvl w:ilvl="6" w:tplc="D7FEDFC0">
      <w:numFmt w:val="bullet"/>
      <w:lvlText w:val="•"/>
      <w:lvlJc w:val="left"/>
      <w:pPr>
        <w:ind w:left="5631" w:hanging="308"/>
      </w:pPr>
      <w:rPr>
        <w:rFonts w:hint="default"/>
        <w:lang w:val="es-ES" w:eastAsia="en-US" w:bidi="ar-SA"/>
      </w:rPr>
    </w:lvl>
    <w:lvl w:ilvl="7" w:tplc="57EC57D6">
      <w:numFmt w:val="bullet"/>
      <w:lvlText w:val="•"/>
      <w:lvlJc w:val="left"/>
      <w:pPr>
        <w:ind w:left="6550" w:hanging="308"/>
      </w:pPr>
      <w:rPr>
        <w:rFonts w:hint="default"/>
        <w:lang w:val="es-ES" w:eastAsia="en-US" w:bidi="ar-SA"/>
      </w:rPr>
    </w:lvl>
    <w:lvl w:ilvl="8" w:tplc="38A0BAD4">
      <w:numFmt w:val="bullet"/>
      <w:lvlText w:val="•"/>
      <w:lvlJc w:val="left"/>
      <w:pPr>
        <w:ind w:left="7469" w:hanging="308"/>
      </w:pPr>
      <w:rPr>
        <w:rFonts w:hint="default"/>
        <w:lang w:val="es-ES" w:eastAsia="en-US" w:bidi="ar-SA"/>
      </w:rPr>
    </w:lvl>
  </w:abstractNum>
  <w:abstractNum w:abstractNumId="6" w15:restartNumberingAfterBreak="0">
    <w:nsid w:val="3F6F4124"/>
    <w:multiLevelType w:val="hybridMultilevel"/>
    <w:tmpl w:val="AD0082C8"/>
    <w:lvl w:ilvl="0" w:tplc="9448F9A6">
      <w:start w:val="1"/>
      <w:numFmt w:val="lowerLetter"/>
      <w:lvlText w:val="%1)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1C8A3834">
      <w:numFmt w:val="bullet"/>
      <w:lvlText w:val="•"/>
      <w:lvlJc w:val="left"/>
      <w:pPr>
        <w:ind w:left="1038" w:hanging="355"/>
      </w:pPr>
      <w:rPr>
        <w:rFonts w:hint="default"/>
        <w:lang w:val="es-ES" w:eastAsia="en-US" w:bidi="ar-SA"/>
      </w:rPr>
    </w:lvl>
    <w:lvl w:ilvl="2" w:tplc="8AC87B02">
      <w:numFmt w:val="bullet"/>
      <w:lvlText w:val="•"/>
      <w:lvlJc w:val="left"/>
      <w:pPr>
        <w:ind w:left="1957" w:hanging="355"/>
      </w:pPr>
      <w:rPr>
        <w:rFonts w:hint="default"/>
        <w:lang w:val="es-ES" w:eastAsia="en-US" w:bidi="ar-SA"/>
      </w:rPr>
    </w:lvl>
    <w:lvl w:ilvl="3" w:tplc="6CD6D870">
      <w:numFmt w:val="bullet"/>
      <w:lvlText w:val="•"/>
      <w:lvlJc w:val="left"/>
      <w:pPr>
        <w:ind w:left="2875" w:hanging="355"/>
      </w:pPr>
      <w:rPr>
        <w:rFonts w:hint="default"/>
        <w:lang w:val="es-ES" w:eastAsia="en-US" w:bidi="ar-SA"/>
      </w:rPr>
    </w:lvl>
    <w:lvl w:ilvl="4" w:tplc="BB3C5C1C">
      <w:numFmt w:val="bullet"/>
      <w:lvlText w:val="•"/>
      <w:lvlJc w:val="left"/>
      <w:pPr>
        <w:ind w:left="3794" w:hanging="355"/>
      </w:pPr>
      <w:rPr>
        <w:rFonts w:hint="default"/>
        <w:lang w:val="es-ES" w:eastAsia="en-US" w:bidi="ar-SA"/>
      </w:rPr>
    </w:lvl>
    <w:lvl w:ilvl="5" w:tplc="349EEC76">
      <w:numFmt w:val="bullet"/>
      <w:lvlText w:val="•"/>
      <w:lvlJc w:val="left"/>
      <w:pPr>
        <w:ind w:left="4713" w:hanging="355"/>
      </w:pPr>
      <w:rPr>
        <w:rFonts w:hint="default"/>
        <w:lang w:val="es-ES" w:eastAsia="en-US" w:bidi="ar-SA"/>
      </w:rPr>
    </w:lvl>
    <w:lvl w:ilvl="6" w:tplc="E878F22C">
      <w:numFmt w:val="bullet"/>
      <w:lvlText w:val="•"/>
      <w:lvlJc w:val="left"/>
      <w:pPr>
        <w:ind w:left="5631" w:hanging="355"/>
      </w:pPr>
      <w:rPr>
        <w:rFonts w:hint="default"/>
        <w:lang w:val="es-ES" w:eastAsia="en-US" w:bidi="ar-SA"/>
      </w:rPr>
    </w:lvl>
    <w:lvl w:ilvl="7" w:tplc="28BE5DE0">
      <w:numFmt w:val="bullet"/>
      <w:lvlText w:val="•"/>
      <w:lvlJc w:val="left"/>
      <w:pPr>
        <w:ind w:left="6550" w:hanging="355"/>
      </w:pPr>
      <w:rPr>
        <w:rFonts w:hint="default"/>
        <w:lang w:val="es-ES" w:eastAsia="en-US" w:bidi="ar-SA"/>
      </w:rPr>
    </w:lvl>
    <w:lvl w:ilvl="8" w:tplc="AE50B640">
      <w:numFmt w:val="bullet"/>
      <w:lvlText w:val="•"/>
      <w:lvlJc w:val="left"/>
      <w:pPr>
        <w:ind w:left="7469" w:hanging="355"/>
      </w:pPr>
      <w:rPr>
        <w:rFonts w:hint="default"/>
        <w:lang w:val="es-ES" w:eastAsia="en-US" w:bidi="ar-SA"/>
      </w:rPr>
    </w:lvl>
  </w:abstractNum>
  <w:abstractNum w:abstractNumId="7" w15:restartNumberingAfterBreak="0">
    <w:nsid w:val="495B61BB"/>
    <w:multiLevelType w:val="hybridMultilevel"/>
    <w:tmpl w:val="3E2EE280"/>
    <w:lvl w:ilvl="0" w:tplc="0C3CA3B2">
      <w:start w:val="1"/>
      <w:numFmt w:val="lowerLetter"/>
      <w:lvlText w:val="%1)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77A8040E">
      <w:numFmt w:val="bullet"/>
      <w:lvlText w:val="•"/>
      <w:lvlJc w:val="left"/>
      <w:pPr>
        <w:ind w:left="1038" w:hanging="250"/>
      </w:pPr>
      <w:rPr>
        <w:rFonts w:hint="default"/>
        <w:lang w:val="es-ES" w:eastAsia="en-US" w:bidi="ar-SA"/>
      </w:rPr>
    </w:lvl>
    <w:lvl w:ilvl="2" w:tplc="E46CC1E8">
      <w:numFmt w:val="bullet"/>
      <w:lvlText w:val="•"/>
      <w:lvlJc w:val="left"/>
      <w:pPr>
        <w:ind w:left="1957" w:hanging="250"/>
      </w:pPr>
      <w:rPr>
        <w:rFonts w:hint="default"/>
        <w:lang w:val="es-ES" w:eastAsia="en-US" w:bidi="ar-SA"/>
      </w:rPr>
    </w:lvl>
    <w:lvl w:ilvl="3" w:tplc="6684494E">
      <w:numFmt w:val="bullet"/>
      <w:lvlText w:val="•"/>
      <w:lvlJc w:val="left"/>
      <w:pPr>
        <w:ind w:left="2875" w:hanging="250"/>
      </w:pPr>
      <w:rPr>
        <w:rFonts w:hint="default"/>
        <w:lang w:val="es-ES" w:eastAsia="en-US" w:bidi="ar-SA"/>
      </w:rPr>
    </w:lvl>
    <w:lvl w:ilvl="4" w:tplc="AED23E0C">
      <w:numFmt w:val="bullet"/>
      <w:lvlText w:val="•"/>
      <w:lvlJc w:val="left"/>
      <w:pPr>
        <w:ind w:left="3794" w:hanging="250"/>
      </w:pPr>
      <w:rPr>
        <w:rFonts w:hint="default"/>
        <w:lang w:val="es-ES" w:eastAsia="en-US" w:bidi="ar-SA"/>
      </w:rPr>
    </w:lvl>
    <w:lvl w:ilvl="5" w:tplc="CC740F3A">
      <w:numFmt w:val="bullet"/>
      <w:lvlText w:val="•"/>
      <w:lvlJc w:val="left"/>
      <w:pPr>
        <w:ind w:left="4713" w:hanging="250"/>
      </w:pPr>
      <w:rPr>
        <w:rFonts w:hint="default"/>
        <w:lang w:val="es-ES" w:eastAsia="en-US" w:bidi="ar-SA"/>
      </w:rPr>
    </w:lvl>
    <w:lvl w:ilvl="6" w:tplc="A5427332">
      <w:numFmt w:val="bullet"/>
      <w:lvlText w:val="•"/>
      <w:lvlJc w:val="left"/>
      <w:pPr>
        <w:ind w:left="5631" w:hanging="250"/>
      </w:pPr>
      <w:rPr>
        <w:rFonts w:hint="default"/>
        <w:lang w:val="es-ES" w:eastAsia="en-US" w:bidi="ar-SA"/>
      </w:rPr>
    </w:lvl>
    <w:lvl w:ilvl="7" w:tplc="D998343A">
      <w:numFmt w:val="bullet"/>
      <w:lvlText w:val="•"/>
      <w:lvlJc w:val="left"/>
      <w:pPr>
        <w:ind w:left="6550" w:hanging="250"/>
      </w:pPr>
      <w:rPr>
        <w:rFonts w:hint="default"/>
        <w:lang w:val="es-ES" w:eastAsia="en-US" w:bidi="ar-SA"/>
      </w:rPr>
    </w:lvl>
    <w:lvl w:ilvl="8" w:tplc="1758EF2C">
      <w:numFmt w:val="bullet"/>
      <w:lvlText w:val="•"/>
      <w:lvlJc w:val="left"/>
      <w:pPr>
        <w:ind w:left="7469" w:hanging="250"/>
      </w:pPr>
      <w:rPr>
        <w:rFonts w:hint="default"/>
        <w:lang w:val="es-ES" w:eastAsia="en-US" w:bidi="ar-SA"/>
      </w:rPr>
    </w:lvl>
  </w:abstractNum>
  <w:abstractNum w:abstractNumId="8" w15:restartNumberingAfterBreak="0">
    <w:nsid w:val="4B8734C0"/>
    <w:multiLevelType w:val="hybridMultilevel"/>
    <w:tmpl w:val="DF86A150"/>
    <w:lvl w:ilvl="0" w:tplc="0F14E2C4">
      <w:start w:val="1"/>
      <w:numFmt w:val="lowerLetter"/>
      <w:lvlText w:val="%1)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056D79A">
      <w:numFmt w:val="bullet"/>
      <w:lvlText w:val=""/>
      <w:lvlJc w:val="left"/>
      <w:pPr>
        <w:ind w:left="898" w:hanging="28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D06CE48">
      <w:numFmt w:val="bullet"/>
      <w:lvlText w:val="•"/>
      <w:lvlJc w:val="left"/>
      <w:pPr>
        <w:ind w:left="1834" w:hanging="288"/>
      </w:pPr>
      <w:rPr>
        <w:rFonts w:hint="default"/>
        <w:lang w:val="es-ES" w:eastAsia="en-US" w:bidi="ar-SA"/>
      </w:rPr>
    </w:lvl>
    <w:lvl w:ilvl="3" w:tplc="4A88CF74">
      <w:numFmt w:val="bullet"/>
      <w:lvlText w:val="•"/>
      <w:lvlJc w:val="left"/>
      <w:pPr>
        <w:ind w:left="2768" w:hanging="288"/>
      </w:pPr>
      <w:rPr>
        <w:rFonts w:hint="default"/>
        <w:lang w:val="es-ES" w:eastAsia="en-US" w:bidi="ar-SA"/>
      </w:rPr>
    </w:lvl>
    <w:lvl w:ilvl="4" w:tplc="4CFA7A64">
      <w:numFmt w:val="bullet"/>
      <w:lvlText w:val="•"/>
      <w:lvlJc w:val="left"/>
      <w:pPr>
        <w:ind w:left="3702" w:hanging="288"/>
      </w:pPr>
      <w:rPr>
        <w:rFonts w:hint="default"/>
        <w:lang w:val="es-ES" w:eastAsia="en-US" w:bidi="ar-SA"/>
      </w:rPr>
    </w:lvl>
    <w:lvl w:ilvl="5" w:tplc="EDA8F846">
      <w:numFmt w:val="bullet"/>
      <w:lvlText w:val="•"/>
      <w:lvlJc w:val="left"/>
      <w:pPr>
        <w:ind w:left="4636" w:hanging="288"/>
      </w:pPr>
      <w:rPr>
        <w:rFonts w:hint="default"/>
        <w:lang w:val="es-ES" w:eastAsia="en-US" w:bidi="ar-SA"/>
      </w:rPr>
    </w:lvl>
    <w:lvl w:ilvl="6" w:tplc="5C78BD54">
      <w:numFmt w:val="bullet"/>
      <w:lvlText w:val="•"/>
      <w:lvlJc w:val="left"/>
      <w:pPr>
        <w:ind w:left="5570" w:hanging="288"/>
      </w:pPr>
      <w:rPr>
        <w:rFonts w:hint="default"/>
        <w:lang w:val="es-ES" w:eastAsia="en-US" w:bidi="ar-SA"/>
      </w:rPr>
    </w:lvl>
    <w:lvl w:ilvl="7" w:tplc="D476563A">
      <w:numFmt w:val="bullet"/>
      <w:lvlText w:val="•"/>
      <w:lvlJc w:val="left"/>
      <w:pPr>
        <w:ind w:left="6504" w:hanging="288"/>
      </w:pPr>
      <w:rPr>
        <w:rFonts w:hint="default"/>
        <w:lang w:val="es-ES" w:eastAsia="en-US" w:bidi="ar-SA"/>
      </w:rPr>
    </w:lvl>
    <w:lvl w:ilvl="8" w:tplc="5AA25E30">
      <w:numFmt w:val="bullet"/>
      <w:lvlText w:val="•"/>
      <w:lvlJc w:val="left"/>
      <w:pPr>
        <w:ind w:left="7438" w:hanging="288"/>
      </w:pPr>
      <w:rPr>
        <w:rFonts w:hint="default"/>
        <w:lang w:val="es-ES" w:eastAsia="en-US" w:bidi="ar-SA"/>
      </w:rPr>
    </w:lvl>
  </w:abstractNum>
  <w:abstractNum w:abstractNumId="9" w15:restartNumberingAfterBreak="0">
    <w:nsid w:val="50F75D3A"/>
    <w:multiLevelType w:val="hybridMultilevel"/>
    <w:tmpl w:val="63320AF4"/>
    <w:lvl w:ilvl="0" w:tplc="9530F1D0">
      <w:start w:val="1"/>
      <w:numFmt w:val="lowerLetter"/>
      <w:lvlText w:val="%1)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5C8A91C4">
      <w:numFmt w:val="bullet"/>
      <w:lvlText w:val="•"/>
      <w:lvlJc w:val="left"/>
      <w:pPr>
        <w:ind w:left="1038" w:hanging="264"/>
      </w:pPr>
      <w:rPr>
        <w:rFonts w:hint="default"/>
        <w:lang w:val="es-ES" w:eastAsia="en-US" w:bidi="ar-SA"/>
      </w:rPr>
    </w:lvl>
    <w:lvl w:ilvl="2" w:tplc="84BE13DC">
      <w:numFmt w:val="bullet"/>
      <w:lvlText w:val="•"/>
      <w:lvlJc w:val="left"/>
      <w:pPr>
        <w:ind w:left="1957" w:hanging="264"/>
      </w:pPr>
      <w:rPr>
        <w:rFonts w:hint="default"/>
        <w:lang w:val="es-ES" w:eastAsia="en-US" w:bidi="ar-SA"/>
      </w:rPr>
    </w:lvl>
    <w:lvl w:ilvl="3" w:tplc="55481F02">
      <w:numFmt w:val="bullet"/>
      <w:lvlText w:val="•"/>
      <w:lvlJc w:val="left"/>
      <w:pPr>
        <w:ind w:left="2875" w:hanging="264"/>
      </w:pPr>
      <w:rPr>
        <w:rFonts w:hint="default"/>
        <w:lang w:val="es-ES" w:eastAsia="en-US" w:bidi="ar-SA"/>
      </w:rPr>
    </w:lvl>
    <w:lvl w:ilvl="4" w:tplc="DBDC249A">
      <w:numFmt w:val="bullet"/>
      <w:lvlText w:val="•"/>
      <w:lvlJc w:val="left"/>
      <w:pPr>
        <w:ind w:left="3794" w:hanging="264"/>
      </w:pPr>
      <w:rPr>
        <w:rFonts w:hint="default"/>
        <w:lang w:val="es-ES" w:eastAsia="en-US" w:bidi="ar-SA"/>
      </w:rPr>
    </w:lvl>
    <w:lvl w:ilvl="5" w:tplc="B2829258">
      <w:numFmt w:val="bullet"/>
      <w:lvlText w:val="•"/>
      <w:lvlJc w:val="left"/>
      <w:pPr>
        <w:ind w:left="4713" w:hanging="264"/>
      </w:pPr>
      <w:rPr>
        <w:rFonts w:hint="default"/>
        <w:lang w:val="es-ES" w:eastAsia="en-US" w:bidi="ar-SA"/>
      </w:rPr>
    </w:lvl>
    <w:lvl w:ilvl="6" w:tplc="DAB01EC2">
      <w:numFmt w:val="bullet"/>
      <w:lvlText w:val="•"/>
      <w:lvlJc w:val="left"/>
      <w:pPr>
        <w:ind w:left="5631" w:hanging="264"/>
      </w:pPr>
      <w:rPr>
        <w:rFonts w:hint="default"/>
        <w:lang w:val="es-ES" w:eastAsia="en-US" w:bidi="ar-SA"/>
      </w:rPr>
    </w:lvl>
    <w:lvl w:ilvl="7" w:tplc="553C7A38">
      <w:numFmt w:val="bullet"/>
      <w:lvlText w:val="•"/>
      <w:lvlJc w:val="left"/>
      <w:pPr>
        <w:ind w:left="6550" w:hanging="264"/>
      </w:pPr>
      <w:rPr>
        <w:rFonts w:hint="default"/>
        <w:lang w:val="es-ES" w:eastAsia="en-US" w:bidi="ar-SA"/>
      </w:rPr>
    </w:lvl>
    <w:lvl w:ilvl="8" w:tplc="418045F8">
      <w:numFmt w:val="bullet"/>
      <w:lvlText w:val="•"/>
      <w:lvlJc w:val="left"/>
      <w:pPr>
        <w:ind w:left="7469" w:hanging="264"/>
      </w:pPr>
      <w:rPr>
        <w:rFonts w:hint="default"/>
        <w:lang w:val="es-ES" w:eastAsia="en-US" w:bidi="ar-SA"/>
      </w:rPr>
    </w:lvl>
  </w:abstractNum>
  <w:abstractNum w:abstractNumId="10" w15:restartNumberingAfterBreak="0">
    <w:nsid w:val="51503B25"/>
    <w:multiLevelType w:val="hybridMultilevel"/>
    <w:tmpl w:val="8CBA2722"/>
    <w:lvl w:ilvl="0" w:tplc="94E6BF18">
      <w:start w:val="1"/>
      <w:numFmt w:val="lowerLetter"/>
      <w:lvlText w:val="%1)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843A49E8">
      <w:numFmt w:val="bullet"/>
      <w:lvlText w:val="•"/>
      <w:lvlJc w:val="left"/>
      <w:pPr>
        <w:ind w:left="1038" w:hanging="255"/>
      </w:pPr>
      <w:rPr>
        <w:rFonts w:hint="default"/>
        <w:lang w:val="es-ES" w:eastAsia="en-US" w:bidi="ar-SA"/>
      </w:rPr>
    </w:lvl>
    <w:lvl w:ilvl="2" w:tplc="B4F00FE8">
      <w:numFmt w:val="bullet"/>
      <w:lvlText w:val="•"/>
      <w:lvlJc w:val="left"/>
      <w:pPr>
        <w:ind w:left="1957" w:hanging="255"/>
      </w:pPr>
      <w:rPr>
        <w:rFonts w:hint="default"/>
        <w:lang w:val="es-ES" w:eastAsia="en-US" w:bidi="ar-SA"/>
      </w:rPr>
    </w:lvl>
    <w:lvl w:ilvl="3" w:tplc="7C14A718">
      <w:numFmt w:val="bullet"/>
      <w:lvlText w:val="•"/>
      <w:lvlJc w:val="left"/>
      <w:pPr>
        <w:ind w:left="2875" w:hanging="255"/>
      </w:pPr>
      <w:rPr>
        <w:rFonts w:hint="default"/>
        <w:lang w:val="es-ES" w:eastAsia="en-US" w:bidi="ar-SA"/>
      </w:rPr>
    </w:lvl>
    <w:lvl w:ilvl="4" w:tplc="F4BA393E">
      <w:numFmt w:val="bullet"/>
      <w:lvlText w:val="•"/>
      <w:lvlJc w:val="left"/>
      <w:pPr>
        <w:ind w:left="3794" w:hanging="255"/>
      </w:pPr>
      <w:rPr>
        <w:rFonts w:hint="default"/>
        <w:lang w:val="es-ES" w:eastAsia="en-US" w:bidi="ar-SA"/>
      </w:rPr>
    </w:lvl>
    <w:lvl w:ilvl="5" w:tplc="831659C4">
      <w:numFmt w:val="bullet"/>
      <w:lvlText w:val="•"/>
      <w:lvlJc w:val="left"/>
      <w:pPr>
        <w:ind w:left="4713" w:hanging="255"/>
      </w:pPr>
      <w:rPr>
        <w:rFonts w:hint="default"/>
        <w:lang w:val="es-ES" w:eastAsia="en-US" w:bidi="ar-SA"/>
      </w:rPr>
    </w:lvl>
    <w:lvl w:ilvl="6" w:tplc="43A208D2">
      <w:numFmt w:val="bullet"/>
      <w:lvlText w:val="•"/>
      <w:lvlJc w:val="left"/>
      <w:pPr>
        <w:ind w:left="5631" w:hanging="255"/>
      </w:pPr>
      <w:rPr>
        <w:rFonts w:hint="default"/>
        <w:lang w:val="es-ES" w:eastAsia="en-US" w:bidi="ar-SA"/>
      </w:rPr>
    </w:lvl>
    <w:lvl w:ilvl="7" w:tplc="B48CCE6C">
      <w:numFmt w:val="bullet"/>
      <w:lvlText w:val="•"/>
      <w:lvlJc w:val="left"/>
      <w:pPr>
        <w:ind w:left="6550" w:hanging="255"/>
      </w:pPr>
      <w:rPr>
        <w:rFonts w:hint="default"/>
        <w:lang w:val="es-ES" w:eastAsia="en-US" w:bidi="ar-SA"/>
      </w:rPr>
    </w:lvl>
    <w:lvl w:ilvl="8" w:tplc="BFEA0E98">
      <w:numFmt w:val="bullet"/>
      <w:lvlText w:val="•"/>
      <w:lvlJc w:val="left"/>
      <w:pPr>
        <w:ind w:left="7469" w:hanging="255"/>
      </w:pPr>
      <w:rPr>
        <w:rFonts w:hint="default"/>
        <w:lang w:val="es-ES" w:eastAsia="en-US" w:bidi="ar-SA"/>
      </w:rPr>
    </w:lvl>
  </w:abstractNum>
  <w:abstractNum w:abstractNumId="11" w15:restartNumberingAfterBreak="0">
    <w:nsid w:val="5819779D"/>
    <w:multiLevelType w:val="hybridMultilevel"/>
    <w:tmpl w:val="381C1506"/>
    <w:lvl w:ilvl="0" w:tplc="E676C686">
      <w:start w:val="1"/>
      <w:numFmt w:val="lowerLetter"/>
      <w:lvlText w:val="%1)"/>
      <w:lvlJc w:val="left"/>
      <w:pPr>
        <w:ind w:left="118" w:hanging="3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B65A1EEE">
      <w:numFmt w:val="bullet"/>
      <w:lvlText w:val="•"/>
      <w:lvlJc w:val="left"/>
      <w:pPr>
        <w:ind w:left="1038" w:hanging="331"/>
      </w:pPr>
      <w:rPr>
        <w:rFonts w:hint="default"/>
        <w:lang w:val="es-ES" w:eastAsia="en-US" w:bidi="ar-SA"/>
      </w:rPr>
    </w:lvl>
    <w:lvl w:ilvl="2" w:tplc="D48EF448">
      <w:numFmt w:val="bullet"/>
      <w:lvlText w:val="•"/>
      <w:lvlJc w:val="left"/>
      <w:pPr>
        <w:ind w:left="1957" w:hanging="331"/>
      </w:pPr>
      <w:rPr>
        <w:rFonts w:hint="default"/>
        <w:lang w:val="es-ES" w:eastAsia="en-US" w:bidi="ar-SA"/>
      </w:rPr>
    </w:lvl>
    <w:lvl w:ilvl="3" w:tplc="2C9CA794">
      <w:numFmt w:val="bullet"/>
      <w:lvlText w:val="•"/>
      <w:lvlJc w:val="left"/>
      <w:pPr>
        <w:ind w:left="2875" w:hanging="331"/>
      </w:pPr>
      <w:rPr>
        <w:rFonts w:hint="default"/>
        <w:lang w:val="es-ES" w:eastAsia="en-US" w:bidi="ar-SA"/>
      </w:rPr>
    </w:lvl>
    <w:lvl w:ilvl="4" w:tplc="632AA988">
      <w:numFmt w:val="bullet"/>
      <w:lvlText w:val="•"/>
      <w:lvlJc w:val="left"/>
      <w:pPr>
        <w:ind w:left="3794" w:hanging="331"/>
      </w:pPr>
      <w:rPr>
        <w:rFonts w:hint="default"/>
        <w:lang w:val="es-ES" w:eastAsia="en-US" w:bidi="ar-SA"/>
      </w:rPr>
    </w:lvl>
    <w:lvl w:ilvl="5" w:tplc="40F43944">
      <w:numFmt w:val="bullet"/>
      <w:lvlText w:val="•"/>
      <w:lvlJc w:val="left"/>
      <w:pPr>
        <w:ind w:left="4713" w:hanging="331"/>
      </w:pPr>
      <w:rPr>
        <w:rFonts w:hint="default"/>
        <w:lang w:val="es-ES" w:eastAsia="en-US" w:bidi="ar-SA"/>
      </w:rPr>
    </w:lvl>
    <w:lvl w:ilvl="6" w:tplc="4E269B62">
      <w:numFmt w:val="bullet"/>
      <w:lvlText w:val="•"/>
      <w:lvlJc w:val="left"/>
      <w:pPr>
        <w:ind w:left="5631" w:hanging="331"/>
      </w:pPr>
      <w:rPr>
        <w:rFonts w:hint="default"/>
        <w:lang w:val="es-ES" w:eastAsia="en-US" w:bidi="ar-SA"/>
      </w:rPr>
    </w:lvl>
    <w:lvl w:ilvl="7" w:tplc="AD3C4F72">
      <w:numFmt w:val="bullet"/>
      <w:lvlText w:val="•"/>
      <w:lvlJc w:val="left"/>
      <w:pPr>
        <w:ind w:left="6550" w:hanging="331"/>
      </w:pPr>
      <w:rPr>
        <w:rFonts w:hint="default"/>
        <w:lang w:val="es-ES" w:eastAsia="en-US" w:bidi="ar-SA"/>
      </w:rPr>
    </w:lvl>
    <w:lvl w:ilvl="8" w:tplc="2B665D72">
      <w:numFmt w:val="bullet"/>
      <w:lvlText w:val="•"/>
      <w:lvlJc w:val="left"/>
      <w:pPr>
        <w:ind w:left="7469" w:hanging="331"/>
      </w:pPr>
      <w:rPr>
        <w:rFonts w:hint="default"/>
        <w:lang w:val="es-ES" w:eastAsia="en-US" w:bidi="ar-SA"/>
      </w:rPr>
    </w:lvl>
  </w:abstractNum>
  <w:abstractNum w:abstractNumId="12" w15:restartNumberingAfterBreak="0">
    <w:nsid w:val="58B725A6"/>
    <w:multiLevelType w:val="hybridMultilevel"/>
    <w:tmpl w:val="F20A2858"/>
    <w:lvl w:ilvl="0" w:tplc="13808670">
      <w:start w:val="1"/>
      <w:numFmt w:val="lowerLetter"/>
      <w:lvlText w:val="%1)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1030737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CAEBB10">
      <w:numFmt w:val="bullet"/>
      <w:lvlText w:val="•"/>
      <w:lvlJc w:val="left"/>
      <w:pPr>
        <w:ind w:left="1780" w:hanging="348"/>
      </w:pPr>
      <w:rPr>
        <w:rFonts w:hint="default"/>
        <w:lang w:val="es-ES" w:eastAsia="en-US" w:bidi="ar-SA"/>
      </w:rPr>
    </w:lvl>
    <w:lvl w:ilvl="3" w:tplc="0CAC8256">
      <w:numFmt w:val="bullet"/>
      <w:lvlText w:val="•"/>
      <w:lvlJc w:val="left"/>
      <w:pPr>
        <w:ind w:left="2721" w:hanging="348"/>
      </w:pPr>
      <w:rPr>
        <w:rFonts w:hint="default"/>
        <w:lang w:val="es-ES" w:eastAsia="en-US" w:bidi="ar-SA"/>
      </w:rPr>
    </w:lvl>
    <w:lvl w:ilvl="4" w:tplc="A9105494">
      <w:numFmt w:val="bullet"/>
      <w:lvlText w:val="•"/>
      <w:lvlJc w:val="left"/>
      <w:pPr>
        <w:ind w:left="3662" w:hanging="348"/>
      </w:pPr>
      <w:rPr>
        <w:rFonts w:hint="default"/>
        <w:lang w:val="es-ES" w:eastAsia="en-US" w:bidi="ar-SA"/>
      </w:rPr>
    </w:lvl>
    <w:lvl w:ilvl="5" w:tplc="03808996">
      <w:numFmt w:val="bullet"/>
      <w:lvlText w:val="•"/>
      <w:lvlJc w:val="left"/>
      <w:pPr>
        <w:ind w:left="4602" w:hanging="348"/>
      </w:pPr>
      <w:rPr>
        <w:rFonts w:hint="default"/>
        <w:lang w:val="es-ES" w:eastAsia="en-US" w:bidi="ar-SA"/>
      </w:rPr>
    </w:lvl>
    <w:lvl w:ilvl="6" w:tplc="E50A42BA">
      <w:numFmt w:val="bullet"/>
      <w:lvlText w:val="•"/>
      <w:lvlJc w:val="left"/>
      <w:pPr>
        <w:ind w:left="5543" w:hanging="348"/>
      </w:pPr>
      <w:rPr>
        <w:rFonts w:hint="default"/>
        <w:lang w:val="es-ES" w:eastAsia="en-US" w:bidi="ar-SA"/>
      </w:rPr>
    </w:lvl>
    <w:lvl w:ilvl="7" w:tplc="60FE8194">
      <w:numFmt w:val="bullet"/>
      <w:lvlText w:val="•"/>
      <w:lvlJc w:val="left"/>
      <w:pPr>
        <w:ind w:left="6484" w:hanging="348"/>
      </w:pPr>
      <w:rPr>
        <w:rFonts w:hint="default"/>
        <w:lang w:val="es-ES" w:eastAsia="en-US" w:bidi="ar-SA"/>
      </w:rPr>
    </w:lvl>
    <w:lvl w:ilvl="8" w:tplc="9B12A60E">
      <w:numFmt w:val="bullet"/>
      <w:lvlText w:val="•"/>
      <w:lvlJc w:val="left"/>
      <w:pPr>
        <w:ind w:left="7424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5C615082"/>
    <w:multiLevelType w:val="hybridMultilevel"/>
    <w:tmpl w:val="8C08973C"/>
    <w:lvl w:ilvl="0" w:tplc="55F2A11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1F4B5EC">
      <w:numFmt w:val="bullet"/>
      <w:lvlText w:val=""/>
      <w:lvlJc w:val="left"/>
      <w:pPr>
        <w:ind w:left="896" w:hanging="29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A5E94B6">
      <w:numFmt w:val="bullet"/>
      <w:lvlText w:val="•"/>
      <w:lvlJc w:val="left"/>
      <w:pPr>
        <w:ind w:left="900" w:hanging="291"/>
      </w:pPr>
      <w:rPr>
        <w:rFonts w:hint="default"/>
        <w:lang w:val="es-ES" w:eastAsia="en-US" w:bidi="ar-SA"/>
      </w:rPr>
    </w:lvl>
    <w:lvl w:ilvl="3" w:tplc="AE44D9F2">
      <w:numFmt w:val="bullet"/>
      <w:lvlText w:val="•"/>
      <w:lvlJc w:val="left"/>
      <w:pPr>
        <w:ind w:left="1950" w:hanging="291"/>
      </w:pPr>
      <w:rPr>
        <w:rFonts w:hint="default"/>
        <w:lang w:val="es-ES" w:eastAsia="en-US" w:bidi="ar-SA"/>
      </w:rPr>
    </w:lvl>
    <w:lvl w:ilvl="4" w:tplc="D4AE9776">
      <w:numFmt w:val="bullet"/>
      <w:lvlText w:val="•"/>
      <w:lvlJc w:val="left"/>
      <w:pPr>
        <w:ind w:left="3001" w:hanging="291"/>
      </w:pPr>
      <w:rPr>
        <w:rFonts w:hint="default"/>
        <w:lang w:val="es-ES" w:eastAsia="en-US" w:bidi="ar-SA"/>
      </w:rPr>
    </w:lvl>
    <w:lvl w:ilvl="5" w:tplc="344E1CD8">
      <w:numFmt w:val="bullet"/>
      <w:lvlText w:val="•"/>
      <w:lvlJc w:val="left"/>
      <w:pPr>
        <w:ind w:left="4052" w:hanging="291"/>
      </w:pPr>
      <w:rPr>
        <w:rFonts w:hint="default"/>
        <w:lang w:val="es-ES" w:eastAsia="en-US" w:bidi="ar-SA"/>
      </w:rPr>
    </w:lvl>
    <w:lvl w:ilvl="6" w:tplc="14066E9E">
      <w:numFmt w:val="bullet"/>
      <w:lvlText w:val="•"/>
      <w:lvlJc w:val="left"/>
      <w:pPr>
        <w:ind w:left="5103" w:hanging="291"/>
      </w:pPr>
      <w:rPr>
        <w:rFonts w:hint="default"/>
        <w:lang w:val="es-ES" w:eastAsia="en-US" w:bidi="ar-SA"/>
      </w:rPr>
    </w:lvl>
    <w:lvl w:ilvl="7" w:tplc="2C9CBC56">
      <w:numFmt w:val="bullet"/>
      <w:lvlText w:val="•"/>
      <w:lvlJc w:val="left"/>
      <w:pPr>
        <w:ind w:left="6154" w:hanging="291"/>
      </w:pPr>
      <w:rPr>
        <w:rFonts w:hint="default"/>
        <w:lang w:val="es-ES" w:eastAsia="en-US" w:bidi="ar-SA"/>
      </w:rPr>
    </w:lvl>
    <w:lvl w:ilvl="8" w:tplc="BEB0ED30">
      <w:numFmt w:val="bullet"/>
      <w:lvlText w:val="•"/>
      <w:lvlJc w:val="left"/>
      <w:pPr>
        <w:ind w:left="7204" w:hanging="291"/>
      </w:pPr>
      <w:rPr>
        <w:rFonts w:hint="default"/>
        <w:lang w:val="es-ES" w:eastAsia="en-US" w:bidi="ar-SA"/>
      </w:rPr>
    </w:lvl>
  </w:abstractNum>
  <w:abstractNum w:abstractNumId="14" w15:restartNumberingAfterBreak="0">
    <w:nsid w:val="624E032A"/>
    <w:multiLevelType w:val="hybridMultilevel"/>
    <w:tmpl w:val="06F8BA20"/>
    <w:lvl w:ilvl="0" w:tplc="DCAE8516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23E3DAA">
      <w:numFmt w:val="bullet"/>
      <w:lvlText w:val="•"/>
      <w:lvlJc w:val="left"/>
      <w:pPr>
        <w:ind w:left="1254" w:hanging="245"/>
      </w:pPr>
      <w:rPr>
        <w:rFonts w:hint="default"/>
        <w:lang w:val="es-ES" w:eastAsia="en-US" w:bidi="ar-SA"/>
      </w:rPr>
    </w:lvl>
    <w:lvl w:ilvl="2" w:tplc="0BB43C72">
      <w:numFmt w:val="bullet"/>
      <w:lvlText w:val="•"/>
      <w:lvlJc w:val="left"/>
      <w:pPr>
        <w:ind w:left="2149" w:hanging="245"/>
      </w:pPr>
      <w:rPr>
        <w:rFonts w:hint="default"/>
        <w:lang w:val="es-ES" w:eastAsia="en-US" w:bidi="ar-SA"/>
      </w:rPr>
    </w:lvl>
    <w:lvl w:ilvl="3" w:tplc="562413C8">
      <w:numFmt w:val="bullet"/>
      <w:lvlText w:val="•"/>
      <w:lvlJc w:val="left"/>
      <w:pPr>
        <w:ind w:left="3043" w:hanging="245"/>
      </w:pPr>
      <w:rPr>
        <w:rFonts w:hint="default"/>
        <w:lang w:val="es-ES" w:eastAsia="en-US" w:bidi="ar-SA"/>
      </w:rPr>
    </w:lvl>
    <w:lvl w:ilvl="4" w:tplc="517C8614">
      <w:numFmt w:val="bullet"/>
      <w:lvlText w:val="•"/>
      <w:lvlJc w:val="left"/>
      <w:pPr>
        <w:ind w:left="3938" w:hanging="245"/>
      </w:pPr>
      <w:rPr>
        <w:rFonts w:hint="default"/>
        <w:lang w:val="es-ES" w:eastAsia="en-US" w:bidi="ar-SA"/>
      </w:rPr>
    </w:lvl>
    <w:lvl w:ilvl="5" w:tplc="2B54AEFC">
      <w:numFmt w:val="bullet"/>
      <w:lvlText w:val="•"/>
      <w:lvlJc w:val="left"/>
      <w:pPr>
        <w:ind w:left="4833" w:hanging="245"/>
      </w:pPr>
      <w:rPr>
        <w:rFonts w:hint="default"/>
        <w:lang w:val="es-ES" w:eastAsia="en-US" w:bidi="ar-SA"/>
      </w:rPr>
    </w:lvl>
    <w:lvl w:ilvl="6" w:tplc="A4085252">
      <w:numFmt w:val="bullet"/>
      <w:lvlText w:val="•"/>
      <w:lvlJc w:val="left"/>
      <w:pPr>
        <w:ind w:left="5727" w:hanging="245"/>
      </w:pPr>
      <w:rPr>
        <w:rFonts w:hint="default"/>
        <w:lang w:val="es-ES" w:eastAsia="en-US" w:bidi="ar-SA"/>
      </w:rPr>
    </w:lvl>
    <w:lvl w:ilvl="7" w:tplc="99C815FA">
      <w:numFmt w:val="bullet"/>
      <w:lvlText w:val="•"/>
      <w:lvlJc w:val="left"/>
      <w:pPr>
        <w:ind w:left="6622" w:hanging="245"/>
      </w:pPr>
      <w:rPr>
        <w:rFonts w:hint="default"/>
        <w:lang w:val="es-ES" w:eastAsia="en-US" w:bidi="ar-SA"/>
      </w:rPr>
    </w:lvl>
    <w:lvl w:ilvl="8" w:tplc="997E1948">
      <w:numFmt w:val="bullet"/>
      <w:lvlText w:val="•"/>
      <w:lvlJc w:val="left"/>
      <w:pPr>
        <w:ind w:left="7517" w:hanging="245"/>
      </w:pPr>
      <w:rPr>
        <w:rFonts w:hint="default"/>
        <w:lang w:val="es-ES" w:eastAsia="en-US" w:bidi="ar-SA"/>
      </w:rPr>
    </w:lvl>
  </w:abstractNum>
  <w:abstractNum w:abstractNumId="15" w15:restartNumberingAfterBreak="0">
    <w:nsid w:val="6AA63C16"/>
    <w:multiLevelType w:val="hybridMultilevel"/>
    <w:tmpl w:val="B2BC896C"/>
    <w:lvl w:ilvl="0" w:tplc="8544EE98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DE646270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BE0F92">
      <w:numFmt w:val="bullet"/>
      <w:lvlText w:val="•"/>
      <w:lvlJc w:val="left"/>
      <w:pPr>
        <w:ind w:left="1780" w:hanging="348"/>
      </w:pPr>
      <w:rPr>
        <w:rFonts w:hint="default"/>
        <w:lang w:val="es-ES" w:eastAsia="en-US" w:bidi="ar-SA"/>
      </w:rPr>
    </w:lvl>
    <w:lvl w:ilvl="3" w:tplc="B196589E">
      <w:numFmt w:val="bullet"/>
      <w:lvlText w:val="•"/>
      <w:lvlJc w:val="left"/>
      <w:pPr>
        <w:ind w:left="2721" w:hanging="348"/>
      </w:pPr>
      <w:rPr>
        <w:rFonts w:hint="default"/>
        <w:lang w:val="es-ES" w:eastAsia="en-US" w:bidi="ar-SA"/>
      </w:rPr>
    </w:lvl>
    <w:lvl w:ilvl="4" w:tplc="19A05EA2">
      <w:numFmt w:val="bullet"/>
      <w:lvlText w:val="•"/>
      <w:lvlJc w:val="left"/>
      <w:pPr>
        <w:ind w:left="3662" w:hanging="348"/>
      </w:pPr>
      <w:rPr>
        <w:rFonts w:hint="default"/>
        <w:lang w:val="es-ES" w:eastAsia="en-US" w:bidi="ar-SA"/>
      </w:rPr>
    </w:lvl>
    <w:lvl w:ilvl="5" w:tplc="F39E7FC4">
      <w:numFmt w:val="bullet"/>
      <w:lvlText w:val="•"/>
      <w:lvlJc w:val="left"/>
      <w:pPr>
        <w:ind w:left="4602" w:hanging="348"/>
      </w:pPr>
      <w:rPr>
        <w:rFonts w:hint="default"/>
        <w:lang w:val="es-ES" w:eastAsia="en-US" w:bidi="ar-SA"/>
      </w:rPr>
    </w:lvl>
    <w:lvl w:ilvl="6" w:tplc="EB8E255C">
      <w:numFmt w:val="bullet"/>
      <w:lvlText w:val="•"/>
      <w:lvlJc w:val="left"/>
      <w:pPr>
        <w:ind w:left="5543" w:hanging="348"/>
      </w:pPr>
      <w:rPr>
        <w:rFonts w:hint="default"/>
        <w:lang w:val="es-ES" w:eastAsia="en-US" w:bidi="ar-SA"/>
      </w:rPr>
    </w:lvl>
    <w:lvl w:ilvl="7" w:tplc="B94E5FEC">
      <w:numFmt w:val="bullet"/>
      <w:lvlText w:val="•"/>
      <w:lvlJc w:val="left"/>
      <w:pPr>
        <w:ind w:left="6484" w:hanging="348"/>
      </w:pPr>
      <w:rPr>
        <w:rFonts w:hint="default"/>
        <w:lang w:val="es-ES" w:eastAsia="en-US" w:bidi="ar-SA"/>
      </w:rPr>
    </w:lvl>
    <w:lvl w:ilvl="8" w:tplc="4C86300E">
      <w:numFmt w:val="bullet"/>
      <w:lvlText w:val="•"/>
      <w:lvlJc w:val="left"/>
      <w:pPr>
        <w:ind w:left="7424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6DD562B"/>
    <w:multiLevelType w:val="hybridMultilevel"/>
    <w:tmpl w:val="D5A22388"/>
    <w:lvl w:ilvl="0" w:tplc="67FED3F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B6AD040">
      <w:numFmt w:val="bullet"/>
      <w:lvlText w:val="•"/>
      <w:lvlJc w:val="left"/>
      <w:pPr>
        <w:ind w:left="1668" w:hanging="348"/>
      </w:pPr>
      <w:rPr>
        <w:rFonts w:hint="default"/>
        <w:lang w:val="es-ES" w:eastAsia="en-US" w:bidi="ar-SA"/>
      </w:rPr>
    </w:lvl>
    <w:lvl w:ilvl="2" w:tplc="AAB0ACD2">
      <w:numFmt w:val="bullet"/>
      <w:lvlText w:val="•"/>
      <w:lvlJc w:val="left"/>
      <w:pPr>
        <w:ind w:left="2517" w:hanging="348"/>
      </w:pPr>
      <w:rPr>
        <w:rFonts w:hint="default"/>
        <w:lang w:val="es-ES" w:eastAsia="en-US" w:bidi="ar-SA"/>
      </w:rPr>
    </w:lvl>
    <w:lvl w:ilvl="3" w:tplc="A370A9E8">
      <w:numFmt w:val="bullet"/>
      <w:lvlText w:val="•"/>
      <w:lvlJc w:val="left"/>
      <w:pPr>
        <w:ind w:left="3365" w:hanging="348"/>
      </w:pPr>
      <w:rPr>
        <w:rFonts w:hint="default"/>
        <w:lang w:val="es-ES" w:eastAsia="en-US" w:bidi="ar-SA"/>
      </w:rPr>
    </w:lvl>
    <w:lvl w:ilvl="4" w:tplc="937EBFDE">
      <w:numFmt w:val="bullet"/>
      <w:lvlText w:val="•"/>
      <w:lvlJc w:val="left"/>
      <w:pPr>
        <w:ind w:left="4214" w:hanging="348"/>
      </w:pPr>
      <w:rPr>
        <w:rFonts w:hint="default"/>
        <w:lang w:val="es-ES" w:eastAsia="en-US" w:bidi="ar-SA"/>
      </w:rPr>
    </w:lvl>
    <w:lvl w:ilvl="5" w:tplc="183621EC">
      <w:numFmt w:val="bullet"/>
      <w:lvlText w:val="•"/>
      <w:lvlJc w:val="left"/>
      <w:pPr>
        <w:ind w:left="5063" w:hanging="348"/>
      </w:pPr>
      <w:rPr>
        <w:rFonts w:hint="default"/>
        <w:lang w:val="es-ES" w:eastAsia="en-US" w:bidi="ar-SA"/>
      </w:rPr>
    </w:lvl>
    <w:lvl w:ilvl="6" w:tplc="E5A20CDC">
      <w:numFmt w:val="bullet"/>
      <w:lvlText w:val="•"/>
      <w:lvlJc w:val="left"/>
      <w:pPr>
        <w:ind w:left="5911" w:hanging="348"/>
      </w:pPr>
      <w:rPr>
        <w:rFonts w:hint="default"/>
        <w:lang w:val="es-ES" w:eastAsia="en-US" w:bidi="ar-SA"/>
      </w:rPr>
    </w:lvl>
    <w:lvl w:ilvl="7" w:tplc="D8A0215E">
      <w:numFmt w:val="bullet"/>
      <w:lvlText w:val="•"/>
      <w:lvlJc w:val="left"/>
      <w:pPr>
        <w:ind w:left="6760" w:hanging="348"/>
      </w:pPr>
      <w:rPr>
        <w:rFonts w:hint="default"/>
        <w:lang w:val="es-ES" w:eastAsia="en-US" w:bidi="ar-SA"/>
      </w:rPr>
    </w:lvl>
    <w:lvl w:ilvl="8" w:tplc="7B060B5E">
      <w:numFmt w:val="bullet"/>
      <w:lvlText w:val="•"/>
      <w:lvlJc w:val="left"/>
      <w:pPr>
        <w:ind w:left="7609" w:hanging="348"/>
      </w:pPr>
      <w:rPr>
        <w:rFonts w:hint="default"/>
        <w:lang w:val="es-ES" w:eastAsia="en-US" w:bidi="ar-SA"/>
      </w:rPr>
    </w:lvl>
  </w:abstractNum>
  <w:abstractNum w:abstractNumId="17" w15:restartNumberingAfterBreak="0">
    <w:nsid w:val="7D295478"/>
    <w:multiLevelType w:val="hybridMultilevel"/>
    <w:tmpl w:val="7F6817A4"/>
    <w:lvl w:ilvl="0" w:tplc="58B81178">
      <w:start w:val="1"/>
      <w:numFmt w:val="lowerLetter"/>
      <w:lvlText w:val="%1)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6DC6DFE6">
      <w:numFmt w:val="bullet"/>
      <w:lvlText w:val="•"/>
      <w:lvlJc w:val="left"/>
      <w:pPr>
        <w:ind w:left="1038" w:hanging="257"/>
      </w:pPr>
      <w:rPr>
        <w:rFonts w:hint="default"/>
        <w:lang w:val="es-ES" w:eastAsia="en-US" w:bidi="ar-SA"/>
      </w:rPr>
    </w:lvl>
    <w:lvl w:ilvl="2" w:tplc="0AA01662">
      <w:numFmt w:val="bullet"/>
      <w:lvlText w:val="•"/>
      <w:lvlJc w:val="left"/>
      <w:pPr>
        <w:ind w:left="1957" w:hanging="257"/>
      </w:pPr>
      <w:rPr>
        <w:rFonts w:hint="default"/>
        <w:lang w:val="es-ES" w:eastAsia="en-US" w:bidi="ar-SA"/>
      </w:rPr>
    </w:lvl>
    <w:lvl w:ilvl="3" w:tplc="F83E2410">
      <w:numFmt w:val="bullet"/>
      <w:lvlText w:val="•"/>
      <w:lvlJc w:val="left"/>
      <w:pPr>
        <w:ind w:left="2875" w:hanging="257"/>
      </w:pPr>
      <w:rPr>
        <w:rFonts w:hint="default"/>
        <w:lang w:val="es-ES" w:eastAsia="en-US" w:bidi="ar-SA"/>
      </w:rPr>
    </w:lvl>
    <w:lvl w:ilvl="4" w:tplc="E654E696">
      <w:numFmt w:val="bullet"/>
      <w:lvlText w:val="•"/>
      <w:lvlJc w:val="left"/>
      <w:pPr>
        <w:ind w:left="3794" w:hanging="257"/>
      </w:pPr>
      <w:rPr>
        <w:rFonts w:hint="default"/>
        <w:lang w:val="es-ES" w:eastAsia="en-US" w:bidi="ar-SA"/>
      </w:rPr>
    </w:lvl>
    <w:lvl w:ilvl="5" w:tplc="AA82DD18">
      <w:numFmt w:val="bullet"/>
      <w:lvlText w:val="•"/>
      <w:lvlJc w:val="left"/>
      <w:pPr>
        <w:ind w:left="4713" w:hanging="257"/>
      </w:pPr>
      <w:rPr>
        <w:rFonts w:hint="default"/>
        <w:lang w:val="es-ES" w:eastAsia="en-US" w:bidi="ar-SA"/>
      </w:rPr>
    </w:lvl>
    <w:lvl w:ilvl="6" w:tplc="692E79F6">
      <w:numFmt w:val="bullet"/>
      <w:lvlText w:val="•"/>
      <w:lvlJc w:val="left"/>
      <w:pPr>
        <w:ind w:left="5631" w:hanging="257"/>
      </w:pPr>
      <w:rPr>
        <w:rFonts w:hint="default"/>
        <w:lang w:val="es-ES" w:eastAsia="en-US" w:bidi="ar-SA"/>
      </w:rPr>
    </w:lvl>
    <w:lvl w:ilvl="7" w:tplc="4EAC7524">
      <w:numFmt w:val="bullet"/>
      <w:lvlText w:val="•"/>
      <w:lvlJc w:val="left"/>
      <w:pPr>
        <w:ind w:left="6550" w:hanging="257"/>
      </w:pPr>
      <w:rPr>
        <w:rFonts w:hint="default"/>
        <w:lang w:val="es-ES" w:eastAsia="en-US" w:bidi="ar-SA"/>
      </w:rPr>
    </w:lvl>
    <w:lvl w:ilvl="8" w:tplc="4F503D42">
      <w:numFmt w:val="bullet"/>
      <w:lvlText w:val="•"/>
      <w:lvlJc w:val="left"/>
      <w:pPr>
        <w:ind w:left="7469" w:hanging="257"/>
      </w:pPr>
      <w:rPr>
        <w:rFonts w:hint="default"/>
        <w:lang w:val="es-ES" w:eastAsia="en-US" w:bidi="ar-SA"/>
      </w:rPr>
    </w:lvl>
  </w:abstractNum>
  <w:num w:numId="1" w16cid:durableId="1999377250">
    <w:abstractNumId w:val="12"/>
  </w:num>
  <w:num w:numId="2" w16cid:durableId="1857112220">
    <w:abstractNumId w:val="6"/>
  </w:num>
  <w:num w:numId="3" w16cid:durableId="1770001262">
    <w:abstractNumId w:val="11"/>
  </w:num>
  <w:num w:numId="4" w16cid:durableId="1301230340">
    <w:abstractNumId w:val="2"/>
  </w:num>
  <w:num w:numId="5" w16cid:durableId="1668634323">
    <w:abstractNumId w:val="4"/>
  </w:num>
  <w:num w:numId="6" w16cid:durableId="1003699765">
    <w:abstractNumId w:val="14"/>
  </w:num>
  <w:num w:numId="7" w16cid:durableId="744379365">
    <w:abstractNumId w:val="5"/>
  </w:num>
  <w:num w:numId="8" w16cid:durableId="334189007">
    <w:abstractNumId w:val="13"/>
  </w:num>
  <w:num w:numId="9" w16cid:durableId="1290626965">
    <w:abstractNumId w:val="1"/>
  </w:num>
  <w:num w:numId="10" w16cid:durableId="1119959279">
    <w:abstractNumId w:val="15"/>
  </w:num>
  <w:num w:numId="11" w16cid:durableId="1661494670">
    <w:abstractNumId w:val="17"/>
  </w:num>
  <w:num w:numId="12" w16cid:durableId="14113667">
    <w:abstractNumId w:val="9"/>
  </w:num>
  <w:num w:numId="13" w16cid:durableId="16588742">
    <w:abstractNumId w:val="8"/>
  </w:num>
  <w:num w:numId="14" w16cid:durableId="1347903568">
    <w:abstractNumId w:val="3"/>
  </w:num>
  <w:num w:numId="15" w16cid:durableId="758452006">
    <w:abstractNumId w:val="10"/>
  </w:num>
  <w:num w:numId="16" w16cid:durableId="121271094">
    <w:abstractNumId w:val="0"/>
  </w:num>
  <w:num w:numId="17" w16cid:durableId="1583755821">
    <w:abstractNumId w:val="7"/>
  </w:num>
  <w:num w:numId="18" w16cid:durableId="9601906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497"/>
    <w:rsid w:val="004F6804"/>
    <w:rsid w:val="00626F1F"/>
    <w:rsid w:val="0065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D9302"/>
  <w15:docId w15:val="{4CA54273-1211-421C-A183-09A916C7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5940</Words>
  <Characters>32674</Characters>
  <Application>Microsoft Office Word</Application>
  <DocSecurity>0</DocSecurity>
  <Lines>272</Lines>
  <Paragraphs>77</Paragraphs>
  <ScaleCrop>false</ScaleCrop>
  <Company/>
  <LinksUpToDate>false</LinksUpToDate>
  <CharactersWithSpaces>38537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TESORERIA</dc:title>
  <dc:creator>Orlando Hernández González</dc:creator>
  <cp:lastModifiedBy>Elsa Maria Ramón Perdomo</cp:lastModifiedBy>
  <cp:revision>2</cp:revision>
  <dcterms:created xsi:type="dcterms:W3CDTF">2022-10-26T11:52:00Z</dcterms:created>
  <dcterms:modified xsi:type="dcterms:W3CDTF">2022-10-26T11:52:00Z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2022-10-26T00:00:00Z</vt:filetime>
  </property>
</Properties>
</file>