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E958" w14:textId="77777777" w:rsidR="007C5363" w:rsidRDefault="007C5363">
      <w:pPr>
        <w:pStyle w:val="Textoindependiente"/>
        <w:spacing w:before="8"/>
        <w:rPr>
          <w:sz w:val="17"/>
        </w:rPr>
      </w:pPr>
    </w:p>
    <w:p w14:paraId="6CE1A31E" w14:textId="77777777" w:rsidR="007C5363" w:rsidRDefault="00000000">
      <w:pPr>
        <w:pStyle w:val="Ttulo"/>
      </w:pPr>
      <w:r>
        <w:t>ORDENANZA</w:t>
      </w:r>
      <w:r>
        <w:rPr>
          <w:spacing w:val="23"/>
        </w:rPr>
        <w:t xml:space="preserve"> </w:t>
      </w:r>
      <w:r>
        <w:t>GENERAL</w:t>
      </w:r>
      <w:r>
        <w:rPr>
          <w:spacing w:val="24"/>
        </w:rPr>
        <w:t xml:space="preserve"> </w:t>
      </w:r>
      <w:r>
        <w:t>REGULADORA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CONCESIÓN</w:t>
      </w:r>
      <w:r>
        <w:rPr>
          <w:spacing w:val="23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SUBVENCIONES.</w:t>
      </w:r>
    </w:p>
    <w:p w14:paraId="273BA10C" w14:textId="77777777" w:rsidR="007C5363" w:rsidRDefault="007C5363">
      <w:pPr>
        <w:pStyle w:val="Textoindependiente"/>
        <w:spacing w:before="9"/>
        <w:rPr>
          <w:b/>
          <w:sz w:val="27"/>
        </w:rPr>
      </w:pPr>
    </w:p>
    <w:p w14:paraId="359E199C" w14:textId="77777777" w:rsidR="007C5363" w:rsidRDefault="00000000">
      <w:pPr>
        <w:spacing w:before="1"/>
        <w:ind w:left="118"/>
        <w:rPr>
          <w:b/>
          <w:sz w:val="24"/>
        </w:rPr>
      </w:pPr>
      <w:r>
        <w:rPr>
          <w:b/>
          <w:sz w:val="24"/>
        </w:rPr>
        <w:t>OBJETO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SUBVENCIÓN.</w:t>
      </w:r>
    </w:p>
    <w:p w14:paraId="0D493DC2" w14:textId="77777777" w:rsidR="007C5363" w:rsidRDefault="007C5363">
      <w:pPr>
        <w:pStyle w:val="Textoindependiente"/>
        <w:spacing w:before="11"/>
        <w:rPr>
          <w:b/>
          <w:sz w:val="23"/>
        </w:rPr>
      </w:pPr>
    </w:p>
    <w:p w14:paraId="4DD2E4E9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2EA4A9A5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7E0CE11A" w14:textId="77777777" w:rsidR="007C5363" w:rsidRDefault="00000000">
      <w:pPr>
        <w:pStyle w:val="Textoindependiente"/>
        <w:ind w:left="118" w:right="110"/>
        <w:jc w:val="both"/>
      </w:pPr>
      <w:r>
        <w:t>De acuerdo con lo establecido en el artículo 17 de la Ley 38/2003, de 17 de noviembre,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reguladoras de la concesión de subvenciones por el Ayuntamiento de Tías, conforme a 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discriminación,</w:t>
      </w:r>
      <w:r>
        <w:rPr>
          <w:spacing w:val="1"/>
        </w:rPr>
        <w:t xml:space="preserve"> </w:t>
      </w:r>
      <w:r>
        <w:t>publicidad,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concurrencia,</w:t>
      </w:r>
      <w:r>
        <w:rPr>
          <w:spacing w:val="1"/>
        </w:rPr>
        <w:t xml:space="preserve"> </w:t>
      </w:r>
      <w:r>
        <w:t>objetividad,</w:t>
      </w:r>
      <w:r>
        <w:rPr>
          <w:spacing w:val="-1"/>
        </w:rPr>
        <w:t xml:space="preserve"> </w:t>
      </w:r>
      <w:r>
        <w:t>eficacia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eficiencia, recogidos</w:t>
      </w:r>
      <w:r>
        <w:rPr>
          <w:spacing w:val="-1"/>
        </w:rPr>
        <w:t xml:space="preserve"> </w:t>
      </w:r>
      <w:r>
        <w:t>en dicha</w:t>
      </w:r>
      <w:r>
        <w:rPr>
          <w:spacing w:val="1"/>
        </w:rPr>
        <w:t xml:space="preserve"> </w:t>
      </w:r>
      <w:r>
        <w:t>Ley.</w:t>
      </w:r>
    </w:p>
    <w:p w14:paraId="4F248B32" w14:textId="77777777" w:rsidR="007C5363" w:rsidRDefault="007C5363">
      <w:pPr>
        <w:pStyle w:val="Textoindependiente"/>
        <w:spacing w:before="5"/>
      </w:pPr>
    </w:p>
    <w:p w14:paraId="47FCD49B" w14:textId="77777777" w:rsidR="007C5363" w:rsidRDefault="00000000">
      <w:pPr>
        <w:ind w:left="118"/>
        <w:rPr>
          <w:b/>
          <w:sz w:val="24"/>
        </w:rPr>
      </w:pPr>
      <w:r>
        <w:rPr>
          <w:b/>
          <w:sz w:val="24"/>
        </w:rPr>
        <w:t>ÁREAS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SUBVENCIÓN.</w:t>
      </w:r>
    </w:p>
    <w:p w14:paraId="4975172C" w14:textId="77777777" w:rsidR="007C5363" w:rsidRDefault="007C5363">
      <w:pPr>
        <w:pStyle w:val="Textoindependiente"/>
        <w:rPr>
          <w:b/>
        </w:rPr>
      </w:pPr>
    </w:p>
    <w:p w14:paraId="2C06DD29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1E5F3022" w14:textId="77777777" w:rsidR="007C5363" w:rsidRDefault="007C5363">
      <w:pPr>
        <w:pStyle w:val="Textoindependiente"/>
        <w:spacing w:before="6"/>
        <w:rPr>
          <w:b/>
          <w:sz w:val="23"/>
        </w:rPr>
      </w:pPr>
    </w:p>
    <w:p w14:paraId="44C651B5" w14:textId="77777777" w:rsidR="007C5363" w:rsidRDefault="00000000">
      <w:pPr>
        <w:pStyle w:val="Textoindependiente"/>
        <w:spacing w:before="1"/>
        <w:ind w:left="118" w:right="110"/>
        <w:jc w:val="both"/>
      </w:pP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conceder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áreas:</w:t>
      </w:r>
      <w:r>
        <w:rPr>
          <w:spacing w:val="1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Deportes,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Juventud,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Turismo,</w:t>
      </w:r>
      <w:r>
        <w:rPr>
          <w:spacing w:val="1"/>
        </w:rPr>
        <w:t xml:space="preserve"> </w:t>
      </w:r>
      <w:r>
        <w:t>Sanidad,</w:t>
      </w:r>
      <w:r>
        <w:rPr>
          <w:spacing w:val="1"/>
        </w:rPr>
        <w:t xml:space="preserve"> </w:t>
      </w:r>
      <w:r>
        <w:t>Comercio,</w:t>
      </w:r>
      <w:r>
        <w:rPr>
          <w:spacing w:val="1"/>
        </w:rPr>
        <w:t xml:space="preserve"> </w:t>
      </w:r>
      <w:r>
        <w:t>Consumo,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Ambiente,</w:t>
      </w:r>
      <w:r>
        <w:rPr>
          <w:spacing w:val="-1"/>
        </w:rPr>
        <w:t xml:space="preserve"> </w:t>
      </w:r>
      <w:r>
        <w:t>Participación</w:t>
      </w:r>
      <w:r>
        <w:rPr>
          <w:spacing w:val="2"/>
        </w:rPr>
        <w:t xml:space="preserve"> </w:t>
      </w:r>
      <w:r>
        <w:t>Ciudadana,</w:t>
      </w:r>
      <w:r>
        <w:rPr>
          <w:spacing w:val="-1"/>
        </w:rPr>
        <w:t xml:space="preserve"> </w:t>
      </w:r>
      <w:r>
        <w:t>Energías Renovables, etc.</w:t>
      </w:r>
    </w:p>
    <w:p w14:paraId="07395FEE" w14:textId="77777777" w:rsidR="007C5363" w:rsidRDefault="007C5363">
      <w:pPr>
        <w:pStyle w:val="Textoindependiente"/>
      </w:pPr>
    </w:p>
    <w:p w14:paraId="3F21D267" w14:textId="77777777" w:rsidR="007C5363" w:rsidRDefault="00000000">
      <w:pPr>
        <w:pStyle w:val="Textoindependiente"/>
        <w:ind w:left="118" w:right="108"/>
        <w:jc w:val="both"/>
      </w:pPr>
      <w:r>
        <w:t>En ningún caso serán subvencionables los programas, actividades, o adquisición de material</w:t>
      </w:r>
      <w:r>
        <w:rPr>
          <w:spacing w:val="1"/>
        </w:rPr>
        <w:t xml:space="preserve"> </w:t>
      </w:r>
      <w:r>
        <w:t>para los que se hayan convocado Planes a nivel provisional o regional, siempre que estén</w:t>
      </w:r>
      <w:r>
        <w:rPr>
          <w:spacing w:val="1"/>
        </w:rPr>
        <w:t xml:space="preserve"> </w:t>
      </w:r>
      <w:r>
        <w:t>abiertos a los peticionarios a que ser refiere la base siguiente, salvo que, realizada la oportuna</w:t>
      </w:r>
      <w:r>
        <w:rPr>
          <w:spacing w:val="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en tiempo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forma, su inclusión</w:t>
      </w:r>
      <w:r>
        <w:rPr>
          <w:spacing w:val="-1"/>
        </w:rPr>
        <w:t xml:space="preserve"> </w:t>
      </w:r>
      <w:r>
        <w:t>en ellos haya sido denegada.</w:t>
      </w:r>
    </w:p>
    <w:p w14:paraId="0F9181F4" w14:textId="77777777" w:rsidR="007C5363" w:rsidRDefault="007C5363">
      <w:pPr>
        <w:pStyle w:val="Textoindependiente"/>
        <w:spacing w:before="5"/>
      </w:pPr>
    </w:p>
    <w:p w14:paraId="5C331A85" w14:textId="77777777" w:rsidR="007C5363" w:rsidRDefault="00000000">
      <w:pPr>
        <w:ind w:left="118"/>
        <w:rPr>
          <w:b/>
          <w:sz w:val="24"/>
        </w:rPr>
      </w:pPr>
      <w:r>
        <w:rPr>
          <w:b/>
          <w:sz w:val="24"/>
        </w:rPr>
        <w:t>BENEFICIARIOS.</w:t>
      </w:r>
    </w:p>
    <w:p w14:paraId="2F8D58F4" w14:textId="77777777" w:rsidR="007C5363" w:rsidRDefault="007C5363">
      <w:pPr>
        <w:pStyle w:val="Textoindependiente"/>
        <w:rPr>
          <w:b/>
        </w:rPr>
      </w:pPr>
    </w:p>
    <w:p w14:paraId="5C9A4D0C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268ABF58" w14:textId="77777777" w:rsidR="007C5363" w:rsidRDefault="007C5363">
      <w:pPr>
        <w:pStyle w:val="Textoindependiente"/>
        <w:spacing w:before="6"/>
        <w:rPr>
          <w:b/>
          <w:sz w:val="23"/>
        </w:rPr>
      </w:pPr>
    </w:p>
    <w:p w14:paraId="33DB61B8" w14:textId="77777777" w:rsidR="007C5363" w:rsidRDefault="00000000">
      <w:pPr>
        <w:pStyle w:val="Prrafodelista"/>
        <w:numPr>
          <w:ilvl w:val="0"/>
          <w:numId w:val="8"/>
        </w:numPr>
        <w:tabs>
          <w:tab w:val="left" w:pos="368"/>
        </w:tabs>
        <w:ind w:right="108" w:firstLine="0"/>
        <w:jc w:val="both"/>
        <w:rPr>
          <w:sz w:val="24"/>
        </w:rPr>
      </w:pPr>
      <w:r>
        <w:rPr>
          <w:sz w:val="24"/>
        </w:rPr>
        <w:t>Tendrá la consideración de beneficiario de subvenciones la persona que haya de realizar 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 que fundamentó su otorgamiento o que se encuentre en la situación que legitima su</w:t>
      </w:r>
      <w:r>
        <w:rPr>
          <w:spacing w:val="1"/>
          <w:sz w:val="24"/>
        </w:rPr>
        <w:t xml:space="preserve"> </w:t>
      </w:r>
      <w:r>
        <w:rPr>
          <w:sz w:val="24"/>
        </w:rPr>
        <w:t>concesión.</w:t>
      </w:r>
    </w:p>
    <w:p w14:paraId="0240A604" w14:textId="77777777" w:rsidR="007C5363" w:rsidRDefault="007C5363">
      <w:pPr>
        <w:pStyle w:val="Textoindependiente"/>
      </w:pPr>
    </w:p>
    <w:p w14:paraId="052D9696" w14:textId="77777777" w:rsidR="007C5363" w:rsidRDefault="00000000">
      <w:pPr>
        <w:pStyle w:val="Textoindependiente"/>
        <w:spacing w:before="1"/>
        <w:ind w:left="118"/>
        <w:jc w:val="both"/>
      </w:pPr>
      <w:r>
        <w:t>Si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recoge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bases,</w:t>
      </w:r>
      <w:r>
        <w:rPr>
          <w:spacing w:val="-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beneficiarios:</w:t>
      </w:r>
    </w:p>
    <w:p w14:paraId="40F6B5A3" w14:textId="77777777" w:rsidR="007C5363" w:rsidRDefault="007C5363">
      <w:pPr>
        <w:pStyle w:val="Textoindependiente"/>
        <w:spacing w:before="11"/>
        <w:rPr>
          <w:sz w:val="23"/>
        </w:rPr>
      </w:pPr>
    </w:p>
    <w:p w14:paraId="53A30113" w14:textId="77777777" w:rsidR="007C5363" w:rsidRDefault="00000000">
      <w:pPr>
        <w:pStyle w:val="Prrafodelista"/>
        <w:numPr>
          <w:ilvl w:val="1"/>
          <w:numId w:val="8"/>
        </w:numPr>
        <w:tabs>
          <w:tab w:val="left" w:pos="1026"/>
        </w:tabs>
        <w:ind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1"/>
          <w:sz w:val="24"/>
        </w:rPr>
        <w:t xml:space="preserve"> </w:t>
      </w:r>
      <w:r>
        <w:rPr>
          <w:sz w:val="24"/>
        </w:rPr>
        <w:t>asociados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 que se comprometan a efectuar la totalidad o parte de las actividades que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nombre</w:t>
      </w:r>
      <w:r>
        <w:rPr>
          <w:spacing w:val="1"/>
          <w:sz w:val="24"/>
        </w:rPr>
        <w:t xml:space="preserve"> </w:t>
      </w:r>
      <w:r>
        <w:rPr>
          <w:sz w:val="24"/>
        </w:rPr>
        <w:t>y por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primero,</w:t>
      </w:r>
      <w:r>
        <w:rPr>
          <w:spacing w:val="-57"/>
          <w:sz w:val="24"/>
        </w:rPr>
        <w:t xml:space="preserve"> </w:t>
      </w:r>
      <w:r>
        <w:rPr>
          <w:sz w:val="24"/>
        </w:rPr>
        <w:t>tendrán</w:t>
      </w:r>
      <w:r>
        <w:rPr>
          <w:spacing w:val="-1"/>
          <w:sz w:val="24"/>
        </w:rPr>
        <w:t xml:space="preserve"> </w:t>
      </w:r>
      <w:r>
        <w:rPr>
          <w:sz w:val="24"/>
        </w:rPr>
        <w:t>igualmente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 de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beneficiarios.</w:t>
      </w:r>
    </w:p>
    <w:p w14:paraId="2F6D22C6" w14:textId="77777777" w:rsidR="007C5363" w:rsidRDefault="007C5363">
      <w:pPr>
        <w:jc w:val="both"/>
        <w:rPr>
          <w:sz w:val="24"/>
        </w:rPr>
        <w:sectPr w:rsidR="007C5363">
          <w:headerReference w:type="default" r:id="rId7"/>
          <w:type w:val="continuous"/>
          <w:pgSz w:w="11900" w:h="16840"/>
          <w:pgMar w:top="3280" w:right="1300" w:bottom="280" w:left="1300" w:header="698" w:footer="720" w:gutter="0"/>
          <w:pgNumType w:start="1"/>
          <w:cols w:space="720"/>
        </w:sectPr>
      </w:pPr>
    </w:p>
    <w:p w14:paraId="08DBDCDA" w14:textId="77777777" w:rsidR="007C5363" w:rsidRDefault="007C5363">
      <w:pPr>
        <w:pStyle w:val="Textoindependiente"/>
        <w:spacing w:before="1"/>
        <w:rPr>
          <w:sz w:val="17"/>
        </w:rPr>
      </w:pPr>
    </w:p>
    <w:p w14:paraId="75B43F47" w14:textId="77777777" w:rsidR="007C5363" w:rsidRDefault="00000000">
      <w:pPr>
        <w:pStyle w:val="Prrafodelista"/>
        <w:numPr>
          <w:ilvl w:val="1"/>
          <w:numId w:val="8"/>
        </w:numPr>
        <w:tabs>
          <w:tab w:val="left" w:pos="966"/>
        </w:tabs>
        <w:spacing w:before="90"/>
        <w:ind w:right="107" w:firstLine="0"/>
        <w:jc w:val="both"/>
        <w:rPr>
          <w:sz w:val="24"/>
        </w:rPr>
      </w:pPr>
      <w:r>
        <w:rPr>
          <w:sz w:val="24"/>
        </w:rPr>
        <w:t>Las agrupaciones físicas o jurídicas, públicas o privadas, las Comunidades de Bienes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cualquier</w:t>
      </w:r>
      <w:r>
        <w:rPr>
          <w:spacing w:val="21"/>
          <w:sz w:val="24"/>
        </w:rPr>
        <w:t xml:space="preserve"> </w:t>
      </w:r>
      <w:r>
        <w:rPr>
          <w:sz w:val="24"/>
        </w:rPr>
        <w:t>otro</w:t>
      </w:r>
      <w:r>
        <w:rPr>
          <w:spacing w:val="22"/>
          <w:sz w:val="24"/>
        </w:rPr>
        <w:t xml:space="preserve"> </w:t>
      </w:r>
      <w:r>
        <w:rPr>
          <w:sz w:val="24"/>
        </w:rPr>
        <w:t>tipo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unidad</w:t>
      </w:r>
      <w:r>
        <w:rPr>
          <w:spacing w:val="22"/>
          <w:sz w:val="24"/>
        </w:rPr>
        <w:t xml:space="preserve"> </w:t>
      </w:r>
      <w:r>
        <w:rPr>
          <w:sz w:val="24"/>
        </w:rPr>
        <w:t>económica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patrimonio</w:t>
      </w:r>
      <w:r>
        <w:rPr>
          <w:spacing w:val="22"/>
          <w:sz w:val="24"/>
        </w:rPr>
        <w:t xml:space="preserve"> </w:t>
      </w:r>
      <w:r>
        <w:rPr>
          <w:sz w:val="24"/>
        </w:rPr>
        <w:t>separado</w:t>
      </w:r>
      <w:r>
        <w:rPr>
          <w:spacing w:val="22"/>
          <w:sz w:val="24"/>
        </w:rPr>
        <w:t xml:space="preserve"> </w:t>
      </w:r>
      <w:r>
        <w:rPr>
          <w:sz w:val="24"/>
        </w:rPr>
        <w:t>que,</w:t>
      </w:r>
      <w:r>
        <w:rPr>
          <w:spacing w:val="22"/>
          <w:sz w:val="24"/>
        </w:rPr>
        <w:t xml:space="preserve"> </w:t>
      </w:r>
      <w:r>
        <w:rPr>
          <w:sz w:val="24"/>
        </w:rPr>
        <w:t>aun</w:t>
      </w:r>
      <w:r>
        <w:rPr>
          <w:spacing w:val="22"/>
          <w:sz w:val="24"/>
        </w:rPr>
        <w:t xml:space="preserve"> </w:t>
      </w:r>
      <w:r>
        <w:rPr>
          <w:sz w:val="24"/>
        </w:rPr>
        <w:t>careciendo</w:t>
      </w:r>
      <w:r>
        <w:rPr>
          <w:spacing w:val="-58"/>
          <w:sz w:val="24"/>
        </w:rPr>
        <w:t xml:space="preserve"> </w:t>
      </w:r>
      <w:r>
        <w:rPr>
          <w:sz w:val="24"/>
        </w:rPr>
        <w:t>de personalidad, puedan llevar a cabo los proyectos, actividades o comportamientos o se</w:t>
      </w:r>
      <w:r>
        <w:rPr>
          <w:spacing w:val="-57"/>
          <w:sz w:val="24"/>
        </w:rPr>
        <w:t xml:space="preserve"> </w:t>
      </w:r>
      <w:r>
        <w:rPr>
          <w:sz w:val="24"/>
        </w:rPr>
        <w:t>encuentre</w:t>
      </w:r>
      <w:r>
        <w:rPr>
          <w:spacing w:val="-2"/>
          <w:sz w:val="24"/>
        </w:rPr>
        <w:t xml:space="preserve"> </w:t>
      </w:r>
      <w:r>
        <w:rPr>
          <w:sz w:val="24"/>
        </w:rPr>
        <w:t>en situación que</w:t>
      </w:r>
      <w:r>
        <w:rPr>
          <w:spacing w:val="-1"/>
          <w:sz w:val="24"/>
        </w:rPr>
        <w:t xml:space="preserve"> </w:t>
      </w:r>
      <w:r>
        <w:rPr>
          <w:sz w:val="24"/>
        </w:rPr>
        <w:t>motiva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concesión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1EEC8DD1" w14:textId="77777777" w:rsidR="007C5363" w:rsidRDefault="00000000">
      <w:pPr>
        <w:pStyle w:val="Textoindependiente"/>
        <w:spacing w:before="1"/>
        <w:ind w:left="682" w:right="109"/>
        <w:jc w:val="both"/>
      </w:pPr>
      <w:r>
        <w:t>Cuando se trata de Agrupaciones de personas físicas o jurídicas, públicas o privadas sin</w:t>
      </w:r>
      <w:r>
        <w:rPr>
          <w:spacing w:val="1"/>
        </w:rPr>
        <w:t xml:space="preserve"> </w:t>
      </w:r>
      <w:r>
        <w:t>personalidad, deberán constar expresamente, tanto en la solicitud como en la resolución</w:t>
      </w:r>
      <w:r>
        <w:rPr>
          <w:spacing w:val="1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concesión,</w:t>
      </w:r>
      <w:r>
        <w:rPr>
          <w:spacing w:val="59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compromisos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asumidos</w:t>
      </w:r>
      <w:r>
        <w:rPr>
          <w:spacing w:val="59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cada</w:t>
      </w:r>
      <w:r>
        <w:rPr>
          <w:spacing w:val="57"/>
        </w:rPr>
        <w:t xml:space="preserve"> </w:t>
      </w:r>
      <w:r>
        <w:t>miembro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Agrupación, así como el importe de la subvención a aplicar por cada uno de ellos, que</w:t>
      </w:r>
      <w:r>
        <w:rPr>
          <w:spacing w:val="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igualmente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consideración de</w:t>
      </w:r>
      <w:r>
        <w:rPr>
          <w:spacing w:val="-1"/>
        </w:rPr>
        <w:t xml:space="preserve"> </w:t>
      </w:r>
      <w:r>
        <w:t>beneficiarios.</w:t>
      </w:r>
    </w:p>
    <w:p w14:paraId="74094AB0" w14:textId="77777777" w:rsidR="007C5363" w:rsidRDefault="007C5363">
      <w:pPr>
        <w:pStyle w:val="Textoindependiente"/>
        <w:spacing w:before="11"/>
        <w:rPr>
          <w:sz w:val="23"/>
        </w:rPr>
      </w:pPr>
    </w:p>
    <w:p w14:paraId="238331E2" w14:textId="77777777" w:rsidR="007C5363" w:rsidRDefault="00000000">
      <w:pPr>
        <w:pStyle w:val="Prrafodelista"/>
        <w:numPr>
          <w:ilvl w:val="0"/>
          <w:numId w:val="8"/>
        </w:numPr>
        <w:tabs>
          <w:tab w:val="left" w:pos="364"/>
        </w:tabs>
        <w:ind w:firstLine="0"/>
        <w:jc w:val="both"/>
        <w:rPr>
          <w:sz w:val="24"/>
        </w:rPr>
      </w:pPr>
      <w:r>
        <w:rPr>
          <w:sz w:val="24"/>
        </w:rPr>
        <w:t>Podrán obtener la condición de beneficiario las personas o Entidades que ses encuentren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concurran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en las bases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 la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convocatoria.</w:t>
      </w:r>
    </w:p>
    <w:p w14:paraId="7B1D6CF6" w14:textId="77777777" w:rsidR="007C5363" w:rsidRDefault="007C5363">
      <w:pPr>
        <w:pStyle w:val="Textoindependiente"/>
      </w:pPr>
    </w:p>
    <w:p w14:paraId="32EA0C9C" w14:textId="77777777" w:rsidR="007C5363" w:rsidRDefault="00000000">
      <w:pPr>
        <w:pStyle w:val="Prrafodelista"/>
        <w:numPr>
          <w:ilvl w:val="0"/>
          <w:numId w:val="8"/>
        </w:numPr>
        <w:tabs>
          <w:tab w:val="left" w:pos="364"/>
        </w:tabs>
        <w:ind w:firstLine="0"/>
        <w:jc w:val="both"/>
        <w:rPr>
          <w:sz w:val="24"/>
        </w:rPr>
      </w:pPr>
      <w:r>
        <w:rPr>
          <w:sz w:val="24"/>
        </w:rPr>
        <w:t>No podrán obtener la condición de beneficiario o entidad colaboradora de las subvenciones</w:t>
      </w:r>
      <w:r>
        <w:rPr>
          <w:spacing w:val="1"/>
          <w:sz w:val="24"/>
        </w:rPr>
        <w:t xml:space="preserve"> </w:t>
      </w:r>
      <w:r>
        <w:rPr>
          <w:sz w:val="24"/>
        </w:rPr>
        <w:t>reguladas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quienes</w:t>
      </w:r>
      <w:r>
        <w:rPr>
          <w:spacing w:val="1"/>
          <w:sz w:val="24"/>
        </w:rPr>
        <w:t xml:space="preserve"> </w:t>
      </w:r>
      <w:r>
        <w:rPr>
          <w:sz w:val="24"/>
        </w:rPr>
        <w:t>concurra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57F27E3C" w14:textId="77777777" w:rsidR="007C5363" w:rsidRDefault="007C5363">
      <w:pPr>
        <w:pStyle w:val="Textoindependiente"/>
      </w:pPr>
    </w:p>
    <w:p w14:paraId="0CE19B2B" w14:textId="77777777" w:rsidR="007C5363" w:rsidRDefault="00000000">
      <w:pPr>
        <w:pStyle w:val="Prrafodelista"/>
        <w:numPr>
          <w:ilvl w:val="0"/>
          <w:numId w:val="7"/>
        </w:numPr>
        <w:tabs>
          <w:tab w:val="left" w:pos="393"/>
        </w:tabs>
        <w:ind w:right="107" w:firstLine="0"/>
        <w:jc w:val="both"/>
        <w:rPr>
          <w:sz w:val="24"/>
        </w:rPr>
      </w:pPr>
      <w:r>
        <w:rPr>
          <w:sz w:val="24"/>
        </w:rPr>
        <w:t>Haber sido condenadas mediante sentencia firme a la pena de pérdida de la posibilidad de</w:t>
      </w:r>
      <w:r>
        <w:rPr>
          <w:spacing w:val="1"/>
          <w:sz w:val="24"/>
        </w:rPr>
        <w:t xml:space="preserve"> </w:t>
      </w:r>
      <w:r>
        <w:rPr>
          <w:sz w:val="24"/>
        </w:rPr>
        <w:t>obtener</w:t>
      </w:r>
      <w:r>
        <w:rPr>
          <w:spacing w:val="-2"/>
          <w:sz w:val="24"/>
        </w:rPr>
        <w:t xml:space="preserve"> </w:t>
      </w:r>
      <w:r>
        <w:rPr>
          <w:sz w:val="24"/>
        </w:rPr>
        <w:t>subvenciones o ayudas públicas.</w:t>
      </w:r>
    </w:p>
    <w:p w14:paraId="460A6C28" w14:textId="77777777" w:rsidR="007C5363" w:rsidRDefault="007C5363">
      <w:pPr>
        <w:pStyle w:val="Textoindependiente"/>
      </w:pPr>
    </w:p>
    <w:p w14:paraId="18E40277" w14:textId="77777777" w:rsidR="007C5363" w:rsidRDefault="00000000">
      <w:pPr>
        <w:pStyle w:val="Prrafodelista"/>
        <w:numPr>
          <w:ilvl w:val="0"/>
          <w:numId w:val="7"/>
        </w:numPr>
        <w:tabs>
          <w:tab w:val="left" w:pos="412"/>
        </w:tabs>
        <w:ind w:firstLine="0"/>
        <w:jc w:val="both"/>
        <w:rPr>
          <w:sz w:val="24"/>
        </w:rPr>
      </w:pPr>
      <w:r>
        <w:rPr>
          <w:sz w:val="24"/>
        </w:rPr>
        <w:t>Haber solicitado la declaración de concurso voluntario, haber sido declarados insolventes</w:t>
      </w:r>
      <w:r>
        <w:rPr>
          <w:spacing w:val="1"/>
          <w:sz w:val="24"/>
        </w:rPr>
        <w:t xml:space="preserve"> </w:t>
      </w:r>
      <w:r>
        <w:rPr>
          <w:sz w:val="24"/>
        </w:rPr>
        <w:t>en cualquier procedimiento, hallarse declarados en concurso, salvo que en éste haya adquirido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eficacia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convenio,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sujetos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haber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inhabilitados</w:t>
      </w:r>
      <w:r>
        <w:rPr>
          <w:spacing w:val="1"/>
          <w:sz w:val="24"/>
        </w:rPr>
        <w:t xml:space="preserve"> </w:t>
      </w:r>
      <w:r>
        <w:rPr>
          <w:sz w:val="24"/>
        </w:rPr>
        <w:t>conforme a la Ley 22/2003, de 9 de julio, Concursal, sin que haya concluido el período de</w:t>
      </w:r>
      <w:r>
        <w:rPr>
          <w:spacing w:val="1"/>
          <w:sz w:val="24"/>
        </w:rPr>
        <w:t xml:space="preserve"> </w:t>
      </w:r>
      <w:r>
        <w:rPr>
          <w:sz w:val="24"/>
        </w:rPr>
        <w:t>inhabilitación</w:t>
      </w:r>
      <w:r>
        <w:rPr>
          <w:spacing w:val="-1"/>
          <w:sz w:val="24"/>
        </w:rPr>
        <w:t xml:space="preserve"> </w:t>
      </w:r>
      <w:r>
        <w:rPr>
          <w:sz w:val="24"/>
        </w:rPr>
        <w:t>fijado en la</w:t>
      </w:r>
      <w:r>
        <w:rPr>
          <w:spacing w:val="-2"/>
          <w:sz w:val="24"/>
        </w:rPr>
        <w:t xml:space="preserve"> </w:t>
      </w:r>
      <w:r>
        <w:rPr>
          <w:sz w:val="24"/>
        </w:rPr>
        <w:t>sentencia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calificación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concurso.</w:t>
      </w:r>
    </w:p>
    <w:p w14:paraId="7E3F5117" w14:textId="77777777" w:rsidR="007C5363" w:rsidRDefault="007C5363">
      <w:pPr>
        <w:pStyle w:val="Textoindependiente"/>
      </w:pPr>
    </w:p>
    <w:p w14:paraId="5E16D298" w14:textId="77777777" w:rsidR="007C5363" w:rsidRDefault="00000000">
      <w:pPr>
        <w:pStyle w:val="Prrafodelista"/>
        <w:numPr>
          <w:ilvl w:val="0"/>
          <w:numId w:val="7"/>
        </w:numPr>
        <w:tabs>
          <w:tab w:val="left" w:pos="381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Haber dado lugar, por causa de la que hubiesen sido declarados culpables, a la 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firme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cualquier</w:t>
      </w:r>
      <w:r>
        <w:rPr>
          <w:spacing w:val="-1"/>
          <w:sz w:val="24"/>
        </w:rPr>
        <w:t xml:space="preserve"> </w:t>
      </w:r>
      <w:r>
        <w:rPr>
          <w:sz w:val="24"/>
        </w:rPr>
        <w:t>contrato celebrado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Administración.</w:t>
      </w:r>
    </w:p>
    <w:p w14:paraId="2C99F925" w14:textId="77777777" w:rsidR="007C5363" w:rsidRDefault="007C5363">
      <w:pPr>
        <w:pStyle w:val="Textoindependiente"/>
        <w:spacing w:before="11"/>
        <w:rPr>
          <w:sz w:val="23"/>
        </w:rPr>
      </w:pPr>
    </w:p>
    <w:p w14:paraId="29F7D7CF" w14:textId="77777777" w:rsidR="007C5363" w:rsidRDefault="00000000">
      <w:pPr>
        <w:pStyle w:val="Prrafodelista"/>
        <w:numPr>
          <w:ilvl w:val="0"/>
          <w:numId w:val="7"/>
        </w:numPr>
        <w:tabs>
          <w:tab w:val="left" w:pos="395"/>
        </w:tabs>
        <w:ind w:right="108" w:firstLine="0"/>
        <w:jc w:val="both"/>
        <w:rPr>
          <w:sz w:val="24"/>
        </w:rPr>
      </w:pPr>
      <w:r>
        <w:rPr>
          <w:sz w:val="24"/>
        </w:rPr>
        <w:t>Estar incursa la persona física, los administradores de las sociedades mercantiles o aquellos</w:t>
      </w:r>
      <w:r>
        <w:rPr>
          <w:spacing w:val="-57"/>
          <w:sz w:val="24"/>
        </w:rPr>
        <w:t xml:space="preserve"> </w:t>
      </w:r>
      <w:r>
        <w:rPr>
          <w:sz w:val="24"/>
        </w:rPr>
        <w:t>que ostenten la representación legal de otras personas jurídicas, en alguno de los supuestos de</w:t>
      </w:r>
      <w:r>
        <w:rPr>
          <w:spacing w:val="1"/>
          <w:sz w:val="24"/>
        </w:rPr>
        <w:t xml:space="preserve"> </w:t>
      </w:r>
      <w:r>
        <w:rPr>
          <w:sz w:val="24"/>
        </w:rPr>
        <w:t>la Ley 5/2006, de 10 de abril, de regulación de los conflictos de intereses de los miembros 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y de los altos cargos de la Administración General del Estado,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60"/>
          <w:sz w:val="24"/>
        </w:rPr>
        <w:t xml:space="preserve"> </w:t>
      </w:r>
      <w:r>
        <w:rPr>
          <w:sz w:val="24"/>
        </w:rPr>
        <w:t>Ley 53/1984,</w:t>
      </w:r>
      <w:r>
        <w:rPr>
          <w:spacing w:val="1"/>
          <w:sz w:val="24"/>
        </w:rPr>
        <w:t xml:space="preserve"> </w:t>
      </w:r>
      <w:r>
        <w:rPr>
          <w:sz w:val="24"/>
        </w:rPr>
        <w:t>de 26 de diciembre, de Incompatibilidades del Personal al Servicio de las 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Públicas, o tratarse de cualquiera de los cargos electivos regulados en la Ley Orgánica 5/1985,</w:t>
      </w:r>
      <w:r>
        <w:rPr>
          <w:spacing w:val="-57"/>
          <w:sz w:val="24"/>
        </w:rPr>
        <w:t xml:space="preserve"> </w:t>
      </w:r>
      <w:r>
        <w:rPr>
          <w:sz w:val="24"/>
        </w:rPr>
        <w:t>de 19 de junio, del Régimen Electoral General, en los términos establecidos en la misma o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autonómica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regule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-1"/>
          <w:sz w:val="24"/>
        </w:rPr>
        <w:t xml:space="preserve"> </w:t>
      </w:r>
      <w:r>
        <w:rPr>
          <w:sz w:val="24"/>
        </w:rPr>
        <w:t>materias.</w:t>
      </w:r>
    </w:p>
    <w:p w14:paraId="241EF219" w14:textId="77777777" w:rsidR="007C5363" w:rsidRDefault="007C5363">
      <w:pPr>
        <w:pStyle w:val="Textoindependiente"/>
      </w:pPr>
    </w:p>
    <w:p w14:paraId="523A7103" w14:textId="77777777" w:rsidR="007C5363" w:rsidRDefault="00000000">
      <w:pPr>
        <w:pStyle w:val="Prrafodelista"/>
        <w:numPr>
          <w:ilvl w:val="0"/>
          <w:numId w:val="7"/>
        </w:numPr>
        <w:tabs>
          <w:tab w:val="left" w:pos="400"/>
        </w:tabs>
        <w:ind w:right="112" w:firstLine="0"/>
        <w:jc w:val="both"/>
        <w:rPr>
          <w:sz w:val="24"/>
        </w:rPr>
      </w:pPr>
      <w:r>
        <w:rPr>
          <w:sz w:val="24"/>
        </w:rPr>
        <w:t>No hallarse al corriente en el cumplimiento de las obligaciones tributarias o frente a la</w:t>
      </w:r>
      <w:r>
        <w:rPr>
          <w:spacing w:val="1"/>
          <w:sz w:val="24"/>
        </w:rPr>
        <w:t xml:space="preserve"> </w:t>
      </w:r>
      <w:r>
        <w:rPr>
          <w:sz w:val="24"/>
        </w:rPr>
        <w:t>Seguridad Social impuestas por las disposiciones vigentes, en la forma que se determine</w:t>
      </w:r>
      <w:r>
        <w:rPr>
          <w:spacing w:val="1"/>
          <w:sz w:val="24"/>
        </w:rPr>
        <w:t xml:space="preserve"> </w:t>
      </w:r>
      <w:r>
        <w:rPr>
          <w:sz w:val="24"/>
        </w:rPr>
        <w:t>reglamentariamente.</w:t>
      </w:r>
    </w:p>
    <w:p w14:paraId="270E6851" w14:textId="77777777" w:rsidR="007C5363" w:rsidRDefault="007C5363">
      <w:pPr>
        <w:jc w:val="both"/>
        <w:rPr>
          <w:sz w:val="24"/>
        </w:rPr>
        <w:sectPr w:rsidR="007C5363">
          <w:pgSz w:w="11900" w:h="16840"/>
          <w:pgMar w:top="3280" w:right="1300" w:bottom="280" w:left="1300" w:header="698" w:footer="0" w:gutter="0"/>
          <w:cols w:space="720"/>
        </w:sectPr>
      </w:pPr>
    </w:p>
    <w:p w14:paraId="6EC4B84D" w14:textId="77777777" w:rsidR="007C5363" w:rsidRDefault="007C5363">
      <w:pPr>
        <w:pStyle w:val="Textoindependiente"/>
        <w:spacing w:before="1"/>
        <w:rPr>
          <w:sz w:val="17"/>
        </w:rPr>
      </w:pPr>
    </w:p>
    <w:p w14:paraId="0BDF49C0" w14:textId="77777777" w:rsidR="007C5363" w:rsidRDefault="00000000">
      <w:pPr>
        <w:pStyle w:val="Prrafodelista"/>
        <w:numPr>
          <w:ilvl w:val="0"/>
          <w:numId w:val="7"/>
        </w:numPr>
        <w:tabs>
          <w:tab w:val="left" w:pos="340"/>
        </w:tabs>
        <w:spacing w:before="90"/>
        <w:ind w:right="112" w:firstLine="0"/>
        <w:jc w:val="both"/>
        <w:rPr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residencia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país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territorio</w:t>
      </w:r>
      <w:r>
        <w:rPr>
          <w:spacing w:val="-2"/>
          <w:sz w:val="24"/>
        </w:rPr>
        <w:t xml:space="preserve"> </w:t>
      </w:r>
      <w:r>
        <w:rPr>
          <w:sz w:val="24"/>
        </w:rPr>
        <w:t>calificado reglamentariamente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paraíso</w:t>
      </w:r>
      <w:r>
        <w:rPr>
          <w:spacing w:val="-58"/>
          <w:sz w:val="24"/>
        </w:rPr>
        <w:t xml:space="preserve"> </w:t>
      </w:r>
      <w:r>
        <w:rPr>
          <w:sz w:val="24"/>
        </w:rPr>
        <w:t>fiscal.</w:t>
      </w:r>
    </w:p>
    <w:p w14:paraId="101D1442" w14:textId="77777777" w:rsidR="007C5363" w:rsidRDefault="007C5363">
      <w:pPr>
        <w:pStyle w:val="Textoindependiente"/>
      </w:pPr>
    </w:p>
    <w:p w14:paraId="469EE2B8" w14:textId="77777777" w:rsidR="007C5363" w:rsidRDefault="00000000">
      <w:pPr>
        <w:pStyle w:val="Prrafodelista"/>
        <w:numPr>
          <w:ilvl w:val="0"/>
          <w:numId w:val="7"/>
        </w:numPr>
        <w:tabs>
          <w:tab w:val="left" w:pos="421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No hallarse al corriente de pago de obligaciones por reintegro de subvenciones en 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reglamentariamente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determinen.</w:t>
      </w:r>
    </w:p>
    <w:p w14:paraId="586C9644" w14:textId="77777777" w:rsidR="007C5363" w:rsidRDefault="007C5363">
      <w:pPr>
        <w:pStyle w:val="Textoindependiente"/>
        <w:spacing w:before="11"/>
        <w:rPr>
          <w:sz w:val="23"/>
        </w:rPr>
      </w:pPr>
    </w:p>
    <w:p w14:paraId="58CD9E58" w14:textId="77777777" w:rsidR="007C5363" w:rsidRDefault="00000000">
      <w:pPr>
        <w:pStyle w:val="Prrafodelista"/>
        <w:numPr>
          <w:ilvl w:val="0"/>
          <w:numId w:val="7"/>
        </w:numPr>
        <w:tabs>
          <w:tab w:val="left" w:pos="445"/>
        </w:tabs>
        <w:ind w:right="107" w:firstLine="0"/>
        <w:jc w:val="both"/>
        <w:rPr>
          <w:sz w:val="24"/>
        </w:rPr>
      </w:pPr>
      <w:r>
        <w:rPr>
          <w:sz w:val="24"/>
        </w:rPr>
        <w:t>Haber sido sancionado mediante resolución firme con la pérdida de la posibilidad de</w:t>
      </w:r>
      <w:r>
        <w:rPr>
          <w:spacing w:val="1"/>
          <w:sz w:val="24"/>
        </w:rPr>
        <w:t xml:space="preserve"> </w:t>
      </w:r>
      <w:r>
        <w:rPr>
          <w:sz w:val="24"/>
        </w:rPr>
        <w:t>obtener</w:t>
      </w:r>
      <w:r>
        <w:rPr>
          <w:spacing w:val="-2"/>
          <w:sz w:val="24"/>
        </w:rPr>
        <w:t xml:space="preserve"> </w:t>
      </w:r>
      <w:r>
        <w:rPr>
          <w:sz w:val="24"/>
        </w:rPr>
        <w:t>subvenciones conforme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ésta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otras</w:t>
      </w:r>
      <w:r>
        <w:rPr>
          <w:spacing w:val="2"/>
          <w:sz w:val="24"/>
        </w:rPr>
        <w:t xml:space="preserve"> </w:t>
      </w:r>
      <w:r>
        <w:rPr>
          <w:sz w:val="24"/>
        </w:rPr>
        <w:t>Leyes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así lo</w:t>
      </w:r>
      <w:r>
        <w:rPr>
          <w:spacing w:val="-1"/>
          <w:sz w:val="24"/>
        </w:rPr>
        <w:t xml:space="preserve"> </w:t>
      </w:r>
      <w:r>
        <w:rPr>
          <w:sz w:val="24"/>
        </w:rPr>
        <w:t>establezcan.</w:t>
      </w:r>
    </w:p>
    <w:p w14:paraId="63408888" w14:textId="77777777" w:rsidR="007C5363" w:rsidRDefault="007C5363">
      <w:pPr>
        <w:pStyle w:val="Textoindependiente"/>
      </w:pPr>
    </w:p>
    <w:p w14:paraId="3DC2BF32" w14:textId="77777777" w:rsidR="007C5363" w:rsidRDefault="00000000">
      <w:pPr>
        <w:pStyle w:val="Prrafodelista"/>
        <w:numPr>
          <w:ilvl w:val="0"/>
          <w:numId w:val="7"/>
        </w:numPr>
        <w:tabs>
          <w:tab w:val="left" w:pos="332"/>
        </w:tabs>
        <w:ind w:firstLine="0"/>
        <w:jc w:val="both"/>
        <w:rPr>
          <w:sz w:val="24"/>
        </w:rPr>
      </w:pPr>
      <w:r>
        <w:rPr>
          <w:sz w:val="24"/>
        </w:rPr>
        <w:t>No podrán acceder a la condición de beneficiarios las agrupaciones previstas en el segundo</w:t>
      </w:r>
      <w:r>
        <w:rPr>
          <w:spacing w:val="1"/>
          <w:sz w:val="24"/>
        </w:rPr>
        <w:t xml:space="preserve"> </w:t>
      </w:r>
      <w:r>
        <w:rPr>
          <w:sz w:val="24"/>
        </w:rPr>
        <w:t>párrafo del apartado 3 del artículo 11 de esta Ley cuando concurra alguna de las prohibiciones</w:t>
      </w:r>
      <w:r>
        <w:rPr>
          <w:spacing w:val="-57"/>
          <w:sz w:val="24"/>
        </w:rPr>
        <w:t xml:space="preserve"> </w:t>
      </w:r>
      <w:r>
        <w:rPr>
          <w:sz w:val="24"/>
        </w:rPr>
        <w:t>anteriores</w:t>
      </w:r>
      <w:r>
        <w:rPr>
          <w:spacing w:val="1"/>
          <w:sz w:val="24"/>
        </w:rPr>
        <w:t xml:space="preserve"> </w:t>
      </w:r>
      <w:r>
        <w:rPr>
          <w:sz w:val="24"/>
        </w:rPr>
        <w:t>en cualquiera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 miembros.</w:t>
      </w:r>
    </w:p>
    <w:p w14:paraId="732DA951" w14:textId="77777777" w:rsidR="007C5363" w:rsidRDefault="007C5363">
      <w:pPr>
        <w:pStyle w:val="Textoindependiente"/>
      </w:pPr>
    </w:p>
    <w:p w14:paraId="39C5858F" w14:textId="77777777" w:rsidR="007C5363" w:rsidRDefault="00000000">
      <w:pPr>
        <w:pStyle w:val="Prrafodelista"/>
        <w:numPr>
          <w:ilvl w:val="0"/>
          <w:numId w:val="7"/>
        </w:numPr>
        <w:tabs>
          <w:tab w:val="left" w:pos="371"/>
        </w:tabs>
        <w:ind w:firstLine="0"/>
        <w:jc w:val="both"/>
        <w:rPr>
          <w:sz w:val="24"/>
        </w:rPr>
      </w:pPr>
      <w:r>
        <w:rPr>
          <w:sz w:val="24"/>
        </w:rPr>
        <w:t>Las prohibiciones de obtener subvenciones afectarán también a aquellas empresas de las</w:t>
      </w:r>
      <w:r>
        <w:rPr>
          <w:spacing w:val="1"/>
          <w:sz w:val="24"/>
        </w:rPr>
        <w:t xml:space="preserve"> </w:t>
      </w:r>
      <w:r>
        <w:rPr>
          <w:sz w:val="24"/>
        </w:rPr>
        <w:t>que, por razón de las personas que las rigen o de otras circunstancias, pueda presumirse que</w:t>
      </w:r>
      <w:r>
        <w:rPr>
          <w:spacing w:val="1"/>
          <w:sz w:val="24"/>
        </w:rPr>
        <w:t xml:space="preserve"> </w:t>
      </w:r>
      <w:r>
        <w:rPr>
          <w:sz w:val="24"/>
        </w:rPr>
        <w:t>son continuación o que derivan, por transformación, fusión o sucesión, de otras empresas 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hubiesen concurrido aquellas.</w:t>
      </w:r>
    </w:p>
    <w:p w14:paraId="69A17F9C" w14:textId="77777777" w:rsidR="007C5363" w:rsidRDefault="007C5363">
      <w:pPr>
        <w:pStyle w:val="Textoindependiente"/>
      </w:pPr>
    </w:p>
    <w:p w14:paraId="73A97A81" w14:textId="77777777" w:rsidR="007C5363" w:rsidRDefault="00000000">
      <w:pPr>
        <w:pStyle w:val="Textoindependiente"/>
        <w:ind w:left="118" w:right="109"/>
        <w:jc w:val="both"/>
      </w:pPr>
      <w:r>
        <w:t>En ningún caso podrán obtener la condición de beneficiario o Entidad colaboradora de las</w:t>
      </w:r>
      <w:r>
        <w:rPr>
          <w:spacing w:val="1"/>
        </w:rPr>
        <w:t xml:space="preserve"> </w:t>
      </w:r>
      <w:r>
        <w:t>subvenciones, la Asociaciones incursas en las causas de prohibición previstas en los apartados</w:t>
      </w:r>
      <w:r>
        <w:rPr>
          <w:spacing w:val="-57"/>
        </w:rPr>
        <w:t xml:space="preserve"> </w:t>
      </w:r>
      <w:r>
        <w:t>5 y 6 del artículo 4 de la Ley Orgánica 1/2002, de 22 de marzo, Reguladora del Derecho de</w:t>
      </w:r>
      <w:r>
        <w:rPr>
          <w:spacing w:val="1"/>
        </w:rPr>
        <w:t xml:space="preserve"> </w:t>
      </w:r>
      <w:r>
        <w:t>Asociación.</w:t>
      </w:r>
    </w:p>
    <w:p w14:paraId="47CDAA36" w14:textId="77777777" w:rsidR="007C5363" w:rsidRDefault="007C5363">
      <w:pPr>
        <w:pStyle w:val="Textoindependiente"/>
      </w:pPr>
    </w:p>
    <w:p w14:paraId="3807C37E" w14:textId="77777777" w:rsidR="007C5363" w:rsidRDefault="00000000">
      <w:pPr>
        <w:pStyle w:val="Textoindependiente"/>
        <w:spacing w:before="1"/>
        <w:ind w:left="118" w:right="108"/>
        <w:jc w:val="both"/>
      </w:pPr>
      <w:r>
        <w:t>Tampoco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colaboradora</w:t>
      </w:r>
      <w:r>
        <w:rPr>
          <w:spacing w:val="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Asociaciones respecto de las que se hubiera suspendido el procedimiento administrativo de</w:t>
      </w:r>
      <w:r>
        <w:rPr>
          <w:spacing w:val="1"/>
        </w:rPr>
        <w:t xml:space="preserve"> </w:t>
      </w:r>
      <w:r>
        <w:t>inscripción por encontrarse indicios racionales de ilicitud penal, en aplicación de lo dispuesto</w:t>
      </w:r>
      <w:r>
        <w:rPr>
          <w:spacing w:val="1"/>
        </w:rPr>
        <w:t xml:space="preserve"> </w:t>
      </w:r>
      <w:r>
        <w:t>en el artículo 30.4 de la Ley Orgánica 1/2002, en tanto no recaiga resolución firme en cuya</w:t>
      </w:r>
      <w:r>
        <w:rPr>
          <w:spacing w:val="1"/>
        </w:rPr>
        <w:t xml:space="preserve"> </w:t>
      </w:r>
      <w:r>
        <w:t>virtud</w:t>
      </w:r>
      <w:r>
        <w:rPr>
          <w:spacing w:val="-1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practicarse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inscripción 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Registro.</w:t>
      </w:r>
    </w:p>
    <w:p w14:paraId="1CE38581" w14:textId="77777777" w:rsidR="007C5363" w:rsidRDefault="007C5363">
      <w:pPr>
        <w:pStyle w:val="Textoindependiente"/>
        <w:spacing w:before="4"/>
      </w:pPr>
    </w:p>
    <w:p w14:paraId="5F855956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ENTIDADES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COLABORADORAS.</w:t>
      </w:r>
    </w:p>
    <w:p w14:paraId="19C13048" w14:textId="77777777" w:rsidR="007C5363" w:rsidRDefault="007C5363">
      <w:pPr>
        <w:pStyle w:val="Textoindependiente"/>
        <w:rPr>
          <w:b/>
        </w:rPr>
      </w:pPr>
    </w:p>
    <w:p w14:paraId="2365ED2F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1848F24D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41843FBA" w14:textId="77777777" w:rsidR="007C5363" w:rsidRDefault="00000000">
      <w:pPr>
        <w:pStyle w:val="Textoindependiente"/>
        <w:ind w:left="118" w:right="109"/>
        <w:jc w:val="both"/>
      </w:pPr>
      <w:r>
        <w:t>Será Entidad colaboradora aquella que, actuando en nombre y por cuenta del Ayuntamiento a</w:t>
      </w:r>
      <w:r>
        <w:rPr>
          <w:spacing w:val="1"/>
        </w:rPr>
        <w:t xml:space="preserve"> </w:t>
      </w:r>
      <w:r>
        <w:t>todos los efectos relacionados con la subvención, entregue y distribuya los fondos públicos a</w:t>
      </w:r>
      <w:r>
        <w:rPr>
          <w:spacing w:val="1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beneficiarios,</w:t>
      </w:r>
      <w:r>
        <w:rPr>
          <w:spacing w:val="17"/>
        </w:rPr>
        <w:t xml:space="preserve"> </w:t>
      </w:r>
      <w:r>
        <w:t>cuando</w:t>
      </w:r>
      <w:r>
        <w:rPr>
          <w:spacing w:val="19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establezca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bases</w:t>
      </w:r>
      <w:r>
        <w:rPr>
          <w:spacing w:val="17"/>
        </w:rPr>
        <w:t xml:space="preserve"> </w:t>
      </w:r>
      <w:r>
        <w:t>reguladoras,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colabore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gestión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subvención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produzca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recibidos.</w:t>
      </w:r>
    </w:p>
    <w:p w14:paraId="098D8E8D" w14:textId="77777777" w:rsidR="007C5363" w:rsidRDefault="007C5363">
      <w:pPr>
        <w:pStyle w:val="Textoindependiente"/>
      </w:pPr>
    </w:p>
    <w:p w14:paraId="16A271BF" w14:textId="77777777" w:rsidR="007C5363" w:rsidRDefault="00000000">
      <w:pPr>
        <w:pStyle w:val="Textoindependiente"/>
        <w:ind w:left="118" w:right="110"/>
        <w:jc w:val="both"/>
      </w:pPr>
      <w:r>
        <w:t>Igualmente,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habiendo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denominados</w:t>
      </w:r>
      <w:r>
        <w:rPr>
          <w:spacing w:val="1"/>
        </w:rPr>
        <w:t xml:space="preserve"> </w:t>
      </w:r>
      <w:r>
        <w:t>beneficiarios</w:t>
      </w:r>
      <w:r>
        <w:rPr>
          <w:spacing w:val="-58"/>
        </w:rPr>
        <w:t xml:space="preserve"> </w:t>
      </w:r>
      <w:r>
        <w:t>conforme a la Legislación comunitaria tengan encomendadas, exclusivamente, las funciones</w:t>
      </w:r>
      <w:r>
        <w:rPr>
          <w:spacing w:val="1"/>
        </w:rPr>
        <w:t xml:space="preserve"> </w:t>
      </w:r>
      <w:r>
        <w:t>enumeradas</w:t>
      </w:r>
      <w:r>
        <w:rPr>
          <w:spacing w:val="-1"/>
        </w:rPr>
        <w:t xml:space="preserve"> </w:t>
      </w:r>
      <w:r>
        <w:t>en el párrafo</w:t>
      </w:r>
      <w:r>
        <w:rPr>
          <w:spacing w:val="2"/>
        </w:rPr>
        <w:t xml:space="preserve"> </w:t>
      </w:r>
      <w:r>
        <w:t>anterior.</w:t>
      </w:r>
    </w:p>
    <w:p w14:paraId="70F25A8A" w14:textId="77777777" w:rsidR="007C5363" w:rsidRDefault="007C5363">
      <w:pPr>
        <w:pStyle w:val="Textoindependiente"/>
        <w:spacing w:before="5"/>
      </w:pPr>
    </w:p>
    <w:p w14:paraId="1C885C24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PROCEDIMIENTOS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CONCESIÓN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SUBVENCIONES.</w:t>
      </w:r>
    </w:p>
    <w:p w14:paraId="36439C3B" w14:textId="77777777" w:rsidR="007C5363" w:rsidRDefault="007C5363">
      <w:pPr>
        <w:jc w:val="both"/>
        <w:rPr>
          <w:sz w:val="24"/>
        </w:rPr>
        <w:sectPr w:rsidR="007C5363">
          <w:pgSz w:w="11900" w:h="16840"/>
          <w:pgMar w:top="3280" w:right="1300" w:bottom="280" w:left="1300" w:header="698" w:footer="0" w:gutter="0"/>
          <w:cols w:space="720"/>
        </w:sectPr>
      </w:pPr>
    </w:p>
    <w:p w14:paraId="5ACD6464" w14:textId="77777777" w:rsidR="007C5363" w:rsidRDefault="007C5363">
      <w:pPr>
        <w:pStyle w:val="Textoindependiente"/>
        <w:rPr>
          <w:b/>
          <w:sz w:val="20"/>
        </w:rPr>
      </w:pPr>
    </w:p>
    <w:p w14:paraId="14912BD2" w14:textId="77777777" w:rsidR="007C5363" w:rsidRDefault="007C5363">
      <w:pPr>
        <w:pStyle w:val="Textoindependiente"/>
        <w:spacing w:before="6"/>
        <w:rPr>
          <w:b/>
          <w:sz w:val="21"/>
        </w:rPr>
      </w:pPr>
    </w:p>
    <w:p w14:paraId="204AC273" w14:textId="77777777" w:rsidR="007C5363" w:rsidRDefault="00000000">
      <w:pPr>
        <w:spacing w:before="90"/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6F12813A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33F48AE7" w14:textId="77777777" w:rsidR="007C5363" w:rsidRDefault="00000000">
      <w:pPr>
        <w:pStyle w:val="Textoindependiente"/>
        <w:ind w:left="118" w:right="110"/>
        <w:jc w:val="both"/>
      </w:pPr>
      <w:r>
        <w:t>Las subvenciones podrán concederse de forma directa o mediante procedimiento en régimen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concurrencia</w:t>
      </w:r>
      <w:r>
        <w:rPr>
          <w:spacing w:val="-1"/>
        </w:rPr>
        <w:t xml:space="preserve"> </w:t>
      </w:r>
      <w:r>
        <w:t>competitiva.</w:t>
      </w:r>
    </w:p>
    <w:p w14:paraId="47818B12" w14:textId="77777777" w:rsidR="007C5363" w:rsidRDefault="007C5363">
      <w:pPr>
        <w:pStyle w:val="Textoindependiente"/>
      </w:pPr>
    </w:p>
    <w:p w14:paraId="4FC1127F" w14:textId="77777777" w:rsidR="007C5363" w:rsidRDefault="00000000">
      <w:pPr>
        <w:pStyle w:val="Textoindependiente"/>
        <w:ind w:left="118" w:right="108"/>
        <w:jc w:val="both"/>
      </w:pP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tramitará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competitiva.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competitiva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se realiza mediante la</w:t>
      </w:r>
      <w:r>
        <w:rPr>
          <w:spacing w:val="1"/>
        </w:rPr>
        <w:t xml:space="preserve"> </w:t>
      </w:r>
      <w:r>
        <w:t>comparación de las solicitudes presentadas, a fin de establecer una prelación entre las mismas,</w:t>
      </w:r>
      <w:r>
        <w:rPr>
          <w:spacing w:val="-57"/>
        </w:rPr>
        <w:t xml:space="preserve"> </w:t>
      </w:r>
      <w:r>
        <w:t>de acuerdo con los criterios de valoración previamente fijados en las bases reguladoras y en la</w:t>
      </w:r>
      <w:r>
        <w:rPr>
          <w:spacing w:val="-57"/>
        </w:rPr>
        <w:t xml:space="preserve"> </w:t>
      </w:r>
      <w:r>
        <w:t>convocatoria, dentro del crédito disponible, aquellas que hayan obtenido mayor valoración en</w:t>
      </w:r>
      <w:r>
        <w:rPr>
          <w:spacing w:val="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citados</w:t>
      </w:r>
      <w:r>
        <w:rPr>
          <w:spacing w:val="2"/>
        </w:rPr>
        <w:t xml:space="preserve"> </w:t>
      </w:r>
      <w:r>
        <w:t>criterios.</w:t>
      </w:r>
    </w:p>
    <w:p w14:paraId="3CEF6DA0" w14:textId="77777777" w:rsidR="007C5363" w:rsidRDefault="007C5363">
      <w:pPr>
        <w:pStyle w:val="Textoindependiente"/>
        <w:spacing w:before="5"/>
      </w:pPr>
    </w:p>
    <w:p w14:paraId="484D64A6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CONCESIÓN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SUBVENCIONES.</w:t>
      </w:r>
    </w:p>
    <w:p w14:paraId="5C1AFFC2" w14:textId="77777777" w:rsidR="007C5363" w:rsidRDefault="007C5363">
      <w:pPr>
        <w:pStyle w:val="Textoindependiente"/>
        <w:rPr>
          <w:b/>
        </w:rPr>
      </w:pPr>
    </w:p>
    <w:p w14:paraId="12D28BF2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324F8DEB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31044365" w14:textId="77777777" w:rsidR="007C5363" w:rsidRDefault="00000000">
      <w:pPr>
        <w:pStyle w:val="Textoindependiente"/>
        <w:ind w:left="118"/>
        <w:jc w:val="both"/>
      </w:pPr>
      <w:r>
        <w:t>Podrán</w:t>
      </w:r>
      <w:r>
        <w:rPr>
          <w:spacing w:val="-2"/>
        </w:rPr>
        <w:t xml:space="preserve"> </w:t>
      </w:r>
      <w:r>
        <w:t>concederse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directa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subvenciones:</w:t>
      </w:r>
    </w:p>
    <w:p w14:paraId="0B9A3710" w14:textId="77777777" w:rsidR="007C5363" w:rsidRDefault="007C5363">
      <w:pPr>
        <w:pStyle w:val="Textoindependiente"/>
      </w:pPr>
    </w:p>
    <w:p w14:paraId="363F0B39" w14:textId="77777777" w:rsidR="007C5363" w:rsidRDefault="00000000">
      <w:pPr>
        <w:pStyle w:val="Prrafodelista"/>
        <w:numPr>
          <w:ilvl w:val="1"/>
          <w:numId w:val="7"/>
        </w:numPr>
        <w:tabs>
          <w:tab w:val="left" w:pos="978"/>
        </w:tabs>
        <w:ind w:left="691" w:right="108" w:firstLine="0"/>
        <w:jc w:val="both"/>
        <w:rPr>
          <w:sz w:val="24"/>
        </w:rPr>
      </w:pPr>
      <w:r>
        <w:rPr>
          <w:sz w:val="24"/>
        </w:rPr>
        <w:t>Las previstas nominativamente en los Presupuestos Generales de la Entidad, en 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-1"/>
          <w:sz w:val="24"/>
        </w:rPr>
        <w:t xml:space="preserve"> </w:t>
      </w:r>
      <w:r>
        <w:rPr>
          <w:sz w:val="24"/>
        </w:rPr>
        <w:t>recogidos en los Convenios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2B9E5C34" w14:textId="77777777" w:rsidR="007C5363" w:rsidRDefault="007C5363">
      <w:pPr>
        <w:pStyle w:val="Textoindependiente"/>
      </w:pPr>
    </w:p>
    <w:p w14:paraId="75441034" w14:textId="77777777" w:rsidR="007C5363" w:rsidRDefault="00000000">
      <w:pPr>
        <w:pStyle w:val="Textoindependiente"/>
        <w:ind w:left="691" w:right="107"/>
        <w:jc w:val="both"/>
      </w:pP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contendrá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beneficiario,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 cuantía.</w:t>
      </w:r>
    </w:p>
    <w:p w14:paraId="4F2E8883" w14:textId="77777777" w:rsidR="007C5363" w:rsidRDefault="007C5363">
      <w:pPr>
        <w:pStyle w:val="Textoindependiente"/>
      </w:pPr>
    </w:p>
    <w:p w14:paraId="4737D98A" w14:textId="77777777" w:rsidR="007C5363" w:rsidRDefault="00000000">
      <w:pPr>
        <w:pStyle w:val="Textoindependiente"/>
        <w:ind w:left="691" w:right="110"/>
        <w:jc w:val="both"/>
      </w:pPr>
      <w:r>
        <w:t>En</w:t>
      </w:r>
      <w:r>
        <w:rPr>
          <w:spacing w:val="27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bases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ejecución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Presupuesto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indicarán</w:t>
      </w:r>
      <w:r>
        <w:rPr>
          <w:spacing w:val="27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subvenciones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tipo,</w:t>
      </w:r>
      <w:r>
        <w:rPr>
          <w:spacing w:val="-57"/>
        </w:rPr>
        <w:t xml:space="preserve"> </w:t>
      </w:r>
      <w:r>
        <w:t>que se formalizarán mediante Convenio en el que se determinará la forma de pago y la</w:t>
      </w:r>
      <w:r>
        <w:rPr>
          <w:spacing w:val="1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subvención.</w:t>
      </w:r>
    </w:p>
    <w:p w14:paraId="44A155B4" w14:textId="77777777" w:rsidR="007C5363" w:rsidRDefault="007C5363">
      <w:pPr>
        <w:pStyle w:val="Textoindependiente"/>
      </w:pPr>
    </w:p>
    <w:p w14:paraId="7C61BAAC" w14:textId="77777777" w:rsidR="007C5363" w:rsidRDefault="00000000">
      <w:pPr>
        <w:pStyle w:val="Textoindependiente"/>
        <w:ind w:left="691" w:right="109"/>
        <w:jc w:val="both"/>
      </w:pPr>
      <w:r>
        <w:t>La justificación de la subvención se efectuará en la forma y plazo que determinen las</w:t>
      </w:r>
      <w:r>
        <w:rPr>
          <w:spacing w:val="1"/>
        </w:rPr>
        <w:t xml:space="preserve"> </w:t>
      </w:r>
      <w:r>
        <w:t>bases de ejecución del pazo y, en su defecto, en la forma establecida en el artículo 10 de</w:t>
      </w:r>
      <w:r>
        <w:rPr>
          <w:spacing w:val="-57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Ordenanza.</w:t>
      </w:r>
    </w:p>
    <w:p w14:paraId="4C4341FC" w14:textId="77777777" w:rsidR="007C5363" w:rsidRDefault="007C5363">
      <w:pPr>
        <w:pStyle w:val="Textoindependiente"/>
      </w:pPr>
    </w:p>
    <w:p w14:paraId="4B4730CB" w14:textId="77777777" w:rsidR="007C5363" w:rsidRDefault="00000000">
      <w:pPr>
        <w:pStyle w:val="Prrafodelista"/>
        <w:numPr>
          <w:ilvl w:val="1"/>
          <w:numId w:val="7"/>
        </w:numPr>
        <w:tabs>
          <w:tab w:val="left" w:pos="988"/>
        </w:tabs>
        <w:ind w:right="109" w:firstLine="0"/>
        <w:jc w:val="both"/>
        <w:rPr>
          <w:sz w:val="24"/>
        </w:rPr>
      </w:pPr>
      <w:r>
        <w:rPr>
          <w:sz w:val="24"/>
        </w:rPr>
        <w:t>Aquellas cuyo otorgamiento o cuantía venga impuesto a la Administración por una</w:t>
      </w:r>
      <w:r>
        <w:rPr>
          <w:spacing w:val="1"/>
          <w:sz w:val="24"/>
        </w:rPr>
        <w:t xml:space="preserve"> </w:t>
      </w:r>
      <w:r>
        <w:rPr>
          <w:sz w:val="24"/>
        </w:rPr>
        <w:t>Norma de rango legal, que seguirán el procedimiento de concesión que les resulte 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 con su propia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Normativa.</w:t>
      </w:r>
    </w:p>
    <w:p w14:paraId="0527CA32" w14:textId="77777777" w:rsidR="007C5363" w:rsidRDefault="007C5363">
      <w:pPr>
        <w:pStyle w:val="Textoindependiente"/>
      </w:pPr>
    </w:p>
    <w:p w14:paraId="62848999" w14:textId="77777777" w:rsidR="007C5363" w:rsidRDefault="00000000">
      <w:pPr>
        <w:pStyle w:val="Prrafodelista"/>
        <w:numPr>
          <w:ilvl w:val="1"/>
          <w:numId w:val="7"/>
        </w:numPr>
        <w:tabs>
          <w:tab w:val="left" w:pos="942"/>
        </w:tabs>
        <w:ind w:left="691" w:right="109" w:firstLine="0"/>
        <w:jc w:val="both"/>
        <w:rPr>
          <w:sz w:val="24"/>
        </w:rPr>
      </w:pPr>
      <w:r>
        <w:rPr>
          <w:sz w:val="24"/>
        </w:rPr>
        <w:t>Con carácter excepcional, aquellas otras subvenciones en que se acrediten razones de</w:t>
      </w:r>
      <w:r>
        <w:rPr>
          <w:spacing w:val="1"/>
          <w:sz w:val="24"/>
        </w:rPr>
        <w:t xml:space="preserve"> </w:t>
      </w:r>
      <w:r>
        <w:rPr>
          <w:sz w:val="24"/>
        </w:rPr>
        <w:t>interés público, social, económico o humanitario, u otras debidamente justificadas que</w:t>
      </w:r>
      <w:r>
        <w:rPr>
          <w:spacing w:val="1"/>
          <w:sz w:val="24"/>
        </w:rPr>
        <w:t xml:space="preserve"> </w:t>
      </w:r>
      <w:r>
        <w:rPr>
          <w:sz w:val="24"/>
        </w:rPr>
        <w:t>dificulten</w:t>
      </w:r>
      <w:r>
        <w:rPr>
          <w:spacing w:val="-1"/>
          <w:sz w:val="24"/>
        </w:rPr>
        <w:t xml:space="preserve"> </w:t>
      </w:r>
      <w:r>
        <w:rPr>
          <w:sz w:val="24"/>
        </w:rPr>
        <w:t>su convocatoria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14:paraId="119F9D95" w14:textId="77777777" w:rsidR="007C5363" w:rsidRDefault="007C5363">
      <w:pPr>
        <w:jc w:val="both"/>
        <w:rPr>
          <w:sz w:val="24"/>
        </w:rPr>
        <w:sectPr w:rsidR="007C5363">
          <w:pgSz w:w="11900" w:h="16840"/>
          <w:pgMar w:top="3280" w:right="1300" w:bottom="280" w:left="1300" w:header="698" w:footer="0" w:gutter="0"/>
          <w:cols w:space="720"/>
        </w:sectPr>
      </w:pPr>
    </w:p>
    <w:p w14:paraId="336D1F4B" w14:textId="77777777" w:rsidR="007C5363" w:rsidRDefault="007C5363">
      <w:pPr>
        <w:pStyle w:val="Textoindependiente"/>
        <w:spacing w:before="1"/>
        <w:rPr>
          <w:sz w:val="17"/>
        </w:rPr>
      </w:pPr>
    </w:p>
    <w:p w14:paraId="7C5642A1" w14:textId="77777777" w:rsidR="007C5363" w:rsidRDefault="00000000">
      <w:pPr>
        <w:pStyle w:val="Textoindependiente"/>
        <w:spacing w:before="90"/>
        <w:ind w:left="118"/>
      </w:pPr>
      <w:r>
        <w:t>El</w:t>
      </w:r>
      <w:r>
        <w:rPr>
          <w:spacing w:val="12"/>
        </w:rPr>
        <w:t xml:space="preserve"> </w:t>
      </w:r>
      <w:r>
        <w:t>Presupuesto</w:t>
      </w:r>
      <w:r>
        <w:rPr>
          <w:spacing w:val="12"/>
        </w:rPr>
        <w:t xml:space="preserve"> </w:t>
      </w:r>
      <w:r>
        <w:t>municipal</w:t>
      </w:r>
      <w:r>
        <w:rPr>
          <w:spacing w:val="12"/>
        </w:rPr>
        <w:t xml:space="preserve"> </w:t>
      </w:r>
      <w:r>
        <w:t>contendrá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consignación</w:t>
      </w:r>
      <w:r>
        <w:rPr>
          <w:spacing w:val="13"/>
        </w:rPr>
        <w:t xml:space="preserve"> </w:t>
      </w:r>
      <w:r>
        <w:t>anual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destinará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concesión</w:t>
      </w:r>
      <w:r>
        <w:rPr>
          <w:spacing w:val="1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subvenciones.</w:t>
      </w:r>
    </w:p>
    <w:p w14:paraId="14471825" w14:textId="77777777" w:rsidR="007C5363" w:rsidRDefault="007C5363">
      <w:pPr>
        <w:pStyle w:val="Textoindependiente"/>
      </w:pPr>
    </w:p>
    <w:p w14:paraId="06760E73" w14:textId="77777777" w:rsidR="007C5363" w:rsidRDefault="00000000">
      <w:pPr>
        <w:pStyle w:val="Textoindependiente"/>
        <w:spacing w:before="1"/>
        <w:ind w:left="118"/>
      </w:pP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Resolución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Acuerdo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Convenio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establecerán</w:t>
      </w:r>
      <w:r>
        <w:rPr>
          <w:spacing w:val="1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condiciones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todo</w:t>
      </w:r>
      <w:r>
        <w:rPr>
          <w:spacing w:val="11"/>
        </w:rPr>
        <w:t xml:space="preserve"> </w:t>
      </w:r>
      <w:r>
        <w:t>tipo</w:t>
      </w:r>
      <w:r>
        <w:rPr>
          <w:spacing w:val="-57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subvenciones,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deberán de</w:t>
      </w:r>
      <w:r>
        <w:rPr>
          <w:spacing w:val="-2"/>
        </w:rPr>
        <w:t xml:space="preserve"> </w:t>
      </w:r>
      <w:r>
        <w:t>incluir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extremos:</w:t>
      </w:r>
    </w:p>
    <w:p w14:paraId="7A14FE6E" w14:textId="77777777" w:rsidR="007C5363" w:rsidRDefault="007C5363">
      <w:pPr>
        <w:pStyle w:val="Textoindependiente"/>
        <w:spacing w:before="11"/>
        <w:rPr>
          <w:sz w:val="23"/>
        </w:rPr>
      </w:pPr>
    </w:p>
    <w:p w14:paraId="1271CC0F" w14:textId="77777777" w:rsidR="007C5363" w:rsidRDefault="00000000">
      <w:pPr>
        <w:pStyle w:val="Prrafodelista"/>
        <w:numPr>
          <w:ilvl w:val="0"/>
          <w:numId w:val="6"/>
        </w:numPr>
        <w:tabs>
          <w:tab w:val="left" w:pos="928"/>
        </w:tabs>
        <w:ind w:right="112" w:firstLine="0"/>
        <w:jc w:val="both"/>
        <w:rPr>
          <w:sz w:val="24"/>
        </w:rPr>
      </w:pPr>
      <w:r>
        <w:rPr>
          <w:sz w:val="24"/>
        </w:rPr>
        <w:t>Determinación del Objeto de la subvención y de sus beneficiarios, de acuerdo con la</w:t>
      </w:r>
      <w:r>
        <w:rPr>
          <w:spacing w:val="1"/>
          <w:sz w:val="24"/>
        </w:rPr>
        <w:t xml:space="preserve"> </w:t>
      </w:r>
      <w:r>
        <w:rPr>
          <w:sz w:val="24"/>
        </w:rPr>
        <w:t>asignación</w:t>
      </w:r>
      <w:r>
        <w:rPr>
          <w:spacing w:val="-1"/>
          <w:sz w:val="24"/>
        </w:rPr>
        <w:t xml:space="preserve"> </w:t>
      </w:r>
      <w:r>
        <w:rPr>
          <w:sz w:val="24"/>
        </w:rPr>
        <w:t>presupuestaria.</w:t>
      </w:r>
    </w:p>
    <w:p w14:paraId="32AE05EF" w14:textId="77777777" w:rsidR="007C5363" w:rsidRDefault="007C5363">
      <w:pPr>
        <w:pStyle w:val="Textoindependiente"/>
      </w:pPr>
    </w:p>
    <w:p w14:paraId="59267B4A" w14:textId="77777777" w:rsidR="007C5363" w:rsidRDefault="00000000">
      <w:pPr>
        <w:pStyle w:val="Prrafodelista"/>
        <w:numPr>
          <w:ilvl w:val="0"/>
          <w:numId w:val="6"/>
        </w:numPr>
        <w:tabs>
          <w:tab w:val="left" w:pos="992"/>
        </w:tabs>
        <w:ind w:firstLine="0"/>
        <w:jc w:val="both"/>
        <w:rPr>
          <w:sz w:val="24"/>
        </w:rPr>
      </w:pPr>
      <w:r>
        <w:rPr>
          <w:sz w:val="24"/>
        </w:rPr>
        <w:t>Crédito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imputa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gasto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cuantía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individualizada,</w:t>
      </w:r>
      <w:r>
        <w:rPr>
          <w:spacing w:val="-1"/>
          <w:sz w:val="24"/>
        </w:rPr>
        <w:t xml:space="preserve"> </w:t>
      </w:r>
      <w:r>
        <w:rPr>
          <w:sz w:val="24"/>
        </w:rPr>
        <w:t>en su</w:t>
      </w:r>
      <w:r>
        <w:rPr>
          <w:spacing w:val="-1"/>
          <w:sz w:val="24"/>
        </w:rPr>
        <w:t xml:space="preserve"> </w:t>
      </w:r>
      <w:r>
        <w:rPr>
          <w:sz w:val="24"/>
        </w:rPr>
        <w:t>caso para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3"/>
          <w:sz w:val="24"/>
        </w:rPr>
        <w:t xml:space="preserve"> </w:t>
      </w:r>
      <w:r>
        <w:rPr>
          <w:sz w:val="24"/>
        </w:rPr>
        <w:t>si fuesen</w:t>
      </w:r>
      <w:r>
        <w:rPr>
          <w:spacing w:val="-1"/>
          <w:sz w:val="24"/>
        </w:rPr>
        <w:t xml:space="preserve"> </w:t>
      </w:r>
      <w:r>
        <w:rPr>
          <w:sz w:val="24"/>
        </w:rPr>
        <w:t>varios.</w:t>
      </w:r>
    </w:p>
    <w:p w14:paraId="34549B14" w14:textId="77777777" w:rsidR="007C5363" w:rsidRDefault="007C5363">
      <w:pPr>
        <w:pStyle w:val="Textoindependiente"/>
      </w:pPr>
    </w:p>
    <w:p w14:paraId="2CCE15E6" w14:textId="77777777" w:rsidR="007C5363" w:rsidRDefault="00000000">
      <w:pPr>
        <w:pStyle w:val="Prrafodelista"/>
        <w:numPr>
          <w:ilvl w:val="0"/>
          <w:numId w:val="6"/>
        </w:numPr>
        <w:tabs>
          <w:tab w:val="left" w:pos="997"/>
        </w:tabs>
        <w:ind w:firstLine="0"/>
        <w:jc w:val="both"/>
        <w:rPr>
          <w:sz w:val="24"/>
        </w:rPr>
      </w:pPr>
      <w:r>
        <w:rPr>
          <w:sz w:val="24"/>
        </w:rPr>
        <w:t>Compatibilidad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incompatibilidad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subvenciones,</w:t>
      </w:r>
      <w:r>
        <w:rPr>
          <w:spacing w:val="1"/>
          <w:sz w:val="24"/>
        </w:rPr>
        <w:t xml:space="preserve"> </w:t>
      </w:r>
      <w:r>
        <w:rPr>
          <w:sz w:val="24"/>
        </w:rPr>
        <w:t>ayudas,</w:t>
      </w:r>
      <w:r>
        <w:rPr>
          <w:spacing w:val="1"/>
          <w:sz w:val="24"/>
        </w:rPr>
        <w:t xml:space="preserve"> </w:t>
      </w:r>
      <w:r>
        <w:rPr>
          <w:sz w:val="24"/>
        </w:rPr>
        <w:t>ingresos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recursos para la misma finalidad, procedentes de cualesquiera Administraciones o entes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privados,</w:t>
      </w:r>
      <w:r>
        <w:rPr>
          <w:spacing w:val="-1"/>
          <w:sz w:val="24"/>
        </w:rPr>
        <w:t xml:space="preserve"> </w:t>
      </w:r>
      <w:r>
        <w:rPr>
          <w:sz w:val="24"/>
        </w:rPr>
        <w:t>nacionales,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Unión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organismos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internacionales.</w:t>
      </w:r>
    </w:p>
    <w:p w14:paraId="792AE4E7" w14:textId="77777777" w:rsidR="007C5363" w:rsidRDefault="007C5363">
      <w:pPr>
        <w:pStyle w:val="Textoindependiente"/>
      </w:pPr>
    </w:p>
    <w:p w14:paraId="7D9C75A3" w14:textId="77777777" w:rsidR="007C5363" w:rsidRDefault="00000000">
      <w:pPr>
        <w:pStyle w:val="Prrafodelista"/>
        <w:numPr>
          <w:ilvl w:val="0"/>
          <w:numId w:val="6"/>
        </w:numPr>
        <w:tabs>
          <w:tab w:val="left" w:pos="918"/>
        </w:tabs>
        <w:ind w:right="105" w:firstLine="0"/>
        <w:jc w:val="both"/>
        <w:rPr>
          <w:sz w:val="24"/>
        </w:rPr>
      </w:pPr>
      <w:r>
        <w:rPr>
          <w:sz w:val="24"/>
        </w:rPr>
        <w:t>Plazos y modos de pago de la subvención, posibilidad de efectuar pagos anticipados y</w:t>
      </w:r>
      <w:r>
        <w:rPr>
          <w:spacing w:val="-57"/>
          <w:sz w:val="24"/>
        </w:rPr>
        <w:t xml:space="preserve"> </w:t>
      </w:r>
      <w:r>
        <w:rPr>
          <w:sz w:val="24"/>
        </w:rPr>
        <w:t>abonos a cuenta, así como el régimen de garantías que, en su caso, deberán aportar los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beneficiarios.</w:t>
      </w:r>
    </w:p>
    <w:p w14:paraId="7659FB01" w14:textId="77777777" w:rsidR="007C5363" w:rsidRDefault="007C5363">
      <w:pPr>
        <w:pStyle w:val="Textoindependiente"/>
      </w:pPr>
    </w:p>
    <w:p w14:paraId="74FF3AE3" w14:textId="77777777" w:rsidR="007C5363" w:rsidRDefault="00000000">
      <w:pPr>
        <w:pStyle w:val="Prrafodelista"/>
        <w:numPr>
          <w:ilvl w:val="0"/>
          <w:numId w:val="6"/>
        </w:numPr>
        <w:tabs>
          <w:tab w:val="left" w:pos="966"/>
        </w:tabs>
        <w:ind w:right="109" w:firstLine="0"/>
        <w:jc w:val="both"/>
        <w:rPr>
          <w:sz w:val="24"/>
        </w:rPr>
      </w:pPr>
      <w:r>
        <w:rPr>
          <w:sz w:val="24"/>
        </w:rPr>
        <w:t>Plazo y forma de justificación por parte del beneficiario del cumplimiento de la</w:t>
      </w:r>
      <w:r>
        <w:rPr>
          <w:spacing w:val="1"/>
          <w:sz w:val="24"/>
        </w:rPr>
        <w:t xml:space="preserve"> </w:t>
      </w:r>
      <w:r>
        <w:rPr>
          <w:sz w:val="24"/>
        </w:rPr>
        <w:t>finalidad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concedió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fondos</w:t>
      </w:r>
      <w:r>
        <w:rPr>
          <w:spacing w:val="-57"/>
          <w:sz w:val="24"/>
        </w:rPr>
        <w:t xml:space="preserve"> </w:t>
      </w:r>
      <w:r>
        <w:rPr>
          <w:sz w:val="24"/>
        </w:rPr>
        <w:t>percibidos.</w:t>
      </w:r>
    </w:p>
    <w:p w14:paraId="7E831B76" w14:textId="77777777" w:rsidR="007C5363" w:rsidRDefault="007C5363">
      <w:pPr>
        <w:pStyle w:val="Textoindependiente"/>
      </w:pPr>
    </w:p>
    <w:p w14:paraId="06C16798" w14:textId="77777777" w:rsidR="007C5363" w:rsidRDefault="00000000">
      <w:pPr>
        <w:pStyle w:val="Prrafodelista"/>
        <w:numPr>
          <w:ilvl w:val="0"/>
          <w:numId w:val="6"/>
        </w:numPr>
        <w:tabs>
          <w:tab w:val="left" w:pos="95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Criterios de graduación de los posibles incumplimientos de condiciones impuestas</w:t>
      </w:r>
      <w:r>
        <w:rPr>
          <w:spacing w:val="1"/>
          <w:sz w:val="24"/>
        </w:rPr>
        <w:t xml:space="preserve"> </w:t>
      </w:r>
      <w:r>
        <w:rPr>
          <w:sz w:val="24"/>
        </w:rPr>
        <w:t>con motivo de la concesión de las subvenciones. Estos criterios resultarán de 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para determinar la cantidad que finalmente haya de percibir el beneficiario o, en su caso,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importe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reintegrar,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responder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principio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proporcionalidad.</w:t>
      </w:r>
    </w:p>
    <w:p w14:paraId="44AFF115" w14:textId="77777777" w:rsidR="007C5363" w:rsidRDefault="007C5363">
      <w:pPr>
        <w:pStyle w:val="Textoindependiente"/>
        <w:spacing w:before="11"/>
        <w:rPr>
          <w:sz w:val="23"/>
        </w:rPr>
      </w:pPr>
    </w:p>
    <w:p w14:paraId="2CC09BAE" w14:textId="77777777" w:rsidR="007C5363" w:rsidRDefault="00000000">
      <w:pPr>
        <w:pStyle w:val="Prrafodelista"/>
        <w:numPr>
          <w:ilvl w:val="0"/>
          <w:numId w:val="6"/>
        </w:numPr>
        <w:tabs>
          <w:tab w:val="left" w:pos="983"/>
        </w:tabs>
        <w:ind w:right="111" w:firstLine="0"/>
        <w:jc w:val="both"/>
        <w:rPr>
          <w:sz w:val="24"/>
        </w:rPr>
      </w:pPr>
      <w:r>
        <w:rPr>
          <w:sz w:val="24"/>
        </w:rPr>
        <w:t>Determinación,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libros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contables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adecuada</w:t>
      </w:r>
      <w:r>
        <w:rPr>
          <w:spacing w:val="-1"/>
          <w:sz w:val="24"/>
        </w:rPr>
        <w:t xml:space="preserve"> </w:t>
      </w:r>
      <w:r>
        <w:rPr>
          <w:sz w:val="24"/>
        </w:rPr>
        <w:t>justificación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74212F02" w14:textId="77777777" w:rsidR="007C5363" w:rsidRDefault="007C5363">
      <w:pPr>
        <w:pStyle w:val="Textoindependiente"/>
        <w:spacing w:before="5"/>
      </w:pPr>
    </w:p>
    <w:p w14:paraId="381566E6" w14:textId="77777777" w:rsidR="007C5363" w:rsidRDefault="00000000">
      <w:pPr>
        <w:ind w:left="118"/>
        <w:rPr>
          <w:b/>
          <w:sz w:val="24"/>
        </w:rPr>
      </w:pPr>
      <w:r>
        <w:rPr>
          <w:b/>
          <w:sz w:val="24"/>
        </w:rPr>
        <w:t>CONCESIÓN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RÉGIMEN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CONCURRENCIA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COMPETITIVA.</w:t>
      </w:r>
    </w:p>
    <w:p w14:paraId="2819531B" w14:textId="77777777" w:rsidR="007C5363" w:rsidRDefault="007C5363">
      <w:pPr>
        <w:pStyle w:val="Textoindependiente"/>
        <w:rPr>
          <w:b/>
        </w:rPr>
      </w:pPr>
    </w:p>
    <w:p w14:paraId="6E960C92" w14:textId="77777777" w:rsidR="007C5363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0D6D2E1C" w14:textId="77777777" w:rsidR="007C5363" w:rsidRDefault="007C5363">
      <w:pPr>
        <w:pStyle w:val="Textoindependiente"/>
        <w:rPr>
          <w:b/>
        </w:rPr>
      </w:pPr>
    </w:p>
    <w:p w14:paraId="308E9F65" w14:textId="77777777" w:rsidR="007C5363" w:rsidRDefault="00000000">
      <w:pPr>
        <w:pStyle w:val="Prrafodelista"/>
        <w:numPr>
          <w:ilvl w:val="0"/>
          <w:numId w:val="5"/>
        </w:numPr>
        <w:tabs>
          <w:tab w:val="left" w:pos="378"/>
        </w:tabs>
        <w:ind w:right="0"/>
        <w:rPr>
          <w:b/>
          <w:sz w:val="24"/>
        </w:rPr>
      </w:pPr>
      <w:r>
        <w:rPr>
          <w:b/>
          <w:sz w:val="24"/>
        </w:rPr>
        <w:t>Iniciación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oficio:</w:t>
      </w:r>
    </w:p>
    <w:p w14:paraId="6A85BA82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2750FEBF" w14:textId="77777777" w:rsidR="007C5363" w:rsidRDefault="00000000">
      <w:pPr>
        <w:pStyle w:val="Textoindependiente"/>
        <w:ind w:left="118"/>
      </w:pPr>
      <w:r>
        <w:t>El</w:t>
      </w:r>
      <w:r>
        <w:rPr>
          <w:spacing w:val="21"/>
        </w:rPr>
        <w:t xml:space="preserve"> </w:t>
      </w:r>
      <w:r>
        <w:t>procedimiento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iniciará</w:t>
      </w:r>
      <w:r>
        <w:rPr>
          <w:spacing w:val="4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oficio,</w:t>
      </w:r>
      <w:r>
        <w:rPr>
          <w:spacing w:val="20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convocatoria</w:t>
      </w:r>
      <w:r>
        <w:rPr>
          <w:spacing w:val="19"/>
        </w:rPr>
        <w:t xml:space="preserve"> </w:t>
      </w:r>
      <w:r>
        <w:t>que,</w:t>
      </w:r>
      <w:r>
        <w:rPr>
          <w:spacing w:val="20"/>
        </w:rPr>
        <w:t xml:space="preserve"> </w:t>
      </w:r>
      <w:r>
        <w:t>tendrá</w:t>
      </w:r>
      <w:r>
        <w:rPr>
          <w:spacing w:val="19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mínimo,</w:t>
      </w:r>
      <w:r>
        <w:rPr>
          <w:spacing w:val="20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siguiente:</w:t>
      </w:r>
    </w:p>
    <w:p w14:paraId="69499FFA" w14:textId="77777777" w:rsidR="007C5363" w:rsidRDefault="007C5363">
      <w:pPr>
        <w:pStyle w:val="Textoindependiente"/>
      </w:pPr>
    </w:p>
    <w:p w14:paraId="488B3BAC" w14:textId="77777777" w:rsidR="007C5363" w:rsidRDefault="00000000">
      <w:pPr>
        <w:pStyle w:val="Prrafodelista"/>
        <w:numPr>
          <w:ilvl w:val="1"/>
          <w:numId w:val="5"/>
        </w:numPr>
        <w:tabs>
          <w:tab w:val="left" w:pos="817"/>
        </w:tabs>
        <w:ind w:left="816" w:right="0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referencia 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Ordenanza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misma.</w:t>
      </w:r>
    </w:p>
    <w:p w14:paraId="207D0702" w14:textId="77777777" w:rsidR="007C5363" w:rsidRDefault="007C5363">
      <w:pPr>
        <w:rPr>
          <w:sz w:val="24"/>
        </w:rPr>
        <w:sectPr w:rsidR="007C5363">
          <w:pgSz w:w="11900" w:h="16840"/>
          <w:pgMar w:top="3280" w:right="1300" w:bottom="280" w:left="1300" w:header="698" w:footer="0" w:gutter="0"/>
          <w:cols w:space="720"/>
        </w:sectPr>
      </w:pPr>
    </w:p>
    <w:p w14:paraId="7782A32D" w14:textId="77777777" w:rsidR="007C5363" w:rsidRDefault="007C5363">
      <w:pPr>
        <w:pStyle w:val="Textoindependiente"/>
        <w:spacing w:before="1"/>
        <w:rPr>
          <w:sz w:val="17"/>
        </w:rPr>
      </w:pPr>
    </w:p>
    <w:p w14:paraId="69BAF22D" w14:textId="77777777" w:rsidR="007C5363" w:rsidRDefault="00000000">
      <w:pPr>
        <w:pStyle w:val="Prrafodelista"/>
        <w:numPr>
          <w:ilvl w:val="1"/>
          <w:numId w:val="5"/>
        </w:numPr>
        <w:tabs>
          <w:tab w:val="left" w:pos="827"/>
        </w:tabs>
        <w:spacing w:before="90"/>
        <w:ind w:right="109" w:firstLine="0"/>
        <w:rPr>
          <w:sz w:val="24"/>
        </w:rPr>
      </w:pPr>
      <w:r>
        <w:rPr>
          <w:sz w:val="24"/>
        </w:rPr>
        <w:t>Créditos presupuestarios a los que se imputa la subvención y cuantía total máxima de</w:t>
      </w:r>
      <w:r>
        <w:rPr>
          <w:spacing w:val="1"/>
          <w:sz w:val="24"/>
        </w:rPr>
        <w:t xml:space="preserve"> </w:t>
      </w:r>
      <w:r>
        <w:rPr>
          <w:sz w:val="24"/>
        </w:rPr>
        <w:t>las subvenciones convocadas dentro de los créditos disponibles o, en su defecto, cuantía</w:t>
      </w:r>
      <w:r>
        <w:rPr>
          <w:spacing w:val="1"/>
          <w:sz w:val="24"/>
        </w:rPr>
        <w:t xml:space="preserve"> </w:t>
      </w:r>
      <w:r>
        <w:rPr>
          <w:sz w:val="24"/>
        </w:rPr>
        <w:t>estimada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subvenciones.</w:t>
      </w:r>
    </w:p>
    <w:p w14:paraId="43E999DD" w14:textId="77777777" w:rsidR="007C5363" w:rsidRDefault="007C5363">
      <w:pPr>
        <w:pStyle w:val="Textoindependiente"/>
      </w:pPr>
    </w:p>
    <w:p w14:paraId="73C0943D" w14:textId="77777777" w:rsidR="007C5363" w:rsidRDefault="00000000">
      <w:pPr>
        <w:pStyle w:val="Prrafodelista"/>
        <w:numPr>
          <w:ilvl w:val="1"/>
          <w:numId w:val="5"/>
        </w:numPr>
        <w:tabs>
          <w:tab w:val="left" w:pos="815"/>
        </w:tabs>
        <w:spacing w:before="1"/>
        <w:ind w:left="814" w:right="0" w:hanging="140"/>
        <w:rPr>
          <w:sz w:val="24"/>
        </w:rPr>
      </w:pPr>
      <w:r>
        <w:rPr>
          <w:sz w:val="24"/>
        </w:rPr>
        <w:t>Objeto,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finalidad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concesión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subvención.</w:t>
      </w:r>
    </w:p>
    <w:p w14:paraId="3E03EA03" w14:textId="77777777" w:rsidR="007C5363" w:rsidRDefault="007C5363">
      <w:pPr>
        <w:pStyle w:val="Textoindependiente"/>
        <w:spacing w:before="11"/>
        <w:rPr>
          <w:sz w:val="23"/>
        </w:rPr>
      </w:pPr>
    </w:p>
    <w:p w14:paraId="373546B0" w14:textId="77777777" w:rsidR="007C5363" w:rsidRDefault="00000000">
      <w:pPr>
        <w:pStyle w:val="Prrafodelista"/>
        <w:numPr>
          <w:ilvl w:val="1"/>
          <w:numId w:val="5"/>
        </w:numPr>
        <w:tabs>
          <w:tab w:val="left" w:pos="880"/>
        </w:tabs>
        <w:ind w:right="109" w:firstLine="0"/>
        <w:rPr>
          <w:sz w:val="24"/>
        </w:rPr>
      </w:pPr>
      <w:r>
        <w:rPr>
          <w:sz w:val="24"/>
        </w:rPr>
        <w:t>Expresión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efectúa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concurrencia</w:t>
      </w:r>
      <w:r>
        <w:rPr>
          <w:spacing w:val="-57"/>
          <w:sz w:val="24"/>
        </w:rPr>
        <w:t xml:space="preserve"> </w:t>
      </w:r>
      <w:r>
        <w:rPr>
          <w:sz w:val="24"/>
        </w:rPr>
        <w:t>competitiva.</w:t>
      </w:r>
    </w:p>
    <w:p w14:paraId="11E5A05D" w14:textId="77777777" w:rsidR="007C5363" w:rsidRDefault="007C5363">
      <w:pPr>
        <w:pStyle w:val="Textoindependiente"/>
      </w:pPr>
    </w:p>
    <w:p w14:paraId="3145BBC5" w14:textId="77777777" w:rsidR="007C5363" w:rsidRDefault="00000000">
      <w:pPr>
        <w:pStyle w:val="Prrafodelista"/>
        <w:numPr>
          <w:ilvl w:val="1"/>
          <w:numId w:val="5"/>
        </w:numPr>
        <w:tabs>
          <w:tab w:val="left" w:pos="815"/>
        </w:tabs>
        <w:ind w:left="814" w:right="0" w:hanging="140"/>
        <w:rPr>
          <w:sz w:val="24"/>
        </w:rPr>
      </w:pP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solicitar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acreditarlos.</w:t>
      </w:r>
    </w:p>
    <w:p w14:paraId="5B413FF1" w14:textId="77777777" w:rsidR="007C5363" w:rsidRDefault="007C5363">
      <w:pPr>
        <w:pStyle w:val="Textoindependiente"/>
      </w:pPr>
    </w:p>
    <w:p w14:paraId="713EF669" w14:textId="77777777" w:rsidR="007C5363" w:rsidRDefault="00000000">
      <w:pPr>
        <w:pStyle w:val="Prrafodelista"/>
        <w:numPr>
          <w:ilvl w:val="1"/>
          <w:numId w:val="5"/>
        </w:numPr>
        <w:tabs>
          <w:tab w:val="left" w:pos="930"/>
        </w:tabs>
        <w:ind w:right="108" w:firstLine="0"/>
        <w:rPr>
          <w:sz w:val="24"/>
        </w:rPr>
      </w:pPr>
      <w:r>
        <w:rPr>
          <w:sz w:val="24"/>
        </w:rPr>
        <w:t>Indicación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procedimiento.</w:t>
      </w:r>
    </w:p>
    <w:p w14:paraId="17800FA3" w14:textId="77777777" w:rsidR="007C5363" w:rsidRDefault="007C5363">
      <w:pPr>
        <w:pStyle w:val="Textoindependiente"/>
      </w:pPr>
    </w:p>
    <w:p w14:paraId="26E48C80" w14:textId="77777777" w:rsidR="007C5363" w:rsidRDefault="00000000">
      <w:pPr>
        <w:pStyle w:val="Prrafodelista"/>
        <w:numPr>
          <w:ilvl w:val="1"/>
          <w:numId w:val="5"/>
        </w:numPr>
        <w:tabs>
          <w:tab w:val="left" w:pos="829"/>
        </w:tabs>
        <w:ind w:right="113" w:firstLine="0"/>
        <w:rPr>
          <w:sz w:val="24"/>
        </w:rPr>
      </w:pPr>
      <w:r>
        <w:rPr>
          <w:sz w:val="24"/>
        </w:rPr>
        <w:t>Plazo de presentación de solicitudes, a las que serán de aplicación las previsiones 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23,3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General de</w:t>
      </w:r>
      <w:r>
        <w:rPr>
          <w:spacing w:val="-1"/>
          <w:sz w:val="24"/>
        </w:rPr>
        <w:t xml:space="preserve"> </w:t>
      </w:r>
      <w:r>
        <w:rPr>
          <w:sz w:val="24"/>
        </w:rPr>
        <w:t>Subvenciones.</w:t>
      </w:r>
    </w:p>
    <w:p w14:paraId="28EECB64" w14:textId="77777777" w:rsidR="007C5363" w:rsidRDefault="007C5363">
      <w:pPr>
        <w:pStyle w:val="Textoindependiente"/>
      </w:pPr>
    </w:p>
    <w:p w14:paraId="6BFD7A57" w14:textId="77777777" w:rsidR="007C5363" w:rsidRDefault="00000000">
      <w:pPr>
        <w:pStyle w:val="Prrafodelista"/>
        <w:numPr>
          <w:ilvl w:val="1"/>
          <w:numId w:val="5"/>
        </w:numPr>
        <w:tabs>
          <w:tab w:val="left" w:pos="815"/>
        </w:tabs>
        <w:ind w:left="814" w:right="0" w:hanging="140"/>
        <w:rPr>
          <w:sz w:val="24"/>
        </w:rPr>
      </w:pPr>
      <w:r>
        <w:rPr>
          <w:sz w:val="24"/>
        </w:rPr>
        <w:t>Plazo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notificación.</w:t>
      </w:r>
    </w:p>
    <w:p w14:paraId="764B5297" w14:textId="77777777" w:rsidR="007C5363" w:rsidRDefault="007C5363">
      <w:pPr>
        <w:pStyle w:val="Textoindependiente"/>
      </w:pPr>
    </w:p>
    <w:p w14:paraId="42AC55C7" w14:textId="77777777" w:rsidR="007C5363" w:rsidRDefault="00000000">
      <w:pPr>
        <w:pStyle w:val="Prrafodelista"/>
        <w:numPr>
          <w:ilvl w:val="1"/>
          <w:numId w:val="5"/>
        </w:numPr>
        <w:tabs>
          <w:tab w:val="left" w:pos="815"/>
        </w:tabs>
        <w:ind w:left="814" w:right="0" w:hanging="140"/>
        <w:rPr>
          <w:sz w:val="24"/>
        </w:rPr>
      </w:pPr>
      <w:r>
        <w:rPr>
          <w:sz w:val="24"/>
        </w:rPr>
        <w:t>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deben acompañar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petición.</w:t>
      </w:r>
    </w:p>
    <w:p w14:paraId="686394EC" w14:textId="77777777" w:rsidR="007C5363" w:rsidRDefault="007C5363">
      <w:pPr>
        <w:pStyle w:val="Textoindependiente"/>
      </w:pPr>
    </w:p>
    <w:p w14:paraId="4F551593" w14:textId="77777777" w:rsidR="007C5363" w:rsidRDefault="00000000">
      <w:pPr>
        <w:pStyle w:val="Prrafodelista"/>
        <w:numPr>
          <w:ilvl w:val="1"/>
          <w:numId w:val="5"/>
        </w:numPr>
        <w:tabs>
          <w:tab w:val="left" w:pos="815"/>
        </w:tabs>
        <w:ind w:left="814" w:right="0" w:hanging="140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reformulación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solicitudes.</w:t>
      </w:r>
    </w:p>
    <w:p w14:paraId="0E297B34" w14:textId="77777777" w:rsidR="007C5363" w:rsidRDefault="007C5363">
      <w:pPr>
        <w:pStyle w:val="Textoindependiente"/>
      </w:pPr>
    </w:p>
    <w:p w14:paraId="6868225A" w14:textId="77777777" w:rsidR="007C5363" w:rsidRDefault="00000000">
      <w:pPr>
        <w:pStyle w:val="Prrafodelista"/>
        <w:numPr>
          <w:ilvl w:val="1"/>
          <w:numId w:val="5"/>
        </w:numPr>
        <w:tabs>
          <w:tab w:val="left" w:pos="853"/>
        </w:tabs>
        <w:spacing w:before="1"/>
        <w:ind w:firstLine="0"/>
        <w:rPr>
          <w:sz w:val="24"/>
        </w:rPr>
      </w:pPr>
      <w:r>
        <w:rPr>
          <w:sz w:val="24"/>
        </w:rPr>
        <w:t>Indicación de si la resolución pone fin a la vía administrativa y, en caso contrario,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-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el que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interponerse</w:t>
      </w:r>
      <w:r>
        <w:rPr>
          <w:spacing w:val="1"/>
          <w:sz w:val="24"/>
        </w:rPr>
        <w:t xml:space="preserve"> </w:t>
      </w:r>
      <w:r>
        <w:rPr>
          <w:sz w:val="24"/>
        </w:rPr>
        <w:t>recurso.</w:t>
      </w:r>
    </w:p>
    <w:p w14:paraId="7DFAB3D4" w14:textId="77777777" w:rsidR="007C5363" w:rsidRDefault="007C5363">
      <w:pPr>
        <w:pStyle w:val="Textoindependiente"/>
        <w:spacing w:before="11"/>
        <w:rPr>
          <w:sz w:val="23"/>
        </w:rPr>
      </w:pPr>
    </w:p>
    <w:p w14:paraId="15D1C3C1" w14:textId="77777777" w:rsidR="007C5363" w:rsidRDefault="00000000">
      <w:pPr>
        <w:pStyle w:val="Prrafodelista"/>
        <w:numPr>
          <w:ilvl w:val="1"/>
          <w:numId w:val="5"/>
        </w:numPr>
        <w:tabs>
          <w:tab w:val="left" w:pos="815"/>
        </w:tabs>
        <w:ind w:left="814" w:right="0" w:hanging="140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valoración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solicitudes.</w:t>
      </w:r>
    </w:p>
    <w:p w14:paraId="2B4F80C8" w14:textId="77777777" w:rsidR="007C5363" w:rsidRDefault="007C5363">
      <w:pPr>
        <w:pStyle w:val="Textoindependiente"/>
      </w:pPr>
    </w:p>
    <w:p w14:paraId="240C3EF1" w14:textId="77777777" w:rsidR="007C5363" w:rsidRDefault="00000000">
      <w:pPr>
        <w:pStyle w:val="Prrafodelista"/>
        <w:numPr>
          <w:ilvl w:val="1"/>
          <w:numId w:val="5"/>
        </w:numPr>
        <w:tabs>
          <w:tab w:val="left" w:pos="832"/>
        </w:tabs>
        <w:ind w:firstLine="0"/>
        <w:rPr>
          <w:sz w:val="24"/>
        </w:rPr>
      </w:pPr>
      <w:r>
        <w:rPr>
          <w:sz w:val="24"/>
        </w:rPr>
        <w:t>Medio de notificación o publicación de conformidad con lo establecido en el artículo</w:t>
      </w:r>
      <w:r>
        <w:rPr>
          <w:spacing w:val="1"/>
          <w:sz w:val="24"/>
        </w:rPr>
        <w:t xml:space="preserve"> </w:t>
      </w:r>
      <w:r>
        <w:rPr>
          <w:sz w:val="24"/>
        </w:rPr>
        <w:t>59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5"/>
          <w:sz w:val="24"/>
        </w:rPr>
        <w:t xml:space="preserve"> </w:t>
      </w:r>
      <w:r>
        <w:rPr>
          <w:sz w:val="24"/>
        </w:rPr>
        <w:t>30/1992.</w:t>
      </w:r>
    </w:p>
    <w:p w14:paraId="04D76591" w14:textId="77777777" w:rsidR="007C5363" w:rsidRDefault="007C5363">
      <w:pPr>
        <w:pStyle w:val="Textoindependiente"/>
        <w:spacing w:before="5"/>
      </w:pPr>
    </w:p>
    <w:p w14:paraId="56602020" w14:textId="77777777" w:rsidR="007C5363" w:rsidRDefault="00000000">
      <w:pPr>
        <w:pStyle w:val="Prrafodelista"/>
        <w:numPr>
          <w:ilvl w:val="0"/>
          <w:numId w:val="5"/>
        </w:numPr>
        <w:tabs>
          <w:tab w:val="left" w:pos="393"/>
        </w:tabs>
        <w:ind w:left="392" w:right="0" w:hanging="275"/>
        <w:rPr>
          <w:b/>
          <w:sz w:val="24"/>
        </w:rPr>
      </w:pPr>
      <w:r>
        <w:rPr>
          <w:b/>
          <w:sz w:val="24"/>
        </w:rPr>
        <w:t>Presentación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solicitudes:</w:t>
      </w:r>
    </w:p>
    <w:p w14:paraId="40BD4B29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38F92E13" w14:textId="77777777" w:rsidR="007C5363" w:rsidRDefault="00000000">
      <w:pPr>
        <w:pStyle w:val="Textoindependiente"/>
        <w:ind w:left="118" w:right="108"/>
        <w:jc w:val="both"/>
      </w:pPr>
      <w:r>
        <w:t>La solicitud, dirigida al Sr. Alcalde-Presidente del ayuntamiento, se presentará en el Registro</w:t>
      </w:r>
      <w:r>
        <w:rPr>
          <w:spacing w:val="1"/>
        </w:rPr>
        <w:t xml:space="preserve"> </w:t>
      </w:r>
      <w:r>
        <w:t>de entrada del Ayuntamiento o por cualquiera de los medios señalados en el artículo 38 de la</w:t>
      </w:r>
      <w:r>
        <w:rPr>
          <w:spacing w:val="1"/>
        </w:rPr>
        <w:t xml:space="preserve"> </w:t>
      </w:r>
      <w:r>
        <w:t>Ley 30/1992, de Régimen Jurídico de las Administraciones Públicas y del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Común.</w:t>
      </w:r>
    </w:p>
    <w:p w14:paraId="4A6961FF" w14:textId="77777777" w:rsidR="007C5363" w:rsidRDefault="007C5363">
      <w:pPr>
        <w:pStyle w:val="Textoindependiente"/>
      </w:pPr>
    </w:p>
    <w:p w14:paraId="47E15E56" w14:textId="77777777" w:rsidR="007C5363" w:rsidRDefault="00000000">
      <w:pPr>
        <w:pStyle w:val="Textoindependiente"/>
        <w:spacing w:line="480" w:lineRule="auto"/>
        <w:ind w:left="118" w:right="1237"/>
      </w:pPr>
      <w:r>
        <w:t>La solicitud irá acompañada de la documentación que se fije en la convocatoria.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supuesto</w:t>
      </w:r>
      <w:r>
        <w:rPr>
          <w:spacing w:val="-1"/>
        </w:rPr>
        <w:t xml:space="preserve"> </w:t>
      </w:r>
      <w:r>
        <w:t>irá</w:t>
      </w:r>
      <w:r>
        <w:rPr>
          <w:spacing w:val="-2"/>
        </w:rPr>
        <w:t xml:space="preserve"> </w:t>
      </w:r>
      <w:r>
        <w:t>acompañada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fije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convocatoria.</w:t>
      </w:r>
    </w:p>
    <w:p w14:paraId="2BECD5E5" w14:textId="77777777" w:rsidR="007C5363" w:rsidRDefault="007C5363">
      <w:pPr>
        <w:spacing w:line="480" w:lineRule="auto"/>
        <w:sectPr w:rsidR="007C5363">
          <w:pgSz w:w="11900" w:h="16840"/>
          <w:pgMar w:top="3280" w:right="1300" w:bottom="280" w:left="1300" w:header="698" w:footer="0" w:gutter="0"/>
          <w:cols w:space="720"/>
        </w:sectPr>
      </w:pPr>
    </w:p>
    <w:p w14:paraId="37D68510" w14:textId="77777777" w:rsidR="007C5363" w:rsidRDefault="007C5363">
      <w:pPr>
        <w:pStyle w:val="Textoindependiente"/>
        <w:spacing w:before="1"/>
        <w:rPr>
          <w:sz w:val="17"/>
        </w:rPr>
      </w:pPr>
    </w:p>
    <w:p w14:paraId="3BBB8C9B" w14:textId="77777777" w:rsidR="007C5363" w:rsidRDefault="00000000">
      <w:pPr>
        <w:pStyle w:val="Textoindependiente"/>
        <w:spacing w:before="90"/>
        <w:ind w:left="118" w:right="111"/>
        <w:jc w:val="both"/>
      </w:pPr>
      <w:r>
        <w:t>En el supuesto de que los documentos exigidos ya estuvieran en poder del Ayuntamiento, el</w:t>
      </w:r>
      <w:r>
        <w:rPr>
          <w:spacing w:val="1"/>
        </w:rPr>
        <w:t xml:space="preserve"> </w:t>
      </w:r>
      <w:r>
        <w:t>solicitante, siempre que no hayan transcurrido más de cinco años desde la finalización del</w:t>
      </w:r>
      <w:r>
        <w:rPr>
          <w:spacing w:val="1"/>
        </w:rPr>
        <w:t xml:space="preserve"> </w:t>
      </w:r>
      <w:r>
        <w:t>procedimiento al que correspondan, podrá hacer uso de su derecho a no presentarlo, haciendo</w:t>
      </w:r>
      <w:r>
        <w:rPr>
          <w:spacing w:val="1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órgano o</w:t>
      </w:r>
      <w:r>
        <w:rPr>
          <w:spacing w:val="-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presentados o</w:t>
      </w:r>
      <w:r>
        <w:rPr>
          <w:spacing w:val="1"/>
        </w:rPr>
        <w:t xml:space="preserve"> </w:t>
      </w:r>
      <w:r>
        <w:t>emitidos.</w:t>
      </w:r>
    </w:p>
    <w:p w14:paraId="250DEF53" w14:textId="77777777" w:rsidR="007C5363" w:rsidRDefault="007C5363">
      <w:pPr>
        <w:pStyle w:val="Textoindependiente"/>
      </w:pPr>
    </w:p>
    <w:p w14:paraId="22A314E7" w14:textId="77777777" w:rsidR="007C5363" w:rsidRDefault="00000000">
      <w:pPr>
        <w:pStyle w:val="Textoindependiente"/>
        <w:spacing w:before="1"/>
        <w:ind w:left="118" w:right="108"/>
        <w:jc w:val="both"/>
      </w:pPr>
      <w:r>
        <w:t>Podrán presentarse las solicitudes de manera temática en los términos previstos en la Ley</w:t>
      </w:r>
      <w:r>
        <w:rPr>
          <w:spacing w:val="1"/>
        </w:rPr>
        <w:t xml:space="preserve"> </w:t>
      </w:r>
      <w:r>
        <w:t>30/1992,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-57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 Procedimiento Administrativo Común.</w:t>
      </w:r>
    </w:p>
    <w:p w14:paraId="65659BE9" w14:textId="77777777" w:rsidR="007C5363" w:rsidRDefault="007C5363">
      <w:pPr>
        <w:pStyle w:val="Textoindependiente"/>
        <w:spacing w:before="11"/>
        <w:rPr>
          <w:sz w:val="23"/>
        </w:rPr>
      </w:pPr>
    </w:p>
    <w:p w14:paraId="061B2A1E" w14:textId="77777777" w:rsidR="007C5363" w:rsidRDefault="00000000">
      <w:pPr>
        <w:pStyle w:val="Textoindependiente"/>
        <w:ind w:left="118" w:right="109"/>
        <w:jc w:val="both"/>
      </w:pPr>
      <w:r>
        <w:t>Si no se reúnen todos los requisitos establecidos en la convocatoria, el órgano competente</w:t>
      </w:r>
      <w:r>
        <w:rPr>
          <w:spacing w:val="1"/>
        </w:rPr>
        <w:t xml:space="preserve"> </w:t>
      </w:r>
      <w:r>
        <w:t>requerirá al interesado para que la subsane en el plazo máximo e improrrogable de diez días,</w:t>
      </w:r>
      <w:r>
        <w:rPr>
          <w:spacing w:val="1"/>
        </w:rPr>
        <w:t xml:space="preserve"> </w:t>
      </w:r>
      <w:r>
        <w:t>indicándole que si no lo hiciese, se le tendrá por desistido de su solicitud, previa resolución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dictada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 previstos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 71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 30/1992.</w:t>
      </w:r>
    </w:p>
    <w:p w14:paraId="5B2B66A9" w14:textId="77777777" w:rsidR="007C5363" w:rsidRDefault="007C5363">
      <w:pPr>
        <w:pStyle w:val="Textoindependiente"/>
        <w:spacing w:before="5"/>
      </w:pPr>
    </w:p>
    <w:p w14:paraId="2B0E5037" w14:textId="77777777" w:rsidR="007C5363" w:rsidRDefault="00000000">
      <w:pPr>
        <w:pStyle w:val="Prrafodelista"/>
        <w:numPr>
          <w:ilvl w:val="0"/>
          <w:numId w:val="5"/>
        </w:numPr>
        <w:tabs>
          <w:tab w:val="left" w:pos="364"/>
        </w:tabs>
        <w:ind w:left="363" w:right="0" w:hanging="246"/>
        <w:rPr>
          <w:b/>
          <w:sz w:val="24"/>
        </w:rPr>
      </w:pPr>
      <w:r>
        <w:rPr>
          <w:b/>
          <w:sz w:val="24"/>
        </w:rPr>
        <w:t>Instrucción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procedimiento:</w:t>
      </w:r>
    </w:p>
    <w:p w14:paraId="5F281A42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20842C5F" w14:textId="77777777" w:rsidR="007C5363" w:rsidRDefault="00000000">
      <w:pPr>
        <w:pStyle w:val="Textoindependiente"/>
        <w:ind w:left="118"/>
        <w:jc w:val="both"/>
      </w:pPr>
      <w:r>
        <w:t>El</w:t>
      </w:r>
      <w:r>
        <w:rPr>
          <w:spacing w:val="-2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designará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convocatoria.</w:t>
      </w:r>
    </w:p>
    <w:p w14:paraId="09A6FC8D" w14:textId="77777777" w:rsidR="007C5363" w:rsidRDefault="007C5363">
      <w:pPr>
        <w:pStyle w:val="Textoindependiente"/>
      </w:pPr>
    </w:p>
    <w:p w14:paraId="66335E00" w14:textId="77777777" w:rsidR="007C5363" w:rsidRDefault="00000000">
      <w:pPr>
        <w:ind w:left="118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actividades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instrucción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comprenderán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actividades:</w:t>
      </w:r>
    </w:p>
    <w:p w14:paraId="5BAA095B" w14:textId="77777777" w:rsidR="007C5363" w:rsidRDefault="007C5363">
      <w:pPr>
        <w:pStyle w:val="Textoindependiente"/>
      </w:pPr>
    </w:p>
    <w:p w14:paraId="2535BC5B" w14:textId="77777777" w:rsidR="007C5363" w:rsidRDefault="00000000">
      <w:pPr>
        <w:pStyle w:val="Prrafodelista"/>
        <w:numPr>
          <w:ilvl w:val="1"/>
          <w:numId w:val="5"/>
        </w:numPr>
        <w:tabs>
          <w:tab w:val="left" w:pos="822"/>
        </w:tabs>
        <w:ind w:left="821" w:right="0" w:hanging="140"/>
        <w:jc w:val="left"/>
        <w:rPr>
          <w:sz w:val="24"/>
        </w:rPr>
      </w:pPr>
      <w:r>
        <w:rPr>
          <w:sz w:val="24"/>
        </w:rPr>
        <w:t>Petición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cuantos</w:t>
      </w:r>
      <w:r>
        <w:rPr>
          <w:spacing w:val="-1"/>
          <w:sz w:val="24"/>
        </w:rPr>
        <w:t xml:space="preserve"> </w:t>
      </w:r>
      <w:r>
        <w:rPr>
          <w:sz w:val="24"/>
        </w:rPr>
        <w:t>informes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estimen</w:t>
      </w:r>
      <w:r>
        <w:rPr>
          <w:spacing w:val="-2"/>
          <w:sz w:val="24"/>
        </w:rPr>
        <w:t xml:space="preserve"> </w:t>
      </w:r>
      <w:r>
        <w:rPr>
          <w:sz w:val="24"/>
        </w:rPr>
        <w:t>necesarios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resolver.</w:t>
      </w:r>
    </w:p>
    <w:p w14:paraId="1987AFCD" w14:textId="77777777" w:rsidR="007C5363" w:rsidRDefault="007C5363">
      <w:pPr>
        <w:pStyle w:val="Textoindependiente"/>
      </w:pPr>
    </w:p>
    <w:p w14:paraId="056FFC8E" w14:textId="77777777" w:rsidR="007C5363" w:rsidRDefault="00000000">
      <w:pPr>
        <w:pStyle w:val="Prrafodelista"/>
        <w:numPr>
          <w:ilvl w:val="1"/>
          <w:numId w:val="5"/>
        </w:numPr>
        <w:tabs>
          <w:tab w:val="left" w:pos="824"/>
        </w:tabs>
        <w:ind w:left="682" w:right="108" w:firstLine="0"/>
        <w:jc w:val="left"/>
        <w:rPr>
          <w:sz w:val="24"/>
        </w:rPr>
      </w:pPr>
      <w:r>
        <w:rPr>
          <w:sz w:val="24"/>
        </w:rPr>
        <w:t>Evaluación de las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 o</w:t>
      </w:r>
      <w:r>
        <w:rPr>
          <w:spacing w:val="1"/>
          <w:sz w:val="24"/>
        </w:rPr>
        <w:t xml:space="preserve"> </w:t>
      </w:r>
      <w:r>
        <w:rPr>
          <w:sz w:val="24"/>
        </w:rPr>
        <w:t>peticiones,</w:t>
      </w:r>
      <w:r>
        <w:rPr>
          <w:spacing w:val="1"/>
          <w:sz w:val="24"/>
        </w:rPr>
        <w:t xml:space="preserve"> </w:t>
      </w:r>
      <w:r>
        <w:rPr>
          <w:sz w:val="24"/>
        </w:rPr>
        <w:t>efectuada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2"/>
          <w:sz w:val="24"/>
        </w:rPr>
        <w:t xml:space="preserve"> </w:t>
      </w:r>
      <w:r>
        <w:rPr>
          <w:sz w:val="24"/>
        </w:rPr>
        <w:t>a los criterios,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prioridades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valoración, establecidos</w:t>
      </w:r>
      <w:r>
        <w:rPr>
          <w:spacing w:val="-1"/>
          <w:sz w:val="24"/>
        </w:rPr>
        <w:t xml:space="preserve"> </w:t>
      </w:r>
      <w:r>
        <w:rPr>
          <w:sz w:val="24"/>
        </w:rPr>
        <w:t>en la Norma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34388617" w14:textId="77777777" w:rsidR="007C5363" w:rsidRDefault="007C5363">
      <w:pPr>
        <w:pStyle w:val="Textoindependiente"/>
      </w:pPr>
    </w:p>
    <w:p w14:paraId="777CE42A" w14:textId="77777777" w:rsidR="007C5363" w:rsidRDefault="00000000">
      <w:pPr>
        <w:pStyle w:val="Textoindependiente"/>
        <w:ind w:left="118" w:right="108"/>
        <w:jc w:val="both"/>
      </w:pPr>
      <w:r>
        <w:t>Esta podrá prever una fase de pre-evaluación, en la que se verifica el cumplimiento de 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impuestas para</w:t>
      </w:r>
      <w:r>
        <w:rPr>
          <w:spacing w:val="-2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la condición de</w:t>
      </w:r>
      <w:r>
        <w:rPr>
          <w:spacing w:val="-2"/>
        </w:rPr>
        <w:t xml:space="preserve"> </w:t>
      </w:r>
      <w:r>
        <w:t>beneficiario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subvención.</w:t>
      </w:r>
    </w:p>
    <w:p w14:paraId="0D4A07DC" w14:textId="77777777" w:rsidR="007C5363" w:rsidRDefault="007C5363">
      <w:pPr>
        <w:pStyle w:val="Textoindependiente"/>
      </w:pPr>
    </w:p>
    <w:p w14:paraId="6C1C4C46" w14:textId="77777777" w:rsidR="007C5363" w:rsidRDefault="00000000">
      <w:pPr>
        <w:pStyle w:val="Textoindependiente"/>
        <w:ind w:left="118" w:right="110"/>
        <w:jc w:val="both"/>
      </w:pPr>
      <w:r>
        <w:t>Una vez evaluadas las solicitudes, se remitirá el expediente al órgano colegiado que, en</w:t>
      </w:r>
      <w:r>
        <w:rPr>
          <w:spacing w:val="1"/>
        </w:rPr>
        <w:t xml:space="preserve"> </w:t>
      </w:r>
      <w:r>
        <w:t>cumplimiento del artículo 22.1 de la Ley 38/2003, de 17 de noviembre, haya establecido las</w:t>
      </w:r>
      <w:r>
        <w:rPr>
          <w:spacing w:val="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reguladoras, que</w:t>
      </w:r>
      <w:r>
        <w:rPr>
          <w:spacing w:val="-1"/>
        </w:rPr>
        <w:t xml:space="preserve"> </w:t>
      </w:r>
      <w:r>
        <w:t>emitirá</w:t>
      </w:r>
      <w:r>
        <w:rPr>
          <w:spacing w:val="-1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las solicitudes.</w:t>
      </w:r>
    </w:p>
    <w:p w14:paraId="14A712F7" w14:textId="77777777" w:rsidR="007C5363" w:rsidRDefault="007C5363">
      <w:pPr>
        <w:pStyle w:val="Textoindependiente"/>
      </w:pPr>
    </w:p>
    <w:p w14:paraId="688F592E" w14:textId="77777777" w:rsidR="007C5363" w:rsidRDefault="00000000">
      <w:pPr>
        <w:pStyle w:val="Textoindependiente"/>
        <w:ind w:left="118" w:right="107"/>
        <w:jc w:val="both"/>
      </w:pPr>
      <w:r>
        <w:t>En este supuesto, y sin perjuicio de las especialidades que pudieran derivarse de la capacidad</w:t>
      </w:r>
      <w:r>
        <w:rPr>
          <w:spacing w:val="1"/>
        </w:rPr>
        <w:t xml:space="preserve"> </w:t>
      </w:r>
      <w:r>
        <w:t>de autoorganización de las Administraciones Públicas, la propuesta de concesión se formulará</w:t>
      </w:r>
      <w:r>
        <w:rPr>
          <w:spacing w:val="-57"/>
        </w:rPr>
        <w:t xml:space="preserve"> </w:t>
      </w:r>
      <w:r>
        <w:t>al órgano concedente por un órgano colegiado a través del órgano instructor. La composición</w:t>
      </w:r>
      <w:r>
        <w:rPr>
          <w:spacing w:val="1"/>
        </w:rPr>
        <w:t xml:space="preserve"> </w:t>
      </w:r>
      <w:r>
        <w:t>del órgano será la que establezcan las correspondientes bases reguladoras. Se podrá prescindir</w:t>
      </w:r>
      <w:r>
        <w:rPr>
          <w:spacing w:val="-57"/>
        </w:rPr>
        <w:t xml:space="preserve"> </w:t>
      </w:r>
      <w:r>
        <w:t>del trámite de audiencia cuando no figuren en procedimiento ni sean tenidos en cuenta otros</w:t>
      </w:r>
      <w:r>
        <w:rPr>
          <w:spacing w:val="1"/>
        </w:rPr>
        <w:t xml:space="preserve"> </w:t>
      </w:r>
      <w:r>
        <w:t>hechos ni otras alegaciones y pruebas que las aducidas por los interesados. En este caso, la</w:t>
      </w:r>
      <w:r>
        <w:rPr>
          <w:spacing w:val="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resolución formulada</w:t>
      </w:r>
      <w:r>
        <w:rPr>
          <w:spacing w:val="-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el carácter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definitiva.</w:t>
      </w:r>
    </w:p>
    <w:p w14:paraId="5E5D368A" w14:textId="77777777" w:rsidR="007C5363" w:rsidRDefault="007C5363">
      <w:pPr>
        <w:pStyle w:val="Textoindependiente"/>
      </w:pPr>
    </w:p>
    <w:p w14:paraId="39023D80" w14:textId="77777777" w:rsidR="007C5363" w:rsidRDefault="00000000">
      <w:pPr>
        <w:pStyle w:val="Textoindependiente"/>
        <w:ind w:left="118" w:right="110"/>
        <w:jc w:val="both"/>
      </w:pPr>
      <w:r>
        <w:t>A la vista del expediente y del informe del órgano colegiado, el órgano instructor formulará la</w:t>
      </w:r>
      <w:r>
        <w:rPr>
          <w:spacing w:val="-57"/>
        </w:rPr>
        <w:t xml:space="preserve"> </w:t>
      </w:r>
      <w:r>
        <w:t>propuesta</w:t>
      </w:r>
      <w:r>
        <w:rPr>
          <w:spacing w:val="57"/>
        </w:rPr>
        <w:t xml:space="preserve"> </w:t>
      </w:r>
      <w:r>
        <w:t>de  resolución</w:t>
      </w:r>
      <w:r>
        <w:rPr>
          <w:spacing w:val="58"/>
        </w:rPr>
        <w:t xml:space="preserve"> </w:t>
      </w:r>
      <w:r>
        <w:t>provisional,</w:t>
      </w:r>
      <w:r>
        <w:rPr>
          <w:spacing w:val="59"/>
        </w:rPr>
        <w:t xml:space="preserve"> </w:t>
      </w:r>
      <w:r>
        <w:t>debidamente</w:t>
      </w:r>
      <w:r>
        <w:rPr>
          <w:spacing w:val="58"/>
        </w:rPr>
        <w:t xml:space="preserve"> </w:t>
      </w:r>
      <w:r>
        <w:t>motivada,</w:t>
      </w:r>
      <w:r>
        <w:rPr>
          <w:spacing w:val="58"/>
        </w:rPr>
        <w:t xml:space="preserve"> </w:t>
      </w:r>
      <w:r>
        <w:t>que  deberá</w:t>
      </w:r>
      <w:r>
        <w:rPr>
          <w:spacing w:val="58"/>
        </w:rPr>
        <w:t xml:space="preserve"> </w:t>
      </w:r>
      <w:r>
        <w:t>notificarse</w:t>
      </w:r>
      <w:r>
        <w:rPr>
          <w:spacing w:val="57"/>
        </w:rPr>
        <w:t xml:space="preserve"> </w:t>
      </w:r>
      <w:r>
        <w:t>a  los</w:t>
      </w:r>
    </w:p>
    <w:p w14:paraId="25FE2A86" w14:textId="77777777" w:rsidR="007C5363" w:rsidRDefault="007C5363">
      <w:pPr>
        <w:jc w:val="both"/>
        <w:sectPr w:rsidR="007C5363">
          <w:pgSz w:w="11900" w:h="16840"/>
          <w:pgMar w:top="3280" w:right="1300" w:bottom="280" w:left="1300" w:header="698" w:footer="0" w:gutter="0"/>
          <w:cols w:space="720"/>
        </w:sectPr>
      </w:pPr>
    </w:p>
    <w:p w14:paraId="22B2140C" w14:textId="77777777" w:rsidR="007C5363" w:rsidRDefault="007C5363">
      <w:pPr>
        <w:pStyle w:val="Textoindependiente"/>
        <w:spacing w:before="1"/>
        <w:rPr>
          <w:sz w:val="17"/>
        </w:rPr>
      </w:pPr>
    </w:p>
    <w:p w14:paraId="24B7E122" w14:textId="77777777" w:rsidR="007C5363" w:rsidRDefault="00000000">
      <w:pPr>
        <w:pStyle w:val="Textoindependiente"/>
        <w:spacing w:before="90"/>
        <w:ind w:left="118" w:right="107"/>
        <w:jc w:val="both"/>
      </w:pPr>
      <w:r>
        <w:t>interesados en la forma que se establezca en la convocatoria, con un plazo de diez días para</w:t>
      </w:r>
      <w:r>
        <w:rPr>
          <w:spacing w:val="1"/>
        </w:rPr>
        <w:t xml:space="preserve"> </w:t>
      </w:r>
      <w:r>
        <w:t>presentar alegaciones.</w:t>
      </w:r>
    </w:p>
    <w:p w14:paraId="3D44A7D9" w14:textId="77777777" w:rsidR="007C5363" w:rsidRDefault="007C5363">
      <w:pPr>
        <w:pStyle w:val="Textoindependiente"/>
      </w:pPr>
    </w:p>
    <w:p w14:paraId="0DE80926" w14:textId="77777777" w:rsidR="007C5363" w:rsidRDefault="00000000">
      <w:pPr>
        <w:pStyle w:val="Textoindependiente"/>
        <w:spacing w:before="1"/>
        <w:ind w:left="118" w:right="109"/>
        <w:jc w:val="both"/>
      </w:pPr>
      <w:r>
        <w:t>La propuesta de resolución provisional y definitiva no crean derecho alguno a favor del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propuesto,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notificado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concesión.</w:t>
      </w:r>
    </w:p>
    <w:p w14:paraId="19B3BE10" w14:textId="77777777" w:rsidR="007C5363" w:rsidRDefault="007C5363">
      <w:pPr>
        <w:pStyle w:val="Textoindependiente"/>
        <w:spacing w:before="11"/>
        <w:rPr>
          <w:sz w:val="23"/>
        </w:rPr>
      </w:pPr>
    </w:p>
    <w:p w14:paraId="1F8F3BB0" w14:textId="77777777" w:rsidR="007C5363" w:rsidRDefault="00000000">
      <w:pPr>
        <w:ind w:left="118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propuesta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resolución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definitiva</w:t>
      </w:r>
      <w:r>
        <w:rPr>
          <w:spacing w:val="-3"/>
          <w:sz w:val="24"/>
        </w:rPr>
        <w:t xml:space="preserve"> </w:t>
      </w:r>
      <w:r>
        <w:rPr>
          <w:sz w:val="24"/>
        </w:rPr>
        <w:t>deberá contener:</w:t>
      </w:r>
    </w:p>
    <w:p w14:paraId="54F19A8A" w14:textId="77777777" w:rsidR="007C5363" w:rsidRDefault="007C5363">
      <w:pPr>
        <w:pStyle w:val="Textoindependiente"/>
      </w:pPr>
    </w:p>
    <w:p w14:paraId="53C28489" w14:textId="77777777" w:rsidR="007C5363" w:rsidRDefault="00000000">
      <w:pPr>
        <w:pStyle w:val="Prrafodelista"/>
        <w:numPr>
          <w:ilvl w:val="0"/>
          <w:numId w:val="4"/>
        </w:numPr>
        <w:tabs>
          <w:tab w:val="left" w:pos="925"/>
        </w:tabs>
        <w:ind w:right="0"/>
        <w:rPr>
          <w:sz w:val="24"/>
        </w:rPr>
      </w:pPr>
      <w:r>
        <w:rPr>
          <w:sz w:val="24"/>
        </w:rPr>
        <w:t>La relación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propone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concesión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subvención.</w:t>
      </w:r>
    </w:p>
    <w:p w14:paraId="686364E4" w14:textId="77777777" w:rsidR="007C5363" w:rsidRDefault="007C5363">
      <w:pPr>
        <w:pStyle w:val="Textoindependiente"/>
      </w:pPr>
    </w:p>
    <w:p w14:paraId="482278F6" w14:textId="77777777" w:rsidR="007C5363" w:rsidRDefault="00000000">
      <w:pPr>
        <w:pStyle w:val="Prrafodelista"/>
        <w:numPr>
          <w:ilvl w:val="0"/>
          <w:numId w:val="4"/>
        </w:numPr>
        <w:tabs>
          <w:tab w:val="left" w:pos="925"/>
        </w:tabs>
        <w:ind w:right="0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cuantía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subvención.</w:t>
      </w:r>
    </w:p>
    <w:p w14:paraId="6D87520D" w14:textId="77777777" w:rsidR="007C5363" w:rsidRDefault="007C5363">
      <w:pPr>
        <w:pStyle w:val="Textoindependiente"/>
      </w:pPr>
    </w:p>
    <w:p w14:paraId="7B63B102" w14:textId="77777777" w:rsidR="007C5363" w:rsidRDefault="00000000">
      <w:pPr>
        <w:pStyle w:val="Prrafodelista"/>
        <w:numPr>
          <w:ilvl w:val="0"/>
          <w:numId w:val="4"/>
        </w:numPr>
        <w:tabs>
          <w:tab w:val="left" w:pos="923"/>
        </w:tabs>
        <w:ind w:left="922" w:right="0" w:hanging="241"/>
        <w:rPr>
          <w:sz w:val="24"/>
        </w:rPr>
      </w:pPr>
      <w:r>
        <w:rPr>
          <w:sz w:val="24"/>
        </w:rPr>
        <w:t>Especificación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criterios</w:t>
      </w:r>
      <w:r>
        <w:rPr>
          <w:spacing w:val="-1"/>
          <w:sz w:val="24"/>
        </w:rPr>
        <w:t xml:space="preserve"> </w:t>
      </w:r>
      <w:r>
        <w:rPr>
          <w:sz w:val="24"/>
        </w:rPr>
        <w:t>seguidos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efectuarla.</w:t>
      </w:r>
    </w:p>
    <w:p w14:paraId="3A8A9655" w14:textId="77777777" w:rsidR="007C5363" w:rsidRDefault="007C5363">
      <w:pPr>
        <w:pStyle w:val="Textoindependiente"/>
      </w:pPr>
    </w:p>
    <w:p w14:paraId="71B6176A" w14:textId="77777777" w:rsidR="007C5363" w:rsidRDefault="00000000">
      <w:pPr>
        <w:pStyle w:val="Textoindependiente"/>
        <w:ind w:left="118" w:right="108"/>
        <w:jc w:val="both"/>
      </w:pPr>
      <w:r>
        <w:t>La propuesta de resolución definitiva podrá notificarse a los interesados que hayan sido</w:t>
      </w:r>
      <w:r>
        <w:rPr>
          <w:spacing w:val="1"/>
        </w:rPr>
        <w:t xml:space="preserve"> </w:t>
      </w:r>
      <w:r>
        <w:t>propuestos como beneficiarios en la fase de instrucción, para que en el plazo de un mes</w:t>
      </w:r>
      <w:r>
        <w:rPr>
          <w:spacing w:val="1"/>
        </w:rPr>
        <w:t xml:space="preserve"> </w:t>
      </w:r>
      <w:r>
        <w:t>comuniquen</w:t>
      </w:r>
      <w:r>
        <w:rPr>
          <w:spacing w:val="-1"/>
        </w:rPr>
        <w:t xml:space="preserve"> </w:t>
      </w:r>
      <w:r>
        <w:t>su aceptación.</w:t>
      </w:r>
    </w:p>
    <w:p w14:paraId="71AD23DB" w14:textId="77777777" w:rsidR="007C5363" w:rsidRDefault="007C5363">
      <w:pPr>
        <w:pStyle w:val="Textoindependiente"/>
        <w:spacing w:before="5"/>
      </w:pPr>
    </w:p>
    <w:p w14:paraId="1A458D8F" w14:textId="77777777" w:rsidR="007C5363" w:rsidRDefault="00000000">
      <w:pPr>
        <w:pStyle w:val="Prrafodelista"/>
        <w:numPr>
          <w:ilvl w:val="0"/>
          <w:numId w:val="5"/>
        </w:numPr>
        <w:tabs>
          <w:tab w:val="left" w:pos="393"/>
        </w:tabs>
        <w:ind w:left="392" w:right="0" w:hanging="275"/>
        <w:rPr>
          <w:b/>
          <w:sz w:val="24"/>
        </w:rPr>
      </w:pPr>
      <w:r>
        <w:rPr>
          <w:b/>
          <w:sz w:val="24"/>
        </w:rPr>
        <w:t>Resolución:</w:t>
      </w:r>
    </w:p>
    <w:p w14:paraId="79546A4E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367F3DDA" w14:textId="77777777" w:rsidR="007C5363" w:rsidRDefault="00000000">
      <w:pPr>
        <w:pStyle w:val="Textoindependiente"/>
        <w:ind w:left="118" w:right="109"/>
        <w:jc w:val="both"/>
      </w:pPr>
      <w:r>
        <w:t>Aprobada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resolverá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en el plazo de quince días desde la fecha de elevación de la propuesta de</w:t>
      </w:r>
      <w:r>
        <w:rPr>
          <w:spacing w:val="1"/>
        </w:rPr>
        <w:t xml:space="preserve"> </w:t>
      </w:r>
      <w:r>
        <w:t>resolución. La resolución deberá ser motivada y, en todo caso, deberán quedar acreditados los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adopte.</w:t>
      </w:r>
      <w:r>
        <w:rPr>
          <w:spacing w:val="1"/>
        </w:rPr>
        <w:t xml:space="preserve"> </w:t>
      </w:r>
      <w:r>
        <w:t>Igualmente,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identificados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asumidos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beneficiarios;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 y su percepción dependan de la realización por parte del beneficiario de una</w:t>
      </w:r>
      <w:r>
        <w:rPr>
          <w:spacing w:val="1"/>
        </w:rPr>
        <w:t xml:space="preserve"> </w:t>
      </w:r>
      <w:r>
        <w:t>actividad propuesta por el mismo, deberá quedar claramente identificada tal propuesta o el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formuló.</w:t>
      </w:r>
    </w:p>
    <w:p w14:paraId="4A74B66D" w14:textId="77777777" w:rsidR="007C5363" w:rsidRDefault="007C5363">
      <w:pPr>
        <w:pStyle w:val="Textoindependiente"/>
      </w:pPr>
    </w:p>
    <w:p w14:paraId="7A875274" w14:textId="77777777" w:rsidR="007C5363" w:rsidRDefault="00000000">
      <w:pPr>
        <w:pStyle w:val="Textoindependiente"/>
        <w:ind w:left="118" w:right="110"/>
        <w:jc w:val="both"/>
      </w:pPr>
      <w:r>
        <w:t>Deberá contener el solicitante o la relación de solicitantes a los que se concede la subvención,</w:t>
      </w:r>
      <w:r>
        <w:rPr>
          <w:spacing w:val="1"/>
        </w:rPr>
        <w:t xml:space="preserve"> </w:t>
      </w:r>
      <w:r>
        <w:t>y la desestimación del resto de las solicitudes (ya sea por desestimiento, renuncia al derecho o</w:t>
      </w:r>
      <w:r>
        <w:rPr>
          <w:spacing w:val="-57"/>
        </w:rPr>
        <w:t xml:space="preserve"> </w:t>
      </w:r>
      <w:r>
        <w:t>imposibilidad material sobrevenida). El plazo máximo de resolución y notificación es de seis</w:t>
      </w:r>
      <w:r>
        <w:rPr>
          <w:spacing w:val="1"/>
        </w:rPr>
        <w:t xml:space="preserve"> </w:t>
      </w:r>
      <w:r>
        <w:t>meses. El plazo se computará desde la publicación de la correspondiente convocatoria,</w:t>
      </w:r>
      <w:r>
        <w:rPr>
          <w:spacing w:val="60"/>
        </w:rPr>
        <w:t xml:space="preserve"> </w:t>
      </w:r>
      <w:r>
        <w:t>a no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posponga</w:t>
      </w:r>
      <w:r>
        <w:rPr>
          <w:spacing w:val="-1"/>
        </w:rPr>
        <w:t xml:space="preserve"> </w:t>
      </w:r>
      <w:r>
        <w:t>sus efecto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posterior.</w:t>
      </w:r>
    </w:p>
    <w:p w14:paraId="34732AB2" w14:textId="77777777" w:rsidR="007C5363" w:rsidRDefault="007C5363">
      <w:pPr>
        <w:pStyle w:val="Textoindependiente"/>
      </w:pPr>
    </w:p>
    <w:p w14:paraId="4139C090" w14:textId="77777777" w:rsidR="007C5363" w:rsidRDefault="00000000">
      <w:pPr>
        <w:pStyle w:val="Textoindependiente"/>
        <w:ind w:left="118" w:right="110"/>
        <w:jc w:val="both"/>
      </w:pPr>
      <w:r>
        <w:t>El</w:t>
      </w:r>
      <w:r>
        <w:rPr>
          <w:spacing w:val="1"/>
        </w:rPr>
        <w:t xml:space="preserve"> </w:t>
      </w:r>
      <w:r>
        <w:t>vencimiento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notificado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legítima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entender</w:t>
      </w:r>
      <w:r>
        <w:rPr>
          <w:spacing w:val="-1"/>
        </w:rPr>
        <w:t xml:space="preserve"> </w:t>
      </w:r>
      <w:r>
        <w:t>desestimada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concesión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silencio</w:t>
      </w:r>
      <w:r>
        <w:rPr>
          <w:spacing w:val="-2"/>
        </w:rPr>
        <w:t xml:space="preserve"> </w:t>
      </w:r>
      <w:r>
        <w:t>administrativo.</w:t>
      </w:r>
    </w:p>
    <w:p w14:paraId="5F9D1C3E" w14:textId="77777777" w:rsidR="007C5363" w:rsidRDefault="007C5363">
      <w:pPr>
        <w:pStyle w:val="Textoindependiente"/>
        <w:spacing w:before="5"/>
      </w:pPr>
    </w:p>
    <w:p w14:paraId="29515EC0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OBLIGACIONES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BENEFICIARIOS.</w:t>
      </w:r>
    </w:p>
    <w:p w14:paraId="31ACB8A1" w14:textId="77777777" w:rsidR="007C5363" w:rsidRDefault="007C5363">
      <w:pPr>
        <w:pStyle w:val="Textoindependiente"/>
        <w:rPr>
          <w:b/>
        </w:rPr>
      </w:pPr>
    </w:p>
    <w:p w14:paraId="4A33B9E6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8º.</w:t>
      </w:r>
    </w:p>
    <w:p w14:paraId="3D6F9C59" w14:textId="77777777" w:rsidR="007C5363" w:rsidRDefault="007C5363">
      <w:pPr>
        <w:jc w:val="both"/>
        <w:rPr>
          <w:sz w:val="24"/>
        </w:rPr>
        <w:sectPr w:rsidR="007C5363">
          <w:pgSz w:w="11900" w:h="16840"/>
          <w:pgMar w:top="3280" w:right="1300" w:bottom="280" w:left="1300" w:header="698" w:footer="0" w:gutter="0"/>
          <w:cols w:space="720"/>
        </w:sectPr>
      </w:pPr>
    </w:p>
    <w:p w14:paraId="7DCDDC78" w14:textId="77777777" w:rsidR="007C5363" w:rsidRDefault="007C5363">
      <w:pPr>
        <w:pStyle w:val="Textoindependiente"/>
        <w:spacing w:before="1"/>
        <w:rPr>
          <w:b/>
          <w:sz w:val="17"/>
        </w:rPr>
      </w:pPr>
    </w:p>
    <w:p w14:paraId="5D8FD523" w14:textId="77777777" w:rsidR="007C5363" w:rsidRDefault="00000000">
      <w:pPr>
        <w:pStyle w:val="Textoindependiente"/>
        <w:spacing w:before="90"/>
        <w:ind w:left="118"/>
      </w:pP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beneficiarios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71F08F21" w14:textId="77777777" w:rsidR="007C5363" w:rsidRDefault="007C5363">
      <w:pPr>
        <w:pStyle w:val="Textoindependiente"/>
      </w:pPr>
    </w:p>
    <w:p w14:paraId="34AFE903" w14:textId="77777777" w:rsidR="007C5363" w:rsidRDefault="00000000">
      <w:pPr>
        <w:pStyle w:val="Prrafodelista"/>
        <w:numPr>
          <w:ilvl w:val="0"/>
          <w:numId w:val="3"/>
        </w:numPr>
        <w:tabs>
          <w:tab w:val="left" w:pos="38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Cumplir el objetivo, ejecutar el proyecto, realizar la actividad o adoptar el comportamiento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concesión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5B8AF407" w14:textId="77777777" w:rsidR="007C5363" w:rsidRDefault="007C5363">
      <w:pPr>
        <w:pStyle w:val="Textoindependiente"/>
        <w:spacing w:before="11"/>
        <w:rPr>
          <w:sz w:val="23"/>
        </w:rPr>
      </w:pPr>
    </w:p>
    <w:p w14:paraId="7CC08582" w14:textId="77777777" w:rsidR="007C5363" w:rsidRDefault="00000000">
      <w:pPr>
        <w:pStyle w:val="Prrafodelista"/>
        <w:numPr>
          <w:ilvl w:val="0"/>
          <w:numId w:val="3"/>
        </w:numPr>
        <w:tabs>
          <w:tab w:val="left" w:pos="395"/>
        </w:tabs>
        <w:ind w:right="108" w:firstLine="0"/>
        <w:jc w:val="both"/>
        <w:rPr>
          <w:sz w:val="24"/>
        </w:rPr>
      </w:pPr>
      <w:r>
        <w:rPr>
          <w:sz w:val="24"/>
        </w:rPr>
        <w:t>Justificar ante el órgano concedente o la Entidad colaboradora, en su caso, el cumplimiento</w:t>
      </w:r>
      <w:r>
        <w:rPr>
          <w:spacing w:val="-57"/>
          <w:sz w:val="24"/>
        </w:rPr>
        <w:t xml:space="preserve"> </w:t>
      </w:r>
      <w:r>
        <w:rPr>
          <w:sz w:val="24"/>
        </w:rPr>
        <w:t>de los requisitos y condiciones, así como la realización de la actividad y el cumplimiento de la</w:t>
      </w:r>
      <w:r>
        <w:rPr>
          <w:spacing w:val="-57"/>
          <w:sz w:val="24"/>
        </w:rPr>
        <w:t xml:space="preserve"> </w:t>
      </w:r>
      <w:r>
        <w:rPr>
          <w:sz w:val="24"/>
        </w:rPr>
        <w:t>finalidad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concesión</w:t>
      </w:r>
      <w:r>
        <w:rPr>
          <w:spacing w:val="-1"/>
          <w:sz w:val="24"/>
        </w:rPr>
        <w:t xml:space="preserve"> </w:t>
      </w:r>
      <w:r>
        <w:rPr>
          <w:sz w:val="24"/>
        </w:rPr>
        <w:t>o disfrute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00CECBAF" w14:textId="77777777" w:rsidR="007C5363" w:rsidRDefault="007C5363">
      <w:pPr>
        <w:pStyle w:val="Textoindependiente"/>
      </w:pPr>
    </w:p>
    <w:p w14:paraId="1868AB01" w14:textId="77777777" w:rsidR="007C5363" w:rsidRDefault="00000000">
      <w:pPr>
        <w:pStyle w:val="Prrafodelista"/>
        <w:numPr>
          <w:ilvl w:val="0"/>
          <w:numId w:val="3"/>
        </w:numPr>
        <w:tabs>
          <w:tab w:val="left" w:pos="397"/>
        </w:tabs>
        <w:ind w:right="109" w:firstLine="0"/>
        <w:jc w:val="both"/>
        <w:rPr>
          <w:sz w:val="24"/>
        </w:rPr>
      </w:pPr>
      <w:r>
        <w:rPr>
          <w:sz w:val="24"/>
        </w:rPr>
        <w:t>Someterse a las actuaciones de comprobación, a efectuar por el órgano concedente o la</w:t>
      </w:r>
      <w:r>
        <w:rPr>
          <w:spacing w:val="1"/>
          <w:sz w:val="24"/>
        </w:rPr>
        <w:t xml:space="preserve"> </w:t>
      </w:r>
      <w:r>
        <w:rPr>
          <w:sz w:val="24"/>
        </w:rPr>
        <w:t>Entidad colaboradora, en su caso, así como cualesquiera otras de comprobación y control</w:t>
      </w:r>
      <w:r>
        <w:rPr>
          <w:spacing w:val="1"/>
          <w:sz w:val="24"/>
        </w:rPr>
        <w:t xml:space="preserve"> </w:t>
      </w:r>
      <w:r>
        <w:rPr>
          <w:sz w:val="24"/>
        </w:rPr>
        <w:t>financiero que puedan realizar los órganos de control competentes, tanto nacionales como</w:t>
      </w:r>
      <w:r>
        <w:rPr>
          <w:spacing w:val="1"/>
          <w:sz w:val="24"/>
        </w:rPr>
        <w:t xml:space="preserve"> </w:t>
      </w:r>
      <w:r>
        <w:rPr>
          <w:sz w:val="24"/>
        </w:rPr>
        <w:t>comunitarios, aportando cuanta información le sea requerida en el ejercicio de las actuaciones</w:t>
      </w:r>
      <w:r>
        <w:rPr>
          <w:spacing w:val="-57"/>
          <w:sz w:val="24"/>
        </w:rPr>
        <w:t xml:space="preserve"> </w:t>
      </w:r>
      <w:r>
        <w:rPr>
          <w:sz w:val="24"/>
        </w:rPr>
        <w:t>anteriores.</w:t>
      </w:r>
    </w:p>
    <w:p w14:paraId="02750236" w14:textId="77777777" w:rsidR="007C5363" w:rsidRDefault="007C5363">
      <w:pPr>
        <w:pStyle w:val="Textoindependiente"/>
      </w:pPr>
    </w:p>
    <w:p w14:paraId="5DE27D1D" w14:textId="77777777" w:rsidR="007C5363" w:rsidRDefault="00000000">
      <w:pPr>
        <w:pStyle w:val="Prrafodelista"/>
        <w:numPr>
          <w:ilvl w:val="0"/>
          <w:numId w:val="3"/>
        </w:numPr>
        <w:tabs>
          <w:tab w:val="left" w:pos="460"/>
        </w:tabs>
        <w:ind w:firstLine="0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concedente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subvenciones,</w:t>
      </w:r>
      <w:r>
        <w:rPr>
          <w:spacing w:val="-2"/>
          <w:sz w:val="24"/>
        </w:rPr>
        <w:t xml:space="preserve"> </w:t>
      </w:r>
      <w:r>
        <w:rPr>
          <w:sz w:val="24"/>
        </w:rPr>
        <w:t>ayudas,</w:t>
      </w:r>
      <w:r>
        <w:rPr>
          <w:spacing w:val="-1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financien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subvencionadas.</w:t>
      </w:r>
    </w:p>
    <w:p w14:paraId="54E6992A" w14:textId="77777777" w:rsidR="007C5363" w:rsidRDefault="007C5363">
      <w:pPr>
        <w:pStyle w:val="Textoindependiente"/>
      </w:pPr>
    </w:p>
    <w:p w14:paraId="2D8ECE54" w14:textId="77777777" w:rsidR="007C5363" w:rsidRDefault="00000000">
      <w:pPr>
        <w:pStyle w:val="Prrafodelista"/>
        <w:numPr>
          <w:ilvl w:val="0"/>
          <w:numId w:val="3"/>
        </w:numPr>
        <w:tabs>
          <w:tab w:val="left" w:pos="364"/>
        </w:tabs>
        <w:ind w:right="113" w:firstLine="0"/>
        <w:jc w:val="both"/>
        <w:rPr>
          <w:sz w:val="24"/>
        </w:rPr>
      </w:pPr>
      <w:r>
        <w:rPr>
          <w:sz w:val="24"/>
        </w:rPr>
        <w:t>Acreditar, con anterioridad a dictarse la propuesta de resolución, que se halla al corriente en</w:t>
      </w:r>
      <w:r>
        <w:rPr>
          <w:spacing w:val="-58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-2"/>
          <w:sz w:val="24"/>
        </w:rPr>
        <w:t xml:space="preserve"> </w:t>
      </w:r>
      <w:r>
        <w:rPr>
          <w:sz w:val="24"/>
        </w:rPr>
        <w:t>sus obligaciones tributarias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frente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Social.</w:t>
      </w:r>
    </w:p>
    <w:p w14:paraId="5A8E3FD6" w14:textId="77777777" w:rsidR="007C5363" w:rsidRDefault="007C5363">
      <w:pPr>
        <w:pStyle w:val="Textoindependiente"/>
      </w:pPr>
    </w:p>
    <w:p w14:paraId="1E33CDFC" w14:textId="77777777" w:rsidR="007C5363" w:rsidRDefault="00000000">
      <w:pPr>
        <w:pStyle w:val="Prrafodelista"/>
        <w:numPr>
          <w:ilvl w:val="0"/>
          <w:numId w:val="3"/>
        </w:numPr>
        <w:tabs>
          <w:tab w:val="left" w:pos="352"/>
        </w:tabs>
        <w:ind w:right="109" w:firstLine="0"/>
        <w:jc w:val="both"/>
        <w:rPr>
          <w:sz w:val="24"/>
        </w:rPr>
      </w:pPr>
      <w:r>
        <w:rPr>
          <w:sz w:val="24"/>
        </w:rPr>
        <w:t>Disponer de los libros contables, registros diligenciados y demás documentos 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auditados, en los términos exigidos por la Legislación mercantil y sectorial, aplicable al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en cada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14:paraId="4471FCD6" w14:textId="77777777" w:rsidR="007C5363" w:rsidRDefault="007C5363">
      <w:pPr>
        <w:pStyle w:val="Textoindependiente"/>
      </w:pPr>
    </w:p>
    <w:p w14:paraId="63FD71BC" w14:textId="77777777" w:rsidR="007C5363" w:rsidRDefault="00000000">
      <w:pPr>
        <w:pStyle w:val="Prrafodelista"/>
        <w:numPr>
          <w:ilvl w:val="0"/>
          <w:numId w:val="3"/>
        </w:numPr>
        <w:tabs>
          <w:tab w:val="left" w:pos="47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publicidad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financiación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programas,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actividades,</w:t>
      </w:r>
      <w:r>
        <w:rPr>
          <w:spacing w:val="-1"/>
          <w:sz w:val="24"/>
        </w:rPr>
        <w:t xml:space="preserve"> </w:t>
      </w:r>
      <w:r>
        <w:rPr>
          <w:sz w:val="24"/>
        </w:rPr>
        <w:t>inversiones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cualquier tipo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0D012AE4" w14:textId="77777777" w:rsidR="007C5363" w:rsidRDefault="007C5363">
      <w:pPr>
        <w:pStyle w:val="Textoindependiente"/>
        <w:spacing w:before="11"/>
        <w:rPr>
          <w:sz w:val="23"/>
        </w:rPr>
      </w:pPr>
    </w:p>
    <w:p w14:paraId="00D72E65" w14:textId="77777777" w:rsidR="007C5363" w:rsidRDefault="00000000">
      <w:pPr>
        <w:pStyle w:val="Prrafodelista"/>
        <w:numPr>
          <w:ilvl w:val="0"/>
          <w:numId w:val="2"/>
        </w:numPr>
        <w:tabs>
          <w:tab w:val="left" w:pos="328"/>
        </w:tabs>
        <w:ind w:firstLine="0"/>
        <w:jc w:val="both"/>
        <w:rPr>
          <w:sz w:val="24"/>
        </w:rPr>
      </w:pPr>
      <w:r>
        <w:rPr>
          <w:sz w:val="24"/>
        </w:rPr>
        <w:t>Si se estuviera en curso de alguna de las causas de reintegro, se deberá proceder al reintegro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cuantía</w:t>
      </w:r>
      <w:r>
        <w:rPr>
          <w:spacing w:val="1"/>
          <w:sz w:val="24"/>
        </w:rPr>
        <w:t xml:space="preserve"> </w:t>
      </w:r>
      <w:r>
        <w:rPr>
          <w:sz w:val="24"/>
        </w:rPr>
        <w:t>recibida.</w:t>
      </w:r>
    </w:p>
    <w:p w14:paraId="5A1B89B1" w14:textId="77777777" w:rsidR="007C5363" w:rsidRDefault="007C5363">
      <w:pPr>
        <w:pStyle w:val="Textoindependiente"/>
        <w:spacing w:before="5"/>
      </w:pPr>
    </w:p>
    <w:p w14:paraId="6D7E438F" w14:textId="77777777" w:rsidR="007C5363" w:rsidRDefault="00000000">
      <w:pPr>
        <w:ind w:left="118"/>
        <w:rPr>
          <w:b/>
          <w:sz w:val="24"/>
        </w:rPr>
      </w:pPr>
      <w:r>
        <w:rPr>
          <w:b/>
          <w:sz w:val="24"/>
        </w:rPr>
        <w:t>CUANTÍA.</w:t>
      </w:r>
    </w:p>
    <w:p w14:paraId="1FF2BEB6" w14:textId="77777777" w:rsidR="007C5363" w:rsidRDefault="007C5363">
      <w:pPr>
        <w:pStyle w:val="Textoindependiente"/>
        <w:rPr>
          <w:b/>
        </w:rPr>
      </w:pPr>
    </w:p>
    <w:p w14:paraId="3E8B060A" w14:textId="77777777" w:rsidR="007C5363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9º.</w:t>
      </w:r>
    </w:p>
    <w:p w14:paraId="767370C4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45BA05D1" w14:textId="77777777" w:rsidR="007C5363" w:rsidRDefault="00000000">
      <w:pPr>
        <w:pStyle w:val="Textoindependiente"/>
        <w:ind w:left="118" w:right="110"/>
        <w:jc w:val="both"/>
      </w:pP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disponga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otorgue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competitiva</w:t>
      </w:r>
      <w:r>
        <w:rPr>
          <w:spacing w:val="6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superar</w:t>
      </w:r>
      <w:r>
        <w:rPr>
          <w:spacing w:val="-1"/>
        </w:rPr>
        <w:t xml:space="preserve"> </w:t>
      </w:r>
      <w:r>
        <w:t>el 100%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actuación</w:t>
      </w:r>
      <w:r>
        <w:rPr>
          <w:spacing w:val="-1"/>
        </w:rPr>
        <w:t xml:space="preserve"> </w:t>
      </w:r>
      <w:r>
        <w:t>subvencionada.</w:t>
      </w:r>
    </w:p>
    <w:p w14:paraId="0C7DEB16" w14:textId="77777777" w:rsidR="007C5363" w:rsidRDefault="007C5363">
      <w:pPr>
        <w:pStyle w:val="Textoindependiente"/>
      </w:pPr>
    </w:p>
    <w:p w14:paraId="55B05B65" w14:textId="77777777" w:rsidR="007C5363" w:rsidRDefault="00000000">
      <w:pPr>
        <w:pStyle w:val="Textoindependiente"/>
        <w:ind w:left="118" w:right="109"/>
        <w:jc w:val="both"/>
      </w:pPr>
      <w:r>
        <w:t>La concesión de subvenciones por el Ayuntamiento será compatible con cualquier otro tipo de</w:t>
      </w:r>
      <w:r>
        <w:rPr>
          <w:spacing w:val="-57"/>
        </w:rPr>
        <w:t xml:space="preserve"> </w:t>
      </w:r>
      <w:r>
        <w:t>subvención</w:t>
      </w:r>
      <w:r>
        <w:rPr>
          <w:spacing w:val="-1"/>
        </w:rPr>
        <w:t xml:space="preserve"> </w:t>
      </w:r>
      <w:r>
        <w:t>o ayuda, salvo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 las bases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disponga</w:t>
      </w:r>
      <w:r>
        <w:rPr>
          <w:spacing w:val="-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contrario.</w:t>
      </w:r>
    </w:p>
    <w:p w14:paraId="69AF1891" w14:textId="77777777" w:rsidR="007C5363" w:rsidRDefault="007C5363">
      <w:pPr>
        <w:jc w:val="both"/>
        <w:sectPr w:rsidR="007C5363">
          <w:pgSz w:w="11900" w:h="16840"/>
          <w:pgMar w:top="3280" w:right="1300" w:bottom="280" w:left="1300" w:header="698" w:footer="0" w:gutter="0"/>
          <w:cols w:space="720"/>
        </w:sectPr>
      </w:pPr>
    </w:p>
    <w:p w14:paraId="7D4E5B92" w14:textId="77777777" w:rsidR="007C5363" w:rsidRDefault="007C5363">
      <w:pPr>
        <w:pStyle w:val="Textoindependiente"/>
        <w:spacing w:before="1"/>
        <w:rPr>
          <w:sz w:val="17"/>
        </w:rPr>
      </w:pPr>
    </w:p>
    <w:p w14:paraId="421BFBA1" w14:textId="77777777" w:rsidR="007C5363" w:rsidRDefault="00000000">
      <w:pPr>
        <w:pStyle w:val="Textoindependiente"/>
        <w:spacing w:before="90"/>
        <w:ind w:left="118" w:right="110"/>
        <w:jc w:val="both"/>
      </w:pPr>
      <w:r>
        <w:t>En ningún caso el importe de la subvención podrá ser de tal cuantía que, aisladamente o en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subvenciones,</w:t>
      </w:r>
      <w:r>
        <w:rPr>
          <w:spacing w:val="1"/>
        </w:rPr>
        <w:t xml:space="preserve"> </w:t>
      </w:r>
      <w:r>
        <w:t>ayudas,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supere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subvencionada.</w:t>
      </w:r>
    </w:p>
    <w:p w14:paraId="4691389D" w14:textId="77777777" w:rsidR="007C5363" w:rsidRDefault="007C5363">
      <w:pPr>
        <w:pStyle w:val="Textoindependiente"/>
        <w:spacing w:before="5"/>
      </w:pPr>
    </w:p>
    <w:p w14:paraId="4C35B2CE" w14:textId="77777777" w:rsidR="007C5363" w:rsidRDefault="00000000">
      <w:pPr>
        <w:ind w:left="118"/>
        <w:rPr>
          <w:b/>
          <w:sz w:val="24"/>
        </w:rPr>
      </w:pPr>
      <w:r>
        <w:rPr>
          <w:b/>
          <w:sz w:val="24"/>
        </w:rPr>
        <w:t>JUSTIFICACION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COBRO.</w:t>
      </w:r>
    </w:p>
    <w:p w14:paraId="43196586" w14:textId="77777777" w:rsidR="007C5363" w:rsidRDefault="007C5363">
      <w:pPr>
        <w:pStyle w:val="Textoindependiente"/>
        <w:rPr>
          <w:b/>
        </w:rPr>
      </w:pPr>
    </w:p>
    <w:p w14:paraId="4058939B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10º.</w:t>
      </w:r>
    </w:p>
    <w:p w14:paraId="2123778E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68AE38AF" w14:textId="77777777" w:rsidR="007C5363" w:rsidRDefault="00000000">
      <w:pPr>
        <w:pStyle w:val="Textoindependiente"/>
        <w:ind w:left="118" w:right="109"/>
        <w:jc w:val="both"/>
      </w:pPr>
      <w:r>
        <w:t>Para percibir la subvención será necesario presentar al Ayuntamiento, además de la que se</w:t>
      </w:r>
      <w:r>
        <w:rPr>
          <w:spacing w:val="1"/>
        </w:rPr>
        <w:t xml:space="preserve"> </w:t>
      </w:r>
      <w:r>
        <w:t>exija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específica correspondiente,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documentación:</w:t>
      </w:r>
    </w:p>
    <w:p w14:paraId="7EC170F4" w14:textId="77777777" w:rsidR="007C5363" w:rsidRDefault="007C5363">
      <w:pPr>
        <w:pStyle w:val="Textoindependiente"/>
      </w:pPr>
    </w:p>
    <w:p w14:paraId="5E17499C" w14:textId="77777777" w:rsidR="007C5363" w:rsidRDefault="00000000">
      <w:pPr>
        <w:pStyle w:val="Prrafodelista"/>
        <w:numPr>
          <w:ilvl w:val="1"/>
          <w:numId w:val="2"/>
        </w:numPr>
        <w:tabs>
          <w:tab w:val="left" w:pos="971"/>
        </w:tabs>
        <w:ind w:right="112" w:firstLine="0"/>
        <w:jc w:val="both"/>
        <w:rPr>
          <w:sz w:val="24"/>
        </w:rPr>
      </w:pPr>
      <w:r>
        <w:rPr>
          <w:sz w:val="24"/>
        </w:rPr>
        <w:t>Instancia suscrita por el beneficiario dirigida al Alcalde, solicitando el pago de 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subvención,</w:t>
      </w:r>
      <w:r>
        <w:rPr>
          <w:spacing w:val="-2"/>
          <w:sz w:val="24"/>
        </w:rPr>
        <w:t xml:space="preserve"> </w:t>
      </w:r>
      <w:r>
        <w:rPr>
          <w:sz w:val="24"/>
        </w:rPr>
        <w:t>indicando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haya</w:t>
      </w:r>
      <w:r>
        <w:rPr>
          <w:spacing w:val="-2"/>
          <w:sz w:val="24"/>
        </w:rPr>
        <w:t xml:space="preserve"> </w:t>
      </w:r>
      <w:r>
        <w:rPr>
          <w:sz w:val="24"/>
        </w:rPr>
        <w:t>de efectuar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transferencia.</w:t>
      </w:r>
    </w:p>
    <w:p w14:paraId="3E6FC103" w14:textId="77777777" w:rsidR="007C5363" w:rsidRDefault="007C5363">
      <w:pPr>
        <w:pStyle w:val="Textoindependiente"/>
      </w:pPr>
    </w:p>
    <w:p w14:paraId="604C53AC" w14:textId="77777777" w:rsidR="007C5363" w:rsidRDefault="00000000">
      <w:pPr>
        <w:pStyle w:val="Prrafodelista"/>
        <w:numPr>
          <w:ilvl w:val="1"/>
          <w:numId w:val="2"/>
        </w:numPr>
        <w:tabs>
          <w:tab w:val="left" w:pos="932"/>
        </w:tabs>
        <w:ind w:left="932" w:right="0" w:hanging="240"/>
        <w:jc w:val="both"/>
        <w:rPr>
          <w:sz w:val="24"/>
        </w:rPr>
      </w:pPr>
      <w:r>
        <w:rPr>
          <w:sz w:val="24"/>
        </w:rPr>
        <w:t>Memoria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actividad</w:t>
      </w:r>
      <w:r>
        <w:rPr>
          <w:spacing w:val="-2"/>
          <w:sz w:val="24"/>
        </w:rPr>
        <w:t xml:space="preserve"> </w:t>
      </w:r>
      <w:r>
        <w:rPr>
          <w:sz w:val="24"/>
        </w:rPr>
        <w:t>realizada.</w:t>
      </w:r>
    </w:p>
    <w:p w14:paraId="6B32E78A" w14:textId="77777777" w:rsidR="007C5363" w:rsidRDefault="007C5363">
      <w:pPr>
        <w:pStyle w:val="Textoindependiente"/>
      </w:pPr>
    </w:p>
    <w:p w14:paraId="1AE99537" w14:textId="77777777" w:rsidR="007C5363" w:rsidRDefault="00000000">
      <w:pPr>
        <w:pStyle w:val="Prrafodelista"/>
        <w:numPr>
          <w:ilvl w:val="1"/>
          <w:numId w:val="2"/>
        </w:numPr>
        <w:tabs>
          <w:tab w:val="left" w:pos="932"/>
        </w:tabs>
        <w:ind w:left="932" w:right="0" w:hanging="240"/>
        <w:jc w:val="both"/>
        <w:rPr>
          <w:sz w:val="24"/>
        </w:rPr>
      </w:pPr>
      <w:r>
        <w:rPr>
          <w:sz w:val="24"/>
        </w:rPr>
        <w:t>Facturas</w:t>
      </w:r>
      <w:r>
        <w:rPr>
          <w:spacing w:val="-3"/>
          <w:sz w:val="24"/>
        </w:rPr>
        <w:t xml:space="preserve"> </w:t>
      </w:r>
      <w:r>
        <w:rPr>
          <w:sz w:val="24"/>
        </w:rPr>
        <w:t>originales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fotocopias</w:t>
      </w:r>
      <w:r>
        <w:rPr>
          <w:spacing w:val="-2"/>
          <w:sz w:val="24"/>
        </w:rPr>
        <w:t xml:space="preserve"> </w:t>
      </w:r>
      <w:r>
        <w:rPr>
          <w:sz w:val="24"/>
        </w:rPr>
        <w:t>compulsadas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facturas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gasto.</w:t>
      </w:r>
    </w:p>
    <w:p w14:paraId="0E0E3108" w14:textId="77777777" w:rsidR="007C5363" w:rsidRDefault="007C5363">
      <w:pPr>
        <w:pStyle w:val="Textoindependiente"/>
      </w:pPr>
    </w:p>
    <w:p w14:paraId="517BAF69" w14:textId="77777777" w:rsidR="007C5363" w:rsidRDefault="00000000">
      <w:pPr>
        <w:pStyle w:val="Prrafodelista"/>
        <w:numPr>
          <w:ilvl w:val="1"/>
          <w:numId w:val="2"/>
        </w:numPr>
        <w:tabs>
          <w:tab w:val="left" w:pos="995"/>
        </w:tabs>
        <w:ind w:right="111" w:firstLine="0"/>
        <w:jc w:val="both"/>
        <w:rPr>
          <w:sz w:val="24"/>
        </w:rPr>
      </w:pPr>
      <w:r>
        <w:rPr>
          <w:sz w:val="24"/>
        </w:rPr>
        <w:t>Certificados</w:t>
      </w:r>
      <w:r>
        <w:rPr>
          <w:spacing w:val="1"/>
          <w:sz w:val="24"/>
        </w:rPr>
        <w:t xml:space="preserve"> </w:t>
      </w:r>
      <w:r>
        <w:rPr>
          <w:sz w:val="24"/>
        </w:rPr>
        <w:t>acreditativos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corriente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obligaciones tributarias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Social.</w:t>
      </w:r>
    </w:p>
    <w:p w14:paraId="11052F22" w14:textId="77777777" w:rsidR="007C5363" w:rsidRDefault="007C5363">
      <w:pPr>
        <w:pStyle w:val="Textoindependiente"/>
      </w:pPr>
    </w:p>
    <w:p w14:paraId="0EEDD29E" w14:textId="77777777" w:rsidR="007C5363" w:rsidRDefault="00000000">
      <w:pPr>
        <w:pStyle w:val="Textoindependiente"/>
        <w:ind w:left="118" w:right="110"/>
        <w:jc w:val="both"/>
      </w:pPr>
      <w:r>
        <w:t>La documentación justificativa deberá presentarse en el plazo de un mes desde la finalización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subvencionada,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se establezca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específico.</w:t>
      </w:r>
    </w:p>
    <w:p w14:paraId="54B5B1C4" w14:textId="77777777" w:rsidR="007C5363" w:rsidRDefault="007C5363">
      <w:pPr>
        <w:pStyle w:val="Textoindependiente"/>
        <w:spacing w:before="5"/>
      </w:pPr>
    </w:p>
    <w:p w14:paraId="59719926" w14:textId="77777777" w:rsidR="007C5363" w:rsidRDefault="00000000">
      <w:pPr>
        <w:ind w:left="118"/>
        <w:rPr>
          <w:b/>
          <w:sz w:val="24"/>
        </w:rPr>
      </w:pPr>
      <w:r>
        <w:rPr>
          <w:b/>
          <w:sz w:val="24"/>
        </w:rPr>
        <w:t>REINTEGRO.</w:t>
      </w:r>
    </w:p>
    <w:p w14:paraId="760D24B0" w14:textId="77777777" w:rsidR="007C5363" w:rsidRDefault="007C5363">
      <w:pPr>
        <w:pStyle w:val="Textoindependiente"/>
        <w:rPr>
          <w:b/>
        </w:rPr>
      </w:pPr>
    </w:p>
    <w:p w14:paraId="714564A1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11º.</w:t>
      </w:r>
    </w:p>
    <w:p w14:paraId="0E325586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3C07B1D9" w14:textId="77777777" w:rsidR="007C5363" w:rsidRDefault="00000000">
      <w:pPr>
        <w:pStyle w:val="Textoindependiente"/>
        <w:ind w:left="118" w:right="110"/>
        <w:jc w:val="both"/>
      </w:pPr>
      <w:r>
        <w:t>Procederá el reintegro de las cantidades percibidas y la exigencia del interés de demora desde</w:t>
      </w:r>
      <w:r>
        <w:rPr>
          <w:spacing w:val="1"/>
        </w:rPr>
        <w:t xml:space="preserve"> </w:t>
      </w:r>
      <w:r>
        <w:t>el momento del pago de la subvención hasta la fecha en que se acuerde la procedencia del</w:t>
      </w:r>
      <w:r>
        <w:rPr>
          <w:spacing w:val="1"/>
        </w:rPr>
        <w:t xml:space="preserve"> </w:t>
      </w:r>
      <w:r>
        <w:t>reintegro, y en la cuantía fijada en el artículo 38.2 de la Ley general de Subvenciones, en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casos:</w:t>
      </w:r>
    </w:p>
    <w:p w14:paraId="0E3EA634" w14:textId="77777777" w:rsidR="007C5363" w:rsidRDefault="007C5363">
      <w:pPr>
        <w:pStyle w:val="Textoindependiente"/>
      </w:pPr>
    </w:p>
    <w:p w14:paraId="147AE09A" w14:textId="77777777" w:rsidR="007C5363" w:rsidRDefault="00000000">
      <w:pPr>
        <w:pStyle w:val="Prrafodelista"/>
        <w:numPr>
          <w:ilvl w:val="0"/>
          <w:numId w:val="1"/>
        </w:numPr>
        <w:tabs>
          <w:tab w:val="left" w:pos="1019"/>
        </w:tabs>
        <w:ind w:right="112" w:firstLine="0"/>
        <w:jc w:val="both"/>
        <w:rPr>
          <w:sz w:val="24"/>
        </w:rPr>
      </w:pPr>
      <w:r>
        <w:rPr>
          <w:sz w:val="24"/>
        </w:rPr>
        <w:t>Obtención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1"/>
          <w:sz w:val="24"/>
        </w:rPr>
        <w:t xml:space="preserve"> </w:t>
      </w:r>
      <w:r>
        <w:rPr>
          <w:sz w:val="24"/>
        </w:rPr>
        <w:t>falseando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requeridas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ello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ocultando</w:t>
      </w:r>
      <w:r>
        <w:rPr>
          <w:spacing w:val="-1"/>
          <w:sz w:val="24"/>
        </w:rPr>
        <w:t xml:space="preserve"> </w:t>
      </w:r>
      <w:r>
        <w:rPr>
          <w:sz w:val="24"/>
        </w:rPr>
        <w:t>aquellas que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2"/>
          <w:sz w:val="24"/>
        </w:rPr>
        <w:t xml:space="preserve"> </w:t>
      </w:r>
      <w:r>
        <w:rPr>
          <w:sz w:val="24"/>
        </w:rPr>
        <w:t>hubieran impedido.</w:t>
      </w:r>
    </w:p>
    <w:p w14:paraId="490720E7" w14:textId="77777777" w:rsidR="007C5363" w:rsidRDefault="007C5363">
      <w:pPr>
        <w:pStyle w:val="Textoindependiente"/>
      </w:pPr>
    </w:p>
    <w:p w14:paraId="31861729" w14:textId="77777777" w:rsidR="007C5363" w:rsidRDefault="00000000">
      <w:pPr>
        <w:pStyle w:val="Prrafodelista"/>
        <w:numPr>
          <w:ilvl w:val="0"/>
          <w:numId w:val="1"/>
        </w:numPr>
        <w:tabs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Incumplimiento total o parcial del objetivo, de la actividad, del proyecto o la no</w:t>
      </w:r>
      <w:r>
        <w:rPr>
          <w:spacing w:val="1"/>
          <w:sz w:val="24"/>
        </w:rPr>
        <w:t xml:space="preserve"> </w:t>
      </w:r>
      <w:r>
        <w:rPr>
          <w:sz w:val="24"/>
        </w:rPr>
        <w:t>adopción</w:t>
      </w:r>
      <w:r>
        <w:rPr>
          <w:spacing w:val="-1"/>
          <w:sz w:val="24"/>
        </w:rPr>
        <w:t xml:space="preserve"> </w:t>
      </w:r>
      <w:r>
        <w:rPr>
          <w:sz w:val="24"/>
        </w:rPr>
        <w:t>del comportamiento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subvención.</w:t>
      </w:r>
    </w:p>
    <w:p w14:paraId="00334030" w14:textId="77777777" w:rsidR="007C5363" w:rsidRDefault="007C5363">
      <w:pPr>
        <w:pStyle w:val="Textoindependiente"/>
      </w:pPr>
    </w:p>
    <w:p w14:paraId="49321F12" w14:textId="77777777" w:rsidR="007C5363" w:rsidRDefault="00000000">
      <w:pPr>
        <w:pStyle w:val="Prrafodelista"/>
        <w:numPr>
          <w:ilvl w:val="0"/>
          <w:numId w:val="1"/>
        </w:numPr>
        <w:tabs>
          <w:tab w:val="left" w:pos="930"/>
        </w:tabs>
        <w:ind w:right="108" w:firstLine="0"/>
        <w:jc w:val="both"/>
        <w:rPr>
          <w:sz w:val="24"/>
        </w:rPr>
      </w:pPr>
      <w:r>
        <w:rPr>
          <w:sz w:val="24"/>
        </w:rPr>
        <w:t>Incumplimiento de la obligación de justificación o la justificación insuficiente, en 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 establecidos en el artículo 30 de la Ley 38/2003, y en su caso, en las Normas</w:t>
      </w:r>
      <w:r>
        <w:rPr>
          <w:spacing w:val="1"/>
          <w:sz w:val="24"/>
        </w:rPr>
        <w:t xml:space="preserve"> </w:t>
      </w:r>
      <w:r>
        <w:rPr>
          <w:sz w:val="24"/>
        </w:rPr>
        <w:t>reguladoras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22DEC0C5" w14:textId="77777777" w:rsidR="007C5363" w:rsidRDefault="007C5363">
      <w:pPr>
        <w:jc w:val="both"/>
        <w:rPr>
          <w:sz w:val="24"/>
        </w:rPr>
        <w:sectPr w:rsidR="007C5363">
          <w:pgSz w:w="11900" w:h="16840"/>
          <w:pgMar w:top="3280" w:right="1300" w:bottom="280" w:left="1300" w:header="698" w:footer="0" w:gutter="0"/>
          <w:cols w:space="720"/>
        </w:sectPr>
      </w:pPr>
    </w:p>
    <w:p w14:paraId="56961584" w14:textId="77777777" w:rsidR="007C5363" w:rsidRDefault="007C5363">
      <w:pPr>
        <w:pStyle w:val="Textoindependiente"/>
        <w:spacing w:before="1"/>
        <w:rPr>
          <w:sz w:val="17"/>
        </w:rPr>
      </w:pPr>
    </w:p>
    <w:p w14:paraId="56C43B86" w14:textId="77777777" w:rsidR="007C5363" w:rsidRDefault="00000000">
      <w:pPr>
        <w:pStyle w:val="Prrafodelista"/>
        <w:numPr>
          <w:ilvl w:val="0"/>
          <w:numId w:val="1"/>
        </w:numPr>
        <w:tabs>
          <w:tab w:val="left" w:pos="961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t>Incumplimiento de la obligación de adoptar las medidas de difusión contenidas en 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-1"/>
          <w:sz w:val="24"/>
        </w:rPr>
        <w:t xml:space="preserve"> </w:t>
      </w:r>
      <w:r>
        <w:rPr>
          <w:sz w:val="24"/>
        </w:rPr>
        <w:t>4 del artículo 18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citada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38/2003.</w:t>
      </w:r>
    </w:p>
    <w:p w14:paraId="412C63F6" w14:textId="77777777" w:rsidR="007C5363" w:rsidRDefault="007C5363">
      <w:pPr>
        <w:pStyle w:val="Textoindependiente"/>
      </w:pPr>
    </w:p>
    <w:p w14:paraId="5F03BDDD" w14:textId="77777777" w:rsidR="007C5363" w:rsidRDefault="00000000">
      <w:pPr>
        <w:pStyle w:val="Prrafodelista"/>
        <w:numPr>
          <w:ilvl w:val="0"/>
          <w:numId w:val="1"/>
        </w:numPr>
        <w:tabs>
          <w:tab w:val="left" w:pos="968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Resistencia, excusa, obstrucción o negativa a las actuaciones de comprobación y</w:t>
      </w:r>
      <w:r>
        <w:rPr>
          <w:spacing w:val="1"/>
          <w:sz w:val="24"/>
        </w:rPr>
        <w:t xml:space="preserve"> </w:t>
      </w:r>
      <w:r>
        <w:rPr>
          <w:sz w:val="24"/>
        </w:rPr>
        <w:t>control financiero previstas en los artículos 14 y 15 de la Ley 38/2003, así como el</w:t>
      </w:r>
      <w:r>
        <w:rPr>
          <w:spacing w:val="1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contables,</w:t>
      </w:r>
      <w:r>
        <w:rPr>
          <w:spacing w:val="1"/>
          <w:sz w:val="24"/>
        </w:rPr>
        <w:t xml:space="preserve"> </w:t>
      </w:r>
      <w:r>
        <w:rPr>
          <w:sz w:val="24"/>
        </w:rPr>
        <w:t>registrales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cuando de ello se derive la imposibilidad de verificar el empleo dado a los</w:t>
      </w:r>
      <w:r>
        <w:rPr>
          <w:spacing w:val="1"/>
          <w:sz w:val="24"/>
        </w:rPr>
        <w:t xml:space="preserve"> </w:t>
      </w:r>
      <w:r>
        <w:rPr>
          <w:sz w:val="24"/>
        </w:rPr>
        <w:t>fondos percibidos, el cumplimiento del objetivo, la realidad y la regularidad de 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subvencionadas,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concurrencia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subvenciones,</w:t>
      </w:r>
      <w:r>
        <w:rPr>
          <w:spacing w:val="1"/>
          <w:sz w:val="24"/>
        </w:rPr>
        <w:t xml:space="preserve"> </w:t>
      </w:r>
      <w:r>
        <w:rPr>
          <w:sz w:val="24"/>
        </w:rPr>
        <w:t>ayudas,</w:t>
      </w:r>
      <w:r>
        <w:rPr>
          <w:spacing w:val="1"/>
          <w:sz w:val="24"/>
        </w:rPr>
        <w:t xml:space="preserve"> </w:t>
      </w:r>
      <w:r>
        <w:rPr>
          <w:sz w:val="24"/>
        </w:rPr>
        <w:t>ingresos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recursos para la misma finalidad, procedentes de cualesquiera Administraciones o Entes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Privados,</w:t>
      </w:r>
      <w:r>
        <w:rPr>
          <w:spacing w:val="-1"/>
          <w:sz w:val="24"/>
        </w:rPr>
        <w:t xml:space="preserve"> </w:t>
      </w:r>
      <w:r>
        <w:rPr>
          <w:sz w:val="24"/>
        </w:rPr>
        <w:t>Nacionales,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Unión</w:t>
      </w:r>
      <w:r>
        <w:rPr>
          <w:spacing w:val="-2"/>
          <w:sz w:val="24"/>
        </w:rPr>
        <w:t xml:space="preserve"> </w:t>
      </w:r>
      <w:r>
        <w:rPr>
          <w:sz w:val="24"/>
        </w:rPr>
        <w:t>Europea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Organismos Internacionales.</w:t>
      </w:r>
    </w:p>
    <w:p w14:paraId="2D97BDE6" w14:textId="77777777" w:rsidR="007C5363" w:rsidRDefault="007C5363">
      <w:pPr>
        <w:pStyle w:val="Textoindependiente"/>
      </w:pPr>
    </w:p>
    <w:p w14:paraId="315CE8A3" w14:textId="77777777" w:rsidR="007C5363" w:rsidRDefault="00000000">
      <w:pPr>
        <w:pStyle w:val="Prrafodelista"/>
        <w:numPr>
          <w:ilvl w:val="0"/>
          <w:numId w:val="1"/>
        </w:numPr>
        <w:tabs>
          <w:tab w:val="left" w:pos="916"/>
        </w:tabs>
        <w:ind w:right="107" w:firstLine="0"/>
        <w:jc w:val="both"/>
        <w:rPr>
          <w:sz w:val="24"/>
        </w:rPr>
      </w:pPr>
      <w:r>
        <w:rPr>
          <w:sz w:val="24"/>
        </w:rPr>
        <w:t>Incumplimiento de las obligaciones impuestas por la Administración a las Entidades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colaboradoras y beneficiarios, así como d ellos compromisos por estos asumidos, con</w:t>
      </w:r>
      <w:r>
        <w:rPr>
          <w:spacing w:val="1"/>
          <w:sz w:val="24"/>
        </w:rPr>
        <w:t xml:space="preserve"> </w:t>
      </w:r>
      <w:r>
        <w:rPr>
          <w:sz w:val="24"/>
        </w:rPr>
        <w:t>motivo de la concesión de la subvención, siempre que afecten o se refieran al modo en</w:t>
      </w:r>
      <w:r>
        <w:rPr>
          <w:spacing w:val="1"/>
          <w:sz w:val="24"/>
        </w:rPr>
        <w:t xml:space="preserve"> </w:t>
      </w:r>
      <w:r>
        <w:rPr>
          <w:sz w:val="24"/>
        </w:rPr>
        <w:t>que se han de conseguir los objetivos, realizar la actividad, ejecutar el</w:t>
      </w:r>
      <w:r>
        <w:rPr>
          <w:spacing w:val="60"/>
          <w:sz w:val="24"/>
        </w:rPr>
        <w:t xml:space="preserve"> </w:t>
      </w:r>
      <w:r>
        <w:rPr>
          <w:sz w:val="24"/>
        </w:rPr>
        <w:t>proyecto o</w:t>
      </w:r>
      <w:r>
        <w:rPr>
          <w:spacing w:val="1"/>
          <w:sz w:val="24"/>
        </w:rPr>
        <w:t xml:space="preserve"> </w:t>
      </w:r>
      <w:r>
        <w:rPr>
          <w:sz w:val="24"/>
        </w:rPr>
        <w:t>adoptar</w:t>
      </w:r>
      <w:r>
        <w:rPr>
          <w:spacing w:val="-2"/>
          <w:sz w:val="24"/>
        </w:rPr>
        <w:t xml:space="preserve"> </w:t>
      </w:r>
      <w:r>
        <w:rPr>
          <w:sz w:val="24"/>
        </w:rPr>
        <w:t>el comportamiento que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subvención.</w:t>
      </w:r>
    </w:p>
    <w:p w14:paraId="54558503" w14:textId="77777777" w:rsidR="007C5363" w:rsidRDefault="007C5363">
      <w:pPr>
        <w:pStyle w:val="Textoindependiente"/>
      </w:pPr>
    </w:p>
    <w:p w14:paraId="6FDCAF16" w14:textId="77777777" w:rsidR="007C5363" w:rsidRDefault="00000000">
      <w:pPr>
        <w:pStyle w:val="Prrafodelista"/>
        <w:numPr>
          <w:ilvl w:val="0"/>
          <w:numId w:val="1"/>
        </w:numPr>
        <w:tabs>
          <w:tab w:val="left" w:pos="952"/>
        </w:tabs>
        <w:ind w:right="109" w:hanging="1"/>
        <w:jc w:val="both"/>
        <w:rPr>
          <w:sz w:val="24"/>
        </w:rPr>
      </w:pPr>
      <w:r>
        <w:rPr>
          <w:sz w:val="24"/>
        </w:rPr>
        <w:t>Incumplimiento de las obligaciones impuestas por la Administración a las Entidades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colaboradoras y beneficiarios, así como de los compromisos por estos asumidos, con</w:t>
      </w:r>
      <w:r>
        <w:rPr>
          <w:spacing w:val="1"/>
          <w:sz w:val="24"/>
        </w:rPr>
        <w:t xml:space="preserve"> </w:t>
      </w:r>
      <w:r>
        <w:rPr>
          <w:sz w:val="24"/>
        </w:rPr>
        <w:t>motivo de la concesión de la subvención, distintos de los anteriores, cuando de ello se</w:t>
      </w:r>
      <w:r>
        <w:rPr>
          <w:spacing w:val="1"/>
          <w:sz w:val="24"/>
        </w:rPr>
        <w:t xml:space="preserve"> </w:t>
      </w:r>
      <w:r>
        <w:rPr>
          <w:sz w:val="24"/>
        </w:rPr>
        <w:t>derive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imposibilidad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empleo</w:t>
      </w:r>
      <w:r>
        <w:rPr>
          <w:spacing w:val="1"/>
          <w:sz w:val="24"/>
        </w:rPr>
        <w:t xml:space="preserve"> </w:t>
      </w:r>
      <w:r>
        <w:rPr>
          <w:sz w:val="24"/>
        </w:rPr>
        <w:t>dado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fondos</w:t>
      </w:r>
      <w:r>
        <w:rPr>
          <w:spacing w:val="1"/>
          <w:sz w:val="24"/>
        </w:rPr>
        <w:t xml:space="preserve"> </w:t>
      </w:r>
      <w:r>
        <w:rPr>
          <w:sz w:val="24"/>
        </w:rPr>
        <w:t>percibidos,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objetivo,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realidad</w:t>
      </w:r>
      <w:r>
        <w:rPr>
          <w:spacing w:val="15"/>
          <w:sz w:val="24"/>
        </w:rPr>
        <w:t xml:space="preserve"> </w:t>
      </w:r>
      <w:r>
        <w:rPr>
          <w:sz w:val="24"/>
        </w:rPr>
        <w:t>y</w:t>
      </w:r>
      <w:r>
        <w:rPr>
          <w:spacing w:val="7"/>
          <w:sz w:val="24"/>
        </w:rPr>
        <w:t xml:space="preserve"> </w:t>
      </w:r>
      <w:r>
        <w:rPr>
          <w:sz w:val="24"/>
        </w:rPr>
        <w:t>regularidad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las</w:t>
      </w:r>
      <w:r>
        <w:rPr>
          <w:spacing w:val="1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1"/>
          <w:sz w:val="24"/>
        </w:rPr>
        <w:t xml:space="preserve"> </w:t>
      </w:r>
      <w:r>
        <w:rPr>
          <w:sz w:val="24"/>
        </w:rPr>
        <w:t>subvencionadas,</w:t>
      </w:r>
      <w:r>
        <w:rPr>
          <w:spacing w:val="-58"/>
          <w:sz w:val="24"/>
        </w:rPr>
        <w:t xml:space="preserve"> </w:t>
      </w:r>
      <w:r>
        <w:rPr>
          <w:sz w:val="24"/>
        </w:rPr>
        <w:t>o la concurrencia de subvenciones, ayudas, ingresos o recursos para la misma finalidad,</w:t>
      </w:r>
      <w:r>
        <w:rPr>
          <w:spacing w:val="1"/>
          <w:sz w:val="24"/>
        </w:rPr>
        <w:t xml:space="preserve"> </w:t>
      </w:r>
      <w:r>
        <w:rPr>
          <w:sz w:val="24"/>
        </w:rPr>
        <w:t>procedentes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cualesquiera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Administraciones o Entes.</w:t>
      </w:r>
    </w:p>
    <w:p w14:paraId="0035C785" w14:textId="77777777" w:rsidR="007C5363" w:rsidRDefault="007C5363">
      <w:pPr>
        <w:pStyle w:val="Textoindependiente"/>
      </w:pPr>
    </w:p>
    <w:p w14:paraId="2A33FBC8" w14:textId="77777777" w:rsidR="007C5363" w:rsidRDefault="00000000">
      <w:pPr>
        <w:pStyle w:val="Textoindependiente"/>
        <w:ind w:left="675"/>
      </w:pPr>
      <w:r>
        <w:t>Públicos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Privados,</w:t>
      </w:r>
      <w:r>
        <w:rPr>
          <w:spacing w:val="-1"/>
        </w:rPr>
        <w:t xml:space="preserve"> </w:t>
      </w:r>
      <w:r>
        <w:t>Nacionales,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Organismos Internacionales.</w:t>
      </w:r>
    </w:p>
    <w:p w14:paraId="274EDF8E" w14:textId="77777777" w:rsidR="007C5363" w:rsidRDefault="007C5363">
      <w:pPr>
        <w:pStyle w:val="Textoindependiente"/>
      </w:pPr>
    </w:p>
    <w:p w14:paraId="17E31FC8" w14:textId="77777777" w:rsidR="007C5363" w:rsidRDefault="00000000">
      <w:pPr>
        <w:pStyle w:val="Prrafodelista"/>
        <w:numPr>
          <w:ilvl w:val="0"/>
          <w:numId w:val="1"/>
        </w:numPr>
        <w:tabs>
          <w:tab w:val="left" w:pos="978"/>
        </w:tabs>
        <w:ind w:right="109" w:firstLine="0"/>
        <w:jc w:val="both"/>
        <w:rPr>
          <w:sz w:val="24"/>
        </w:rPr>
      </w:pPr>
      <w:r>
        <w:rPr>
          <w:sz w:val="24"/>
        </w:rPr>
        <w:t>La adopción, en virtud de lo establecido en los artículos 87 a 89 del Tratado de la</w:t>
      </w:r>
      <w:r>
        <w:rPr>
          <w:spacing w:val="1"/>
          <w:sz w:val="24"/>
        </w:rPr>
        <w:t xml:space="preserve"> </w:t>
      </w:r>
      <w:r>
        <w:rPr>
          <w:sz w:val="24"/>
        </w:rPr>
        <w:t>Unión</w:t>
      </w:r>
      <w:r>
        <w:rPr>
          <w:spacing w:val="-1"/>
          <w:sz w:val="24"/>
        </w:rPr>
        <w:t xml:space="preserve"> </w:t>
      </w:r>
      <w:r>
        <w:rPr>
          <w:sz w:val="24"/>
        </w:rPr>
        <w:t>Europea, de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decisión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cual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derive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necesidad de reintegro.</w:t>
      </w:r>
    </w:p>
    <w:p w14:paraId="7F470349" w14:textId="77777777" w:rsidR="007C5363" w:rsidRDefault="007C5363">
      <w:pPr>
        <w:pStyle w:val="Textoindependiente"/>
      </w:pPr>
    </w:p>
    <w:p w14:paraId="6255FA3C" w14:textId="77777777" w:rsidR="007C5363" w:rsidRDefault="00000000">
      <w:pPr>
        <w:pStyle w:val="Prrafodelista"/>
        <w:numPr>
          <w:ilvl w:val="0"/>
          <w:numId w:val="1"/>
        </w:numPr>
        <w:tabs>
          <w:tab w:val="left" w:pos="882"/>
        </w:tabs>
        <w:ind w:left="881" w:right="0" w:hanging="207"/>
        <w:jc w:val="both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demás</w:t>
      </w:r>
      <w:r>
        <w:rPr>
          <w:spacing w:val="-1"/>
          <w:sz w:val="24"/>
        </w:rPr>
        <w:t xml:space="preserve"> </w:t>
      </w:r>
      <w:r>
        <w:rPr>
          <w:sz w:val="24"/>
        </w:rPr>
        <w:t>supuestos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subvención.</w:t>
      </w:r>
    </w:p>
    <w:p w14:paraId="176DAD3C" w14:textId="77777777" w:rsidR="007C5363" w:rsidRDefault="007C5363">
      <w:pPr>
        <w:pStyle w:val="Textoindependiente"/>
        <w:spacing w:before="5"/>
      </w:pPr>
    </w:p>
    <w:p w14:paraId="659B9DAD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PAGOS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ANTICIPADOS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ABONOS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CUENTA.</w:t>
      </w:r>
    </w:p>
    <w:p w14:paraId="1DFCEF9C" w14:textId="77777777" w:rsidR="007C5363" w:rsidRDefault="007C5363">
      <w:pPr>
        <w:pStyle w:val="Textoindependiente"/>
        <w:rPr>
          <w:b/>
        </w:rPr>
      </w:pPr>
    </w:p>
    <w:p w14:paraId="0B80ED85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12º.</w:t>
      </w:r>
    </w:p>
    <w:p w14:paraId="6C24C37B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596C406A" w14:textId="77777777" w:rsidR="007C5363" w:rsidRDefault="00000000">
      <w:pPr>
        <w:pStyle w:val="Textoindependiente"/>
        <w:ind w:left="118" w:right="108"/>
        <w:jc w:val="both"/>
      </w:pPr>
      <w:r>
        <w:t>Las Ordenanzas específicas podrán contemplar la realización de pagos a cuenta y de pagos</w:t>
      </w:r>
      <w:r>
        <w:rPr>
          <w:spacing w:val="1"/>
        </w:rPr>
        <w:t xml:space="preserve"> </w:t>
      </w:r>
      <w:r>
        <w:t>anticipados,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beneficiarios.</w:t>
      </w:r>
    </w:p>
    <w:p w14:paraId="28F010BB" w14:textId="77777777" w:rsidR="007C5363" w:rsidRDefault="007C5363">
      <w:pPr>
        <w:pStyle w:val="Textoindependiente"/>
        <w:spacing w:before="5"/>
      </w:pPr>
    </w:p>
    <w:p w14:paraId="1CBE90D4" w14:textId="77777777" w:rsidR="007C5363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ENTRADA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VIGOR.</w:t>
      </w:r>
    </w:p>
    <w:p w14:paraId="55C6E603" w14:textId="77777777" w:rsidR="007C5363" w:rsidRDefault="007C5363">
      <w:pPr>
        <w:jc w:val="both"/>
        <w:rPr>
          <w:sz w:val="24"/>
        </w:rPr>
        <w:sectPr w:rsidR="007C5363">
          <w:pgSz w:w="11900" w:h="16840"/>
          <w:pgMar w:top="3280" w:right="1300" w:bottom="280" w:left="1300" w:header="698" w:footer="0" w:gutter="0"/>
          <w:cols w:space="720"/>
        </w:sectPr>
      </w:pPr>
    </w:p>
    <w:p w14:paraId="4A72E87E" w14:textId="77777777" w:rsidR="007C5363" w:rsidRDefault="007C5363">
      <w:pPr>
        <w:pStyle w:val="Textoindependiente"/>
        <w:spacing w:before="6"/>
        <w:rPr>
          <w:b/>
          <w:sz w:val="17"/>
        </w:rPr>
      </w:pPr>
    </w:p>
    <w:p w14:paraId="354DF6BA" w14:textId="77777777" w:rsidR="007C5363" w:rsidRDefault="00000000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13º.</w:t>
      </w:r>
    </w:p>
    <w:p w14:paraId="0AFF05F4" w14:textId="77777777" w:rsidR="007C5363" w:rsidRDefault="007C5363">
      <w:pPr>
        <w:pStyle w:val="Textoindependiente"/>
        <w:spacing w:before="7"/>
        <w:rPr>
          <w:b/>
          <w:sz w:val="23"/>
        </w:rPr>
      </w:pPr>
    </w:p>
    <w:p w14:paraId="749426F2" w14:textId="77777777" w:rsidR="007C5363" w:rsidRDefault="00000000">
      <w:pPr>
        <w:pStyle w:val="Textoindependiente"/>
        <w:ind w:left="118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 será objeto de</w:t>
      </w:r>
      <w:r>
        <w:rPr>
          <w:spacing w:val="2"/>
        </w:rPr>
        <w:t xml:space="preserve"> </w:t>
      </w:r>
      <w:r>
        <w:t>publicación</w:t>
      </w:r>
      <w:r>
        <w:rPr>
          <w:spacing w:val="2"/>
        </w:rPr>
        <w:t xml:space="preserve"> </w:t>
      </w:r>
      <w:r>
        <w:t>íntegra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Boletín</w:t>
      </w:r>
      <w:r>
        <w:rPr>
          <w:spacing w:val="1"/>
        </w:rPr>
        <w:t xml:space="preserve"> </w:t>
      </w:r>
      <w:r>
        <w:t>Oficial 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5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Palmas,</w:t>
      </w:r>
      <w:r>
        <w:rPr>
          <w:spacing w:val="11"/>
        </w:rPr>
        <w:t xml:space="preserve"> </w:t>
      </w:r>
      <w:r>
        <w:t>entrando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vigor</w:t>
      </w:r>
      <w:r>
        <w:rPr>
          <w:spacing w:val="7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vez</w:t>
      </w:r>
      <w:r>
        <w:rPr>
          <w:spacing w:val="9"/>
        </w:rPr>
        <w:t xml:space="preserve"> </w:t>
      </w:r>
      <w:r>
        <w:t>haya</w:t>
      </w:r>
      <w:r>
        <w:rPr>
          <w:spacing w:val="9"/>
        </w:rPr>
        <w:t xml:space="preserve"> </w:t>
      </w:r>
      <w:r>
        <w:t>transcurrido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plazo</w:t>
      </w:r>
      <w:r>
        <w:rPr>
          <w:spacing w:val="7"/>
        </w:rPr>
        <w:t xml:space="preserve"> </w:t>
      </w:r>
      <w:r>
        <w:t>establecido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artículo</w:t>
      </w:r>
    </w:p>
    <w:p w14:paraId="72A712CA" w14:textId="77777777" w:rsidR="007C5363" w:rsidRDefault="00000000">
      <w:pPr>
        <w:pStyle w:val="Textoindependiente"/>
        <w:ind w:left="118"/>
      </w:pPr>
      <w:r>
        <w:t>65.2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Ley</w:t>
      </w:r>
      <w:r>
        <w:rPr>
          <w:spacing w:val="-5"/>
        </w:rPr>
        <w:t xml:space="preserve"> </w:t>
      </w:r>
      <w:r>
        <w:t>7/1985,</w:t>
      </w:r>
      <w:r>
        <w:rPr>
          <w:spacing w:val="-1"/>
        </w:rPr>
        <w:t xml:space="preserve"> </w:t>
      </w:r>
      <w:r>
        <w:t>Reguladora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del Régimen</w:t>
      </w:r>
      <w:r>
        <w:rPr>
          <w:spacing w:val="1"/>
        </w:rPr>
        <w:t xml:space="preserve"> </w:t>
      </w:r>
      <w:r>
        <w:t>Local.</w:t>
      </w:r>
    </w:p>
    <w:p w14:paraId="0E88B969" w14:textId="77777777" w:rsidR="007C5363" w:rsidRDefault="007C5363">
      <w:pPr>
        <w:pStyle w:val="Textoindependiente"/>
      </w:pPr>
    </w:p>
    <w:p w14:paraId="2E3DA585" w14:textId="77777777" w:rsidR="007C5363" w:rsidRDefault="00000000">
      <w:pPr>
        <w:pStyle w:val="Textoindependiente"/>
        <w:ind w:left="118"/>
      </w:pPr>
      <w:r>
        <w:t>BOP número</w:t>
      </w:r>
      <w:r>
        <w:rPr>
          <w:spacing w:val="-1"/>
        </w:rPr>
        <w:t xml:space="preserve"> </w:t>
      </w:r>
      <w:r>
        <w:t>74, de</w:t>
      </w:r>
      <w:r>
        <w:rPr>
          <w:spacing w:val="-2"/>
        </w:rPr>
        <w:t xml:space="preserve"> </w:t>
      </w:r>
      <w:r>
        <w:t>12 de</w:t>
      </w:r>
      <w:r>
        <w:rPr>
          <w:spacing w:val="-2"/>
        </w:rPr>
        <w:t xml:space="preserve"> </w:t>
      </w:r>
      <w:r>
        <w:t>junio de</w:t>
      </w:r>
      <w:r>
        <w:rPr>
          <w:spacing w:val="-2"/>
        </w:rPr>
        <w:t xml:space="preserve"> </w:t>
      </w:r>
      <w:r>
        <w:t>2013.</w:t>
      </w:r>
    </w:p>
    <w:sectPr w:rsidR="007C5363">
      <w:pgSz w:w="11900" w:h="16840"/>
      <w:pgMar w:top="328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904C" w14:textId="77777777" w:rsidR="000004E8" w:rsidRDefault="000004E8">
      <w:r>
        <w:separator/>
      </w:r>
    </w:p>
  </w:endnote>
  <w:endnote w:type="continuationSeparator" w:id="0">
    <w:p w14:paraId="34F0F47D" w14:textId="77777777" w:rsidR="000004E8" w:rsidRDefault="0000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5BAB" w14:textId="77777777" w:rsidR="000004E8" w:rsidRDefault="000004E8">
      <w:r>
        <w:separator/>
      </w:r>
    </w:p>
  </w:footnote>
  <w:footnote w:type="continuationSeparator" w:id="0">
    <w:p w14:paraId="29E81C37" w14:textId="77777777" w:rsidR="000004E8" w:rsidRDefault="0000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B417" w14:textId="77777777" w:rsidR="007C5363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79B77AF" wp14:editId="424B437A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499871" cy="7787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871" cy="778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68689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3pt;margin-top:95.5pt;width:128.65pt;height:70.55pt;z-index:-251658240;mso-position-horizontal-relative:page;mso-position-vertical-relative:page" filled="f" stroked="f">
          <v:textbox inset="0,0,0,0">
            <w:txbxContent>
              <w:p w14:paraId="2C80382D" w14:textId="77777777" w:rsidR="007C5363" w:rsidRDefault="00000000">
                <w:pPr>
                  <w:spacing w:before="10" w:line="228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4DF7E459" w14:textId="77777777" w:rsidR="007C5363" w:rsidRDefault="00000000">
                <w:pPr>
                  <w:spacing w:line="228" w:lineRule="exact"/>
                  <w:ind w:left="1" w:right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3A00078B" w14:textId="77777777" w:rsidR="007C5363" w:rsidRDefault="00000000">
                <w:pPr>
                  <w:spacing w:before="1"/>
                  <w:ind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2E2E37D7" w14:textId="77777777" w:rsidR="007C5363" w:rsidRDefault="00000000">
                <w:pPr>
                  <w:ind w:left="1" w:right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3E20EC80" w14:textId="77777777" w:rsidR="007C5363" w:rsidRDefault="00000000">
                <w:pPr>
                  <w:spacing w:before="1" w:line="242" w:lineRule="auto"/>
                  <w:ind w:left="684" w:right="686" w:firstLin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7B1"/>
    <w:multiLevelType w:val="hybridMultilevel"/>
    <w:tmpl w:val="245AD7F2"/>
    <w:lvl w:ilvl="0" w:tplc="E9889E76">
      <w:start w:val="1"/>
      <w:numFmt w:val="lowerLetter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B944CC4">
      <w:numFmt w:val="bullet"/>
      <w:lvlText w:val="-"/>
      <w:lvlJc w:val="left"/>
      <w:pPr>
        <w:ind w:left="67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579C6C0C">
      <w:numFmt w:val="bullet"/>
      <w:lvlText w:val="•"/>
      <w:lvlJc w:val="left"/>
      <w:pPr>
        <w:ind w:left="1637" w:hanging="142"/>
      </w:pPr>
      <w:rPr>
        <w:rFonts w:hint="default"/>
        <w:lang w:val="es-ES" w:eastAsia="en-US" w:bidi="ar-SA"/>
      </w:rPr>
    </w:lvl>
    <w:lvl w:ilvl="3" w:tplc="77C2BD18">
      <w:numFmt w:val="bullet"/>
      <w:lvlText w:val="•"/>
      <w:lvlJc w:val="left"/>
      <w:pPr>
        <w:ind w:left="2595" w:hanging="142"/>
      </w:pPr>
      <w:rPr>
        <w:rFonts w:hint="default"/>
        <w:lang w:val="es-ES" w:eastAsia="en-US" w:bidi="ar-SA"/>
      </w:rPr>
    </w:lvl>
    <w:lvl w:ilvl="4" w:tplc="F40AC65A">
      <w:numFmt w:val="bullet"/>
      <w:lvlText w:val="•"/>
      <w:lvlJc w:val="left"/>
      <w:pPr>
        <w:ind w:left="3553" w:hanging="142"/>
      </w:pPr>
      <w:rPr>
        <w:rFonts w:hint="default"/>
        <w:lang w:val="es-ES" w:eastAsia="en-US" w:bidi="ar-SA"/>
      </w:rPr>
    </w:lvl>
    <w:lvl w:ilvl="5" w:tplc="07E43176">
      <w:numFmt w:val="bullet"/>
      <w:lvlText w:val="•"/>
      <w:lvlJc w:val="left"/>
      <w:pPr>
        <w:ind w:left="4511" w:hanging="142"/>
      </w:pPr>
      <w:rPr>
        <w:rFonts w:hint="default"/>
        <w:lang w:val="es-ES" w:eastAsia="en-US" w:bidi="ar-SA"/>
      </w:rPr>
    </w:lvl>
    <w:lvl w:ilvl="6" w:tplc="F072EC98">
      <w:numFmt w:val="bullet"/>
      <w:lvlText w:val="•"/>
      <w:lvlJc w:val="left"/>
      <w:pPr>
        <w:ind w:left="5468" w:hanging="142"/>
      </w:pPr>
      <w:rPr>
        <w:rFonts w:hint="default"/>
        <w:lang w:val="es-ES" w:eastAsia="en-US" w:bidi="ar-SA"/>
      </w:rPr>
    </w:lvl>
    <w:lvl w:ilvl="7" w:tplc="08B08940">
      <w:numFmt w:val="bullet"/>
      <w:lvlText w:val="•"/>
      <w:lvlJc w:val="left"/>
      <w:pPr>
        <w:ind w:left="6426" w:hanging="142"/>
      </w:pPr>
      <w:rPr>
        <w:rFonts w:hint="default"/>
        <w:lang w:val="es-ES" w:eastAsia="en-US" w:bidi="ar-SA"/>
      </w:rPr>
    </w:lvl>
    <w:lvl w:ilvl="8" w:tplc="03785D04">
      <w:numFmt w:val="bullet"/>
      <w:lvlText w:val="•"/>
      <w:lvlJc w:val="left"/>
      <w:pPr>
        <w:ind w:left="7384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E90631C"/>
    <w:multiLevelType w:val="hybridMultilevel"/>
    <w:tmpl w:val="DFCA0A00"/>
    <w:lvl w:ilvl="0" w:tplc="05E2EF72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5684F58">
      <w:numFmt w:val="bullet"/>
      <w:lvlText w:val="•"/>
      <w:lvlJc w:val="left"/>
      <w:pPr>
        <w:ind w:left="1038" w:hanging="267"/>
      </w:pPr>
      <w:rPr>
        <w:rFonts w:hint="default"/>
        <w:lang w:val="es-ES" w:eastAsia="en-US" w:bidi="ar-SA"/>
      </w:rPr>
    </w:lvl>
    <w:lvl w:ilvl="2" w:tplc="4294812A">
      <w:numFmt w:val="bullet"/>
      <w:lvlText w:val="•"/>
      <w:lvlJc w:val="left"/>
      <w:pPr>
        <w:ind w:left="1956" w:hanging="267"/>
      </w:pPr>
      <w:rPr>
        <w:rFonts w:hint="default"/>
        <w:lang w:val="es-ES" w:eastAsia="en-US" w:bidi="ar-SA"/>
      </w:rPr>
    </w:lvl>
    <w:lvl w:ilvl="3" w:tplc="9668C12E">
      <w:numFmt w:val="bullet"/>
      <w:lvlText w:val="•"/>
      <w:lvlJc w:val="left"/>
      <w:pPr>
        <w:ind w:left="2874" w:hanging="267"/>
      </w:pPr>
      <w:rPr>
        <w:rFonts w:hint="default"/>
        <w:lang w:val="es-ES" w:eastAsia="en-US" w:bidi="ar-SA"/>
      </w:rPr>
    </w:lvl>
    <w:lvl w:ilvl="4" w:tplc="ABF09CFE">
      <w:numFmt w:val="bullet"/>
      <w:lvlText w:val="•"/>
      <w:lvlJc w:val="left"/>
      <w:pPr>
        <w:ind w:left="3792" w:hanging="267"/>
      </w:pPr>
      <w:rPr>
        <w:rFonts w:hint="default"/>
        <w:lang w:val="es-ES" w:eastAsia="en-US" w:bidi="ar-SA"/>
      </w:rPr>
    </w:lvl>
    <w:lvl w:ilvl="5" w:tplc="5094AA7E">
      <w:numFmt w:val="bullet"/>
      <w:lvlText w:val="•"/>
      <w:lvlJc w:val="left"/>
      <w:pPr>
        <w:ind w:left="4710" w:hanging="267"/>
      </w:pPr>
      <w:rPr>
        <w:rFonts w:hint="default"/>
        <w:lang w:val="es-ES" w:eastAsia="en-US" w:bidi="ar-SA"/>
      </w:rPr>
    </w:lvl>
    <w:lvl w:ilvl="6" w:tplc="1026F01C">
      <w:numFmt w:val="bullet"/>
      <w:lvlText w:val="•"/>
      <w:lvlJc w:val="left"/>
      <w:pPr>
        <w:ind w:left="5628" w:hanging="267"/>
      </w:pPr>
      <w:rPr>
        <w:rFonts w:hint="default"/>
        <w:lang w:val="es-ES" w:eastAsia="en-US" w:bidi="ar-SA"/>
      </w:rPr>
    </w:lvl>
    <w:lvl w:ilvl="7" w:tplc="E3C2277C">
      <w:numFmt w:val="bullet"/>
      <w:lvlText w:val="•"/>
      <w:lvlJc w:val="left"/>
      <w:pPr>
        <w:ind w:left="6546" w:hanging="267"/>
      </w:pPr>
      <w:rPr>
        <w:rFonts w:hint="default"/>
        <w:lang w:val="es-ES" w:eastAsia="en-US" w:bidi="ar-SA"/>
      </w:rPr>
    </w:lvl>
    <w:lvl w:ilvl="8" w:tplc="22EC3070">
      <w:numFmt w:val="bullet"/>
      <w:lvlText w:val="•"/>
      <w:lvlJc w:val="left"/>
      <w:pPr>
        <w:ind w:left="7464" w:hanging="267"/>
      </w:pPr>
      <w:rPr>
        <w:rFonts w:hint="default"/>
        <w:lang w:val="es-ES" w:eastAsia="en-US" w:bidi="ar-SA"/>
      </w:rPr>
    </w:lvl>
  </w:abstractNum>
  <w:abstractNum w:abstractNumId="2" w15:restartNumberingAfterBreak="0">
    <w:nsid w:val="21E91187"/>
    <w:multiLevelType w:val="hybridMultilevel"/>
    <w:tmpl w:val="50A2A692"/>
    <w:lvl w:ilvl="0" w:tplc="972CDEAE">
      <w:start w:val="1"/>
      <w:numFmt w:val="lowerRoman"/>
      <w:lvlText w:val="%1)"/>
      <w:lvlJc w:val="left"/>
      <w:pPr>
        <w:ind w:left="118" w:hanging="20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302D486">
      <w:start w:val="1"/>
      <w:numFmt w:val="decimal"/>
      <w:lvlText w:val="%2."/>
      <w:lvlJc w:val="left"/>
      <w:pPr>
        <w:ind w:left="692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BCC0991E">
      <w:numFmt w:val="bullet"/>
      <w:lvlText w:val="•"/>
      <w:lvlJc w:val="left"/>
      <w:pPr>
        <w:ind w:left="1655" w:hanging="279"/>
      </w:pPr>
      <w:rPr>
        <w:rFonts w:hint="default"/>
        <w:lang w:val="es-ES" w:eastAsia="en-US" w:bidi="ar-SA"/>
      </w:rPr>
    </w:lvl>
    <w:lvl w:ilvl="3" w:tplc="ADB220CA">
      <w:numFmt w:val="bullet"/>
      <w:lvlText w:val="•"/>
      <w:lvlJc w:val="left"/>
      <w:pPr>
        <w:ind w:left="2611" w:hanging="279"/>
      </w:pPr>
      <w:rPr>
        <w:rFonts w:hint="default"/>
        <w:lang w:val="es-ES" w:eastAsia="en-US" w:bidi="ar-SA"/>
      </w:rPr>
    </w:lvl>
    <w:lvl w:ilvl="4" w:tplc="31A86B18">
      <w:numFmt w:val="bullet"/>
      <w:lvlText w:val="•"/>
      <w:lvlJc w:val="left"/>
      <w:pPr>
        <w:ind w:left="3566" w:hanging="279"/>
      </w:pPr>
      <w:rPr>
        <w:rFonts w:hint="default"/>
        <w:lang w:val="es-ES" w:eastAsia="en-US" w:bidi="ar-SA"/>
      </w:rPr>
    </w:lvl>
    <w:lvl w:ilvl="5" w:tplc="FD58E784">
      <w:numFmt w:val="bullet"/>
      <w:lvlText w:val="•"/>
      <w:lvlJc w:val="left"/>
      <w:pPr>
        <w:ind w:left="4522" w:hanging="279"/>
      </w:pPr>
      <w:rPr>
        <w:rFonts w:hint="default"/>
        <w:lang w:val="es-ES" w:eastAsia="en-US" w:bidi="ar-SA"/>
      </w:rPr>
    </w:lvl>
    <w:lvl w:ilvl="6" w:tplc="4172FDD8">
      <w:numFmt w:val="bullet"/>
      <w:lvlText w:val="•"/>
      <w:lvlJc w:val="left"/>
      <w:pPr>
        <w:ind w:left="5477" w:hanging="279"/>
      </w:pPr>
      <w:rPr>
        <w:rFonts w:hint="default"/>
        <w:lang w:val="es-ES" w:eastAsia="en-US" w:bidi="ar-SA"/>
      </w:rPr>
    </w:lvl>
    <w:lvl w:ilvl="7" w:tplc="01B2736C">
      <w:numFmt w:val="bullet"/>
      <w:lvlText w:val="•"/>
      <w:lvlJc w:val="left"/>
      <w:pPr>
        <w:ind w:left="6433" w:hanging="279"/>
      </w:pPr>
      <w:rPr>
        <w:rFonts w:hint="default"/>
        <w:lang w:val="es-ES" w:eastAsia="en-US" w:bidi="ar-SA"/>
      </w:rPr>
    </w:lvl>
    <w:lvl w:ilvl="8" w:tplc="7C648D84">
      <w:numFmt w:val="bullet"/>
      <w:lvlText w:val="•"/>
      <w:lvlJc w:val="left"/>
      <w:pPr>
        <w:ind w:left="7388" w:hanging="279"/>
      </w:pPr>
      <w:rPr>
        <w:rFonts w:hint="default"/>
        <w:lang w:val="es-ES" w:eastAsia="en-US" w:bidi="ar-SA"/>
      </w:rPr>
    </w:lvl>
  </w:abstractNum>
  <w:abstractNum w:abstractNumId="3" w15:restartNumberingAfterBreak="0">
    <w:nsid w:val="3497433C"/>
    <w:multiLevelType w:val="hybridMultilevel"/>
    <w:tmpl w:val="48F8D274"/>
    <w:lvl w:ilvl="0" w:tplc="27B49AEA">
      <w:start w:val="1"/>
      <w:numFmt w:val="decimal"/>
      <w:lvlText w:val="%1."/>
      <w:lvlJc w:val="left"/>
      <w:pPr>
        <w:ind w:left="924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97E450A">
      <w:numFmt w:val="bullet"/>
      <w:lvlText w:val="•"/>
      <w:lvlJc w:val="left"/>
      <w:pPr>
        <w:ind w:left="1758" w:hanging="243"/>
      </w:pPr>
      <w:rPr>
        <w:rFonts w:hint="default"/>
        <w:lang w:val="es-ES" w:eastAsia="en-US" w:bidi="ar-SA"/>
      </w:rPr>
    </w:lvl>
    <w:lvl w:ilvl="2" w:tplc="FA482A52">
      <w:numFmt w:val="bullet"/>
      <w:lvlText w:val="•"/>
      <w:lvlJc w:val="left"/>
      <w:pPr>
        <w:ind w:left="2596" w:hanging="243"/>
      </w:pPr>
      <w:rPr>
        <w:rFonts w:hint="default"/>
        <w:lang w:val="es-ES" w:eastAsia="en-US" w:bidi="ar-SA"/>
      </w:rPr>
    </w:lvl>
    <w:lvl w:ilvl="3" w:tplc="E9608564">
      <w:numFmt w:val="bullet"/>
      <w:lvlText w:val="•"/>
      <w:lvlJc w:val="left"/>
      <w:pPr>
        <w:ind w:left="3434" w:hanging="243"/>
      </w:pPr>
      <w:rPr>
        <w:rFonts w:hint="default"/>
        <w:lang w:val="es-ES" w:eastAsia="en-US" w:bidi="ar-SA"/>
      </w:rPr>
    </w:lvl>
    <w:lvl w:ilvl="4" w:tplc="E926E35C">
      <w:numFmt w:val="bullet"/>
      <w:lvlText w:val="•"/>
      <w:lvlJc w:val="left"/>
      <w:pPr>
        <w:ind w:left="4272" w:hanging="243"/>
      </w:pPr>
      <w:rPr>
        <w:rFonts w:hint="default"/>
        <w:lang w:val="es-ES" w:eastAsia="en-US" w:bidi="ar-SA"/>
      </w:rPr>
    </w:lvl>
    <w:lvl w:ilvl="5" w:tplc="D344709C">
      <w:numFmt w:val="bullet"/>
      <w:lvlText w:val="•"/>
      <w:lvlJc w:val="left"/>
      <w:pPr>
        <w:ind w:left="5110" w:hanging="243"/>
      </w:pPr>
      <w:rPr>
        <w:rFonts w:hint="default"/>
        <w:lang w:val="es-ES" w:eastAsia="en-US" w:bidi="ar-SA"/>
      </w:rPr>
    </w:lvl>
    <w:lvl w:ilvl="6" w:tplc="74CE7F18">
      <w:numFmt w:val="bullet"/>
      <w:lvlText w:val="•"/>
      <w:lvlJc w:val="left"/>
      <w:pPr>
        <w:ind w:left="5948" w:hanging="243"/>
      </w:pPr>
      <w:rPr>
        <w:rFonts w:hint="default"/>
        <w:lang w:val="es-ES" w:eastAsia="en-US" w:bidi="ar-SA"/>
      </w:rPr>
    </w:lvl>
    <w:lvl w:ilvl="7" w:tplc="45D6A83C">
      <w:numFmt w:val="bullet"/>
      <w:lvlText w:val="•"/>
      <w:lvlJc w:val="left"/>
      <w:pPr>
        <w:ind w:left="6786" w:hanging="243"/>
      </w:pPr>
      <w:rPr>
        <w:rFonts w:hint="default"/>
        <w:lang w:val="es-ES" w:eastAsia="en-US" w:bidi="ar-SA"/>
      </w:rPr>
    </w:lvl>
    <w:lvl w:ilvl="8" w:tplc="7CF8BF66">
      <w:numFmt w:val="bullet"/>
      <w:lvlText w:val="•"/>
      <w:lvlJc w:val="left"/>
      <w:pPr>
        <w:ind w:left="7624" w:hanging="243"/>
      </w:pPr>
      <w:rPr>
        <w:rFonts w:hint="default"/>
        <w:lang w:val="es-ES" w:eastAsia="en-US" w:bidi="ar-SA"/>
      </w:rPr>
    </w:lvl>
  </w:abstractNum>
  <w:abstractNum w:abstractNumId="4" w15:restartNumberingAfterBreak="0">
    <w:nsid w:val="53A4092B"/>
    <w:multiLevelType w:val="hybridMultilevel"/>
    <w:tmpl w:val="B5286354"/>
    <w:lvl w:ilvl="0" w:tplc="EA08F4F8">
      <w:start w:val="1"/>
      <w:numFmt w:val="lowerLetter"/>
      <w:lvlText w:val="%1)"/>
      <w:lvlJc w:val="left"/>
      <w:pPr>
        <w:ind w:left="118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D98FFE8">
      <w:start w:val="1"/>
      <w:numFmt w:val="lowerLetter"/>
      <w:lvlText w:val="%2)"/>
      <w:lvlJc w:val="left"/>
      <w:pPr>
        <w:ind w:left="692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23E206B6">
      <w:numFmt w:val="bullet"/>
      <w:lvlText w:val="•"/>
      <w:lvlJc w:val="left"/>
      <w:pPr>
        <w:ind w:left="1655" w:hanging="286"/>
      </w:pPr>
      <w:rPr>
        <w:rFonts w:hint="default"/>
        <w:lang w:val="es-ES" w:eastAsia="en-US" w:bidi="ar-SA"/>
      </w:rPr>
    </w:lvl>
    <w:lvl w:ilvl="3" w:tplc="DD2EDB7E">
      <w:numFmt w:val="bullet"/>
      <w:lvlText w:val="•"/>
      <w:lvlJc w:val="left"/>
      <w:pPr>
        <w:ind w:left="2611" w:hanging="286"/>
      </w:pPr>
      <w:rPr>
        <w:rFonts w:hint="default"/>
        <w:lang w:val="es-ES" w:eastAsia="en-US" w:bidi="ar-SA"/>
      </w:rPr>
    </w:lvl>
    <w:lvl w:ilvl="4" w:tplc="EA3C9B96">
      <w:numFmt w:val="bullet"/>
      <w:lvlText w:val="•"/>
      <w:lvlJc w:val="left"/>
      <w:pPr>
        <w:ind w:left="3566" w:hanging="286"/>
      </w:pPr>
      <w:rPr>
        <w:rFonts w:hint="default"/>
        <w:lang w:val="es-ES" w:eastAsia="en-US" w:bidi="ar-SA"/>
      </w:rPr>
    </w:lvl>
    <w:lvl w:ilvl="5" w:tplc="4FAE4986">
      <w:numFmt w:val="bullet"/>
      <w:lvlText w:val="•"/>
      <w:lvlJc w:val="left"/>
      <w:pPr>
        <w:ind w:left="4522" w:hanging="286"/>
      </w:pPr>
      <w:rPr>
        <w:rFonts w:hint="default"/>
        <w:lang w:val="es-ES" w:eastAsia="en-US" w:bidi="ar-SA"/>
      </w:rPr>
    </w:lvl>
    <w:lvl w:ilvl="6" w:tplc="18805D10">
      <w:numFmt w:val="bullet"/>
      <w:lvlText w:val="•"/>
      <w:lvlJc w:val="left"/>
      <w:pPr>
        <w:ind w:left="5477" w:hanging="286"/>
      </w:pPr>
      <w:rPr>
        <w:rFonts w:hint="default"/>
        <w:lang w:val="es-ES" w:eastAsia="en-US" w:bidi="ar-SA"/>
      </w:rPr>
    </w:lvl>
    <w:lvl w:ilvl="7" w:tplc="92D0B9C0">
      <w:numFmt w:val="bullet"/>
      <w:lvlText w:val="•"/>
      <w:lvlJc w:val="left"/>
      <w:pPr>
        <w:ind w:left="6433" w:hanging="286"/>
      </w:pPr>
      <w:rPr>
        <w:rFonts w:hint="default"/>
        <w:lang w:val="es-ES" w:eastAsia="en-US" w:bidi="ar-SA"/>
      </w:rPr>
    </w:lvl>
    <w:lvl w:ilvl="8" w:tplc="9B00E70A">
      <w:numFmt w:val="bullet"/>
      <w:lvlText w:val="•"/>
      <w:lvlJc w:val="left"/>
      <w:pPr>
        <w:ind w:left="7388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59387566"/>
    <w:multiLevelType w:val="hybridMultilevel"/>
    <w:tmpl w:val="2D7AE668"/>
    <w:lvl w:ilvl="0" w:tplc="B26C8ED6">
      <w:start w:val="1"/>
      <w:numFmt w:val="lowerLetter"/>
      <w:lvlText w:val="%1)"/>
      <w:lvlJc w:val="left"/>
      <w:pPr>
        <w:ind w:left="675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373E971A">
      <w:numFmt w:val="bullet"/>
      <w:lvlText w:val="•"/>
      <w:lvlJc w:val="left"/>
      <w:pPr>
        <w:ind w:left="1542" w:hanging="344"/>
      </w:pPr>
      <w:rPr>
        <w:rFonts w:hint="default"/>
        <w:lang w:val="es-ES" w:eastAsia="en-US" w:bidi="ar-SA"/>
      </w:rPr>
    </w:lvl>
    <w:lvl w:ilvl="2" w:tplc="47808CE6">
      <w:numFmt w:val="bullet"/>
      <w:lvlText w:val="•"/>
      <w:lvlJc w:val="left"/>
      <w:pPr>
        <w:ind w:left="2404" w:hanging="344"/>
      </w:pPr>
      <w:rPr>
        <w:rFonts w:hint="default"/>
        <w:lang w:val="es-ES" w:eastAsia="en-US" w:bidi="ar-SA"/>
      </w:rPr>
    </w:lvl>
    <w:lvl w:ilvl="3" w:tplc="E000FC76">
      <w:numFmt w:val="bullet"/>
      <w:lvlText w:val="•"/>
      <w:lvlJc w:val="left"/>
      <w:pPr>
        <w:ind w:left="3266" w:hanging="344"/>
      </w:pPr>
      <w:rPr>
        <w:rFonts w:hint="default"/>
        <w:lang w:val="es-ES" w:eastAsia="en-US" w:bidi="ar-SA"/>
      </w:rPr>
    </w:lvl>
    <w:lvl w:ilvl="4" w:tplc="F60E3D4E">
      <w:numFmt w:val="bullet"/>
      <w:lvlText w:val="•"/>
      <w:lvlJc w:val="left"/>
      <w:pPr>
        <w:ind w:left="4128" w:hanging="344"/>
      </w:pPr>
      <w:rPr>
        <w:rFonts w:hint="default"/>
        <w:lang w:val="es-ES" w:eastAsia="en-US" w:bidi="ar-SA"/>
      </w:rPr>
    </w:lvl>
    <w:lvl w:ilvl="5" w:tplc="4C1C55CC">
      <w:numFmt w:val="bullet"/>
      <w:lvlText w:val="•"/>
      <w:lvlJc w:val="left"/>
      <w:pPr>
        <w:ind w:left="4990" w:hanging="344"/>
      </w:pPr>
      <w:rPr>
        <w:rFonts w:hint="default"/>
        <w:lang w:val="es-ES" w:eastAsia="en-US" w:bidi="ar-SA"/>
      </w:rPr>
    </w:lvl>
    <w:lvl w:ilvl="6" w:tplc="CBAC2AF0">
      <w:numFmt w:val="bullet"/>
      <w:lvlText w:val="•"/>
      <w:lvlJc w:val="left"/>
      <w:pPr>
        <w:ind w:left="5852" w:hanging="344"/>
      </w:pPr>
      <w:rPr>
        <w:rFonts w:hint="default"/>
        <w:lang w:val="es-ES" w:eastAsia="en-US" w:bidi="ar-SA"/>
      </w:rPr>
    </w:lvl>
    <w:lvl w:ilvl="7" w:tplc="81E6C0F6">
      <w:numFmt w:val="bullet"/>
      <w:lvlText w:val="•"/>
      <w:lvlJc w:val="left"/>
      <w:pPr>
        <w:ind w:left="6714" w:hanging="344"/>
      </w:pPr>
      <w:rPr>
        <w:rFonts w:hint="default"/>
        <w:lang w:val="es-ES" w:eastAsia="en-US" w:bidi="ar-SA"/>
      </w:rPr>
    </w:lvl>
    <w:lvl w:ilvl="8" w:tplc="38C2DF28">
      <w:numFmt w:val="bullet"/>
      <w:lvlText w:val="•"/>
      <w:lvlJc w:val="left"/>
      <w:pPr>
        <w:ind w:left="7576" w:hanging="344"/>
      </w:pPr>
      <w:rPr>
        <w:rFonts w:hint="default"/>
        <w:lang w:val="es-ES" w:eastAsia="en-US" w:bidi="ar-SA"/>
      </w:rPr>
    </w:lvl>
  </w:abstractNum>
  <w:abstractNum w:abstractNumId="6" w15:restartNumberingAfterBreak="0">
    <w:nsid w:val="60491542"/>
    <w:multiLevelType w:val="hybridMultilevel"/>
    <w:tmpl w:val="4E081380"/>
    <w:lvl w:ilvl="0" w:tplc="7DF6D9B8">
      <w:start w:val="1"/>
      <w:numFmt w:val="decimal"/>
      <w:lvlText w:val="%1."/>
      <w:lvlJc w:val="left"/>
      <w:pPr>
        <w:ind w:left="675" w:hanging="2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FDC86C48">
      <w:numFmt w:val="bullet"/>
      <w:lvlText w:val="•"/>
      <w:lvlJc w:val="left"/>
      <w:pPr>
        <w:ind w:left="1542" w:hanging="252"/>
      </w:pPr>
      <w:rPr>
        <w:rFonts w:hint="default"/>
        <w:lang w:val="es-ES" w:eastAsia="en-US" w:bidi="ar-SA"/>
      </w:rPr>
    </w:lvl>
    <w:lvl w:ilvl="2" w:tplc="969084E4">
      <w:numFmt w:val="bullet"/>
      <w:lvlText w:val="•"/>
      <w:lvlJc w:val="left"/>
      <w:pPr>
        <w:ind w:left="2404" w:hanging="252"/>
      </w:pPr>
      <w:rPr>
        <w:rFonts w:hint="default"/>
        <w:lang w:val="es-ES" w:eastAsia="en-US" w:bidi="ar-SA"/>
      </w:rPr>
    </w:lvl>
    <w:lvl w:ilvl="3" w:tplc="8C5AF364">
      <w:numFmt w:val="bullet"/>
      <w:lvlText w:val="•"/>
      <w:lvlJc w:val="left"/>
      <w:pPr>
        <w:ind w:left="3266" w:hanging="252"/>
      </w:pPr>
      <w:rPr>
        <w:rFonts w:hint="default"/>
        <w:lang w:val="es-ES" w:eastAsia="en-US" w:bidi="ar-SA"/>
      </w:rPr>
    </w:lvl>
    <w:lvl w:ilvl="4" w:tplc="D0D059B8">
      <w:numFmt w:val="bullet"/>
      <w:lvlText w:val="•"/>
      <w:lvlJc w:val="left"/>
      <w:pPr>
        <w:ind w:left="4128" w:hanging="252"/>
      </w:pPr>
      <w:rPr>
        <w:rFonts w:hint="default"/>
        <w:lang w:val="es-ES" w:eastAsia="en-US" w:bidi="ar-SA"/>
      </w:rPr>
    </w:lvl>
    <w:lvl w:ilvl="5" w:tplc="589CDC5E">
      <w:numFmt w:val="bullet"/>
      <w:lvlText w:val="•"/>
      <w:lvlJc w:val="left"/>
      <w:pPr>
        <w:ind w:left="4990" w:hanging="252"/>
      </w:pPr>
      <w:rPr>
        <w:rFonts w:hint="default"/>
        <w:lang w:val="es-ES" w:eastAsia="en-US" w:bidi="ar-SA"/>
      </w:rPr>
    </w:lvl>
    <w:lvl w:ilvl="6" w:tplc="97A4E84C">
      <w:numFmt w:val="bullet"/>
      <w:lvlText w:val="•"/>
      <w:lvlJc w:val="left"/>
      <w:pPr>
        <w:ind w:left="5852" w:hanging="252"/>
      </w:pPr>
      <w:rPr>
        <w:rFonts w:hint="default"/>
        <w:lang w:val="es-ES" w:eastAsia="en-US" w:bidi="ar-SA"/>
      </w:rPr>
    </w:lvl>
    <w:lvl w:ilvl="7" w:tplc="468E06E8">
      <w:numFmt w:val="bullet"/>
      <w:lvlText w:val="•"/>
      <w:lvlJc w:val="left"/>
      <w:pPr>
        <w:ind w:left="6714" w:hanging="252"/>
      </w:pPr>
      <w:rPr>
        <w:rFonts w:hint="default"/>
        <w:lang w:val="es-ES" w:eastAsia="en-US" w:bidi="ar-SA"/>
      </w:rPr>
    </w:lvl>
    <w:lvl w:ilvl="8" w:tplc="737489EC">
      <w:numFmt w:val="bullet"/>
      <w:lvlText w:val="•"/>
      <w:lvlJc w:val="left"/>
      <w:pPr>
        <w:ind w:left="7576" w:hanging="252"/>
      </w:pPr>
      <w:rPr>
        <w:rFonts w:hint="default"/>
        <w:lang w:val="es-ES" w:eastAsia="en-US" w:bidi="ar-SA"/>
      </w:rPr>
    </w:lvl>
  </w:abstractNum>
  <w:abstractNum w:abstractNumId="7" w15:restartNumberingAfterBreak="0">
    <w:nsid w:val="6FD21F98"/>
    <w:multiLevelType w:val="hybridMultilevel"/>
    <w:tmpl w:val="973A334C"/>
    <w:lvl w:ilvl="0" w:tplc="564287B8">
      <w:start w:val="1"/>
      <w:numFmt w:val="decimal"/>
      <w:lvlText w:val="%1.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3926CA4C">
      <w:start w:val="1"/>
      <w:numFmt w:val="lowerLetter"/>
      <w:lvlText w:val="%2)"/>
      <w:lvlJc w:val="left"/>
      <w:pPr>
        <w:ind w:left="682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727ED11E">
      <w:numFmt w:val="bullet"/>
      <w:lvlText w:val="•"/>
      <w:lvlJc w:val="left"/>
      <w:pPr>
        <w:ind w:left="1637" w:hanging="344"/>
      </w:pPr>
      <w:rPr>
        <w:rFonts w:hint="default"/>
        <w:lang w:val="es-ES" w:eastAsia="en-US" w:bidi="ar-SA"/>
      </w:rPr>
    </w:lvl>
    <w:lvl w:ilvl="3" w:tplc="F258E296">
      <w:numFmt w:val="bullet"/>
      <w:lvlText w:val="•"/>
      <w:lvlJc w:val="left"/>
      <w:pPr>
        <w:ind w:left="2595" w:hanging="344"/>
      </w:pPr>
      <w:rPr>
        <w:rFonts w:hint="default"/>
        <w:lang w:val="es-ES" w:eastAsia="en-US" w:bidi="ar-SA"/>
      </w:rPr>
    </w:lvl>
    <w:lvl w:ilvl="4" w:tplc="25326916">
      <w:numFmt w:val="bullet"/>
      <w:lvlText w:val="•"/>
      <w:lvlJc w:val="left"/>
      <w:pPr>
        <w:ind w:left="3553" w:hanging="344"/>
      </w:pPr>
      <w:rPr>
        <w:rFonts w:hint="default"/>
        <w:lang w:val="es-ES" w:eastAsia="en-US" w:bidi="ar-SA"/>
      </w:rPr>
    </w:lvl>
    <w:lvl w:ilvl="5" w:tplc="04AC7B82">
      <w:numFmt w:val="bullet"/>
      <w:lvlText w:val="•"/>
      <w:lvlJc w:val="left"/>
      <w:pPr>
        <w:ind w:left="4511" w:hanging="344"/>
      </w:pPr>
      <w:rPr>
        <w:rFonts w:hint="default"/>
        <w:lang w:val="es-ES" w:eastAsia="en-US" w:bidi="ar-SA"/>
      </w:rPr>
    </w:lvl>
    <w:lvl w:ilvl="6" w:tplc="AE966602">
      <w:numFmt w:val="bullet"/>
      <w:lvlText w:val="•"/>
      <w:lvlJc w:val="left"/>
      <w:pPr>
        <w:ind w:left="5468" w:hanging="344"/>
      </w:pPr>
      <w:rPr>
        <w:rFonts w:hint="default"/>
        <w:lang w:val="es-ES" w:eastAsia="en-US" w:bidi="ar-SA"/>
      </w:rPr>
    </w:lvl>
    <w:lvl w:ilvl="7" w:tplc="D72061AE">
      <w:numFmt w:val="bullet"/>
      <w:lvlText w:val="•"/>
      <w:lvlJc w:val="left"/>
      <w:pPr>
        <w:ind w:left="6426" w:hanging="344"/>
      </w:pPr>
      <w:rPr>
        <w:rFonts w:hint="default"/>
        <w:lang w:val="es-ES" w:eastAsia="en-US" w:bidi="ar-SA"/>
      </w:rPr>
    </w:lvl>
    <w:lvl w:ilvl="8" w:tplc="C420A5EE">
      <w:numFmt w:val="bullet"/>
      <w:lvlText w:val="•"/>
      <w:lvlJc w:val="left"/>
      <w:pPr>
        <w:ind w:left="7384" w:hanging="344"/>
      </w:pPr>
      <w:rPr>
        <w:rFonts w:hint="default"/>
        <w:lang w:val="es-ES" w:eastAsia="en-US" w:bidi="ar-SA"/>
      </w:rPr>
    </w:lvl>
  </w:abstractNum>
  <w:num w:numId="1" w16cid:durableId="568661062">
    <w:abstractNumId w:val="5"/>
  </w:num>
  <w:num w:numId="2" w16cid:durableId="322124820">
    <w:abstractNumId w:val="2"/>
  </w:num>
  <w:num w:numId="3" w16cid:durableId="1960410535">
    <w:abstractNumId w:val="1"/>
  </w:num>
  <w:num w:numId="4" w16cid:durableId="772357936">
    <w:abstractNumId w:val="3"/>
  </w:num>
  <w:num w:numId="5" w16cid:durableId="487867224">
    <w:abstractNumId w:val="0"/>
  </w:num>
  <w:num w:numId="6" w16cid:durableId="1264725232">
    <w:abstractNumId w:val="6"/>
  </w:num>
  <w:num w:numId="7" w16cid:durableId="1510756531">
    <w:abstractNumId w:val="4"/>
  </w:num>
  <w:num w:numId="8" w16cid:durableId="1318220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363"/>
    <w:rsid w:val="000004E8"/>
    <w:rsid w:val="007C5363"/>
    <w:rsid w:val="009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8F77E"/>
  <w15:docId w15:val="{2D1D81D0-0085-47AE-B098-81D0CC9C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1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" w:right="1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3630</Words>
  <Characters>19971</Characters>
  <Application>Microsoft Office Word</Application>
  <DocSecurity>0</DocSecurity>
  <Lines>166</Lines>
  <Paragraphs>47</Paragraphs>
  <ScaleCrop>false</ScaleCrop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2.- ORDENANZA GENERAL REGULADORA DE LA CONCESIÓN DE SUBVENCIONES.BOP número 74, de 12 de junio de 2013.</dc:title>
  <dc:creator>smorales</dc:creator>
  <cp:lastModifiedBy>Elsa Maria Ramón Perdomo</cp:lastModifiedBy>
  <cp:revision>2</cp:revision>
  <dcterms:created xsi:type="dcterms:W3CDTF">2022-10-26T11:50:00Z</dcterms:created>
  <dcterms:modified xsi:type="dcterms:W3CDTF">2022-10-26T11:50:00Z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