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0ACD" w14:textId="77777777" w:rsidR="001E5B4E" w:rsidRDefault="001E5B4E">
      <w:pPr>
        <w:pStyle w:val="Textoindependiente"/>
        <w:spacing w:before="9"/>
        <w:rPr>
          <w:sz w:val="16"/>
        </w:rPr>
      </w:pPr>
    </w:p>
    <w:p w14:paraId="647C1E22" w14:textId="77777777" w:rsidR="001E5B4E" w:rsidRDefault="00000000">
      <w:pPr>
        <w:spacing w:before="93"/>
        <w:ind w:left="267"/>
        <w:rPr>
          <w:rFonts w:ascii="Arial" w:hAnsi="Arial"/>
          <w:b/>
        </w:rPr>
      </w:pPr>
      <w:r>
        <w:rPr>
          <w:rFonts w:ascii="Arial" w:hAnsi="Arial"/>
          <w:b/>
        </w:rPr>
        <w:t>DON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PÉREZ-UTRILLA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PÉREZ,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SECRETARIO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AYUNTAMIENTO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TÍAS</w:t>
      </w:r>
    </w:p>
    <w:p w14:paraId="089CD905" w14:textId="77777777" w:rsidR="001E5B4E" w:rsidRDefault="001E5B4E">
      <w:pPr>
        <w:pStyle w:val="Textoindependiente"/>
        <w:rPr>
          <w:rFonts w:ascii="Arial"/>
          <w:b/>
        </w:rPr>
      </w:pPr>
    </w:p>
    <w:p w14:paraId="043E400E" w14:textId="77777777" w:rsidR="001E5B4E" w:rsidRDefault="001E5B4E">
      <w:pPr>
        <w:pStyle w:val="Textoindependiente"/>
        <w:rPr>
          <w:rFonts w:ascii="Arial"/>
          <w:b/>
        </w:rPr>
      </w:pPr>
    </w:p>
    <w:p w14:paraId="632C0524" w14:textId="77777777" w:rsidR="001E5B4E" w:rsidRDefault="00000000">
      <w:pPr>
        <w:pStyle w:val="Textoindependiente"/>
        <w:spacing w:before="177" w:line="276" w:lineRule="auto"/>
        <w:ind w:left="118"/>
      </w:pPr>
      <w:r>
        <w:t>CERTIFICO:</w:t>
      </w:r>
      <w:r>
        <w:rPr>
          <w:spacing w:val="35"/>
        </w:rPr>
        <w:t xml:space="preserve"> </w:t>
      </w:r>
      <w:proofErr w:type="gramStart"/>
      <w:r>
        <w:t>Que</w:t>
      </w:r>
      <w:proofErr w:type="gramEnd"/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Pleno,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sesión</w:t>
      </w:r>
      <w:r>
        <w:rPr>
          <w:spacing w:val="35"/>
        </w:rPr>
        <w:t xml:space="preserve"> </w:t>
      </w:r>
      <w:r>
        <w:t>celebrada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carácter</w:t>
      </w:r>
      <w:r>
        <w:rPr>
          <w:spacing w:val="35"/>
        </w:rPr>
        <w:t xml:space="preserve"> </w:t>
      </w:r>
      <w:r>
        <w:t>ordinario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día</w:t>
      </w:r>
      <w:r>
        <w:rPr>
          <w:spacing w:val="36"/>
        </w:rPr>
        <w:t xml:space="preserve"> </w:t>
      </w:r>
      <w:r>
        <w:t>15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junio</w:t>
      </w:r>
      <w:r>
        <w:rPr>
          <w:spacing w:val="3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el Punto</w:t>
      </w:r>
      <w:r>
        <w:rPr>
          <w:spacing w:val="-1"/>
        </w:rPr>
        <w:t xml:space="preserve"> </w:t>
      </w:r>
      <w:r>
        <w:t>2º de los</w:t>
      </w:r>
      <w:r>
        <w:rPr>
          <w:spacing w:val="-1"/>
        </w:rPr>
        <w:t xml:space="preserve"> </w:t>
      </w:r>
      <w:r>
        <w:t>del orden del día, es</w:t>
      </w:r>
      <w:r>
        <w:rPr>
          <w:spacing w:val="-1"/>
        </w:rPr>
        <w:t xml:space="preserve"> </w:t>
      </w:r>
      <w:r>
        <w:t>el siguiente:</w:t>
      </w:r>
    </w:p>
    <w:p w14:paraId="2ACE2ECA" w14:textId="77777777" w:rsidR="001E5B4E" w:rsidRDefault="001E5B4E">
      <w:pPr>
        <w:pStyle w:val="Textoindependiente"/>
        <w:rPr>
          <w:sz w:val="26"/>
        </w:rPr>
      </w:pPr>
    </w:p>
    <w:p w14:paraId="42E5C6C3" w14:textId="77777777" w:rsidR="001E5B4E" w:rsidRDefault="001E5B4E">
      <w:pPr>
        <w:pStyle w:val="Textoindependiente"/>
        <w:rPr>
          <w:sz w:val="26"/>
        </w:rPr>
      </w:pPr>
    </w:p>
    <w:p w14:paraId="0406F658" w14:textId="77777777" w:rsidR="001E5B4E" w:rsidRDefault="001E5B4E">
      <w:pPr>
        <w:pStyle w:val="Textoindependiente"/>
        <w:rPr>
          <w:sz w:val="26"/>
        </w:rPr>
      </w:pPr>
    </w:p>
    <w:p w14:paraId="1A2536BB" w14:textId="77777777" w:rsidR="001E5B4E" w:rsidRDefault="001E5B4E">
      <w:pPr>
        <w:pStyle w:val="Textoindependiente"/>
        <w:spacing w:before="4"/>
        <w:rPr>
          <w:sz w:val="29"/>
        </w:rPr>
      </w:pPr>
    </w:p>
    <w:p w14:paraId="20B17695" w14:textId="77777777" w:rsidR="001E5B4E" w:rsidRDefault="00000000">
      <w:pPr>
        <w:ind w:left="827"/>
        <w:rPr>
          <w:sz w:val="24"/>
        </w:rPr>
      </w:pPr>
      <w:r>
        <w:rPr>
          <w:sz w:val="24"/>
        </w:rPr>
        <w:t>“</w:t>
      </w:r>
      <w:r>
        <w:rPr>
          <w:b/>
          <w:sz w:val="24"/>
          <w:u w:val="thick"/>
        </w:rPr>
        <w:t>NÚMERO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EXPEDIENTE: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2021/00004199M.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PRESUPUESTOS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2021</w:t>
      </w:r>
      <w:r>
        <w:rPr>
          <w:b/>
          <w:sz w:val="24"/>
        </w:rPr>
        <w:t>.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Sr.</w:t>
      </w:r>
    </w:p>
    <w:p w14:paraId="531EF304" w14:textId="77777777" w:rsidR="001E5B4E" w:rsidRDefault="00000000">
      <w:pPr>
        <w:pStyle w:val="Textoindependiente"/>
        <w:spacing w:before="41" w:line="276" w:lineRule="auto"/>
        <w:ind w:left="118"/>
      </w:pPr>
      <w:r>
        <w:t>Secretario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 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 dictamen/informe/consulta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Comisión Informativa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y Hacienda,</w:t>
      </w:r>
      <w:r>
        <w:rPr>
          <w:spacing w:val="-2"/>
        </w:rPr>
        <w:t xml:space="preserve"> </w:t>
      </w:r>
      <w:r>
        <w:t>y Especial</w:t>
      </w:r>
      <w:r>
        <w:rPr>
          <w:spacing w:val="-1"/>
        </w:rPr>
        <w:t xml:space="preserve"> </w:t>
      </w:r>
      <w:r>
        <w:t>de Cuentas,</w:t>
      </w:r>
      <w:r>
        <w:rPr>
          <w:spacing w:val="-1"/>
        </w:rPr>
        <w:t xml:space="preserve"> </w:t>
      </w:r>
      <w:r>
        <w:t>de fecha</w:t>
      </w:r>
      <w:r>
        <w:rPr>
          <w:spacing w:val="-1"/>
        </w:rPr>
        <w:t xml:space="preserve"> </w:t>
      </w:r>
      <w:r>
        <w:t>7 de</w:t>
      </w:r>
      <w:r>
        <w:rPr>
          <w:spacing w:val="-2"/>
        </w:rPr>
        <w:t xml:space="preserve"> </w:t>
      </w:r>
      <w:r>
        <w:t>junio de 2021,</w:t>
      </w:r>
      <w:r>
        <w:rPr>
          <w:spacing w:val="-1"/>
        </w:rPr>
        <w:t xml:space="preserve"> </w:t>
      </w:r>
      <w:r>
        <w:t>que sigue:</w:t>
      </w:r>
    </w:p>
    <w:p w14:paraId="655DC5D4" w14:textId="77777777" w:rsidR="001E5B4E" w:rsidRDefault="001E5B4E">
      <w:pPr>
        <w:pStyle w:val="Textoindependiente"/>
        <w:rPr>
          <w:sz w:val="26"/>
        </w:rPr>
      </w:pPr>
    </w:p>
    <w:p w14:paraId="597B4D00" w14:textId="77777777" w:rsidR="001E5B4E" w:rsidRDefault="001E5B4E">
      <w:pPr>
        <w:pStyle w:val="Textoindependiente"/>
        <w:rPr>
          <w:sz w:val="26"/>
        </w:rPr>
      </w:pPr>
    </w:p>
    <w:p w14:paraId="6A45E3EC" w14:textId="77777777" w:rsidR="001E5B4E" w:rsidRDefault="00000000">
      <w:pPr>
        <w:spacing w:before="154"/>
        <w:ind w:left="118" w:right="103" w:firstLine="709"/>
        <w:rPr>
          <w:sz w:val="24"/>
        </w:rPr>
      </w:pPr>
      <w:r>
        <w:rPr>
          <w:b/>
          <w:sz w:val="24"/>
        </w:rPr>
        <w:t>“</w:t>
      </w:r>
      <w:r>
        <w:rPr>
          <w:b/>
          <w:sz w:val="24"/>
          <w:u w:val="thick"/>
        </w:rPr>
        <w:t>Número de expediente: 2021/00004199M. PRESUPUESTOS 2021</w:t>
      </w:r>
      <w:r>
        <w:rPr>
          <w:sz w:val="24"/>
        </w:rPr>
        <w:t>.- Siendo la propuesta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siguiente:</w:t>
      </w:r>
    </w:p>
    <w:p w14:paraId="1645B64B" w14:textId="77777777" w:rsidR="001E5B4E" w:rsidRDefault="001E5B4E">
      <w:pPr>
        <w:pStyle w:val="Textoindependiente"/>
        <w:rPr>
          <w:sz w:val="20"/>
        </w:rPr>
      </w:pPr>
    </w:p>
    <w:p w14:paraId="0B6F21C2" w14:textId="77777777" w:rsidR="001E5B4E" w:rsidRDefault="001E5B4E">
      <w:pPr>
        <w:pStyle w:val="Textoindependiente"/>
        <w:rPr>
          <w:sz w:val="20"/>
        </w:rPr>
      </w:pPr>
    </w:p>
    <w:p w14:paraId="416EC008" w14:textId="77777777" w:rsidR="001E5B4E" w:rsidRDefault="001E5B4E">
      <w:pPr>
        <w:pStyle w:val="Textoindependiente"/>
        <w:rPr>
          <w:sz w:val="20"/>
        </w:rPr>
      </w:pPr>
    </w:p>
    <w:p w14:paraId="50C9C15B" w14:textId="77777777" w:rsidR="001E5B4E" w:rsidRDefault="001E5B4E">
      <w:pPr>
        <w:pStyle w:val="Textoindependiente"/>
        <w:rPr>
          <w:sz w:val="20"/>
        </w:rPr>
      </w:pPr>
    </w:p>
    <w:p w14:paraId="670BA0B7" w14:textId="77777777" w:rsidR="001E5B4E" w:rsidRDefault="001E5B4E">
      <w:pPr>
        <w:pStyle w:val="Textoindependiente"/>
        <w:rPr>
          <w:sz w:val="20"/>
        </w:rPr>
      </w:pPr>
    </w:p>
    <w:p w14:paraId="44217275" w14:textId="77777777" w:rsidR="001E5B4E" w:rsidRDefault="001E5B4E">
      <w:pPr>
        <w:pStyle w:val="Textoindependiente"/>
        <w:rPr>
          <w:sz w:val="20"/>
        </w:rPr>
      </w:pPr>
    </w:p>
    <w:p w14:paraId="5230D482" w14:textId="77777777" w:rsidR="001E5B4E" w:rsidRDefault="001E5B4E">
      <w:pPr>
        <w:pStyle w:val="Textoindependiente"/>
        <w:rPr>
          <w:sz w:val="20"/>
        </w:rPr>
      </w:pPr>
    </w:p>
    <w:p w14:paraId="36556F8C" w14:textId="77777777" w:rsidR="001E5B4E" w:rsidRDefault="001E5B4E">
      <w:pPr>
        <w:pStyle w:val="Textoindependiente"/>
        <w:rPr>
          <w:sz w:val="20"/>
        </w:rPr>
      </w:pPr>
    </w:p>
    <w:p w14:paraId="06A50C0E" w14:textId="77777777" w:rsidR="001E5B4E" w:rsidRDefault="001E5B4E">
      <w:pPr>
        <w:pStyle w:val="Textoindependiente"/>
        <w:rPr>
          <w:sz w:val="20"/>
        </w:rPr>
      </w:pPr>
    </w:p>
    <w:p w14:paraId="04CC1F6D" w14:textId="77777777" w:rsidR="001E5B4E" w:rsidRDefault="001E5B4E">
      <w:pPr>
        <w:pStyle w:val="Textoindependiente"/>
        <w:rPr>
          <w:sz w:val="20"/>
        </w:rPr>
      </w:pPr>
    </w:p>
    <w:p w14:paraId="25DE3DC4" w14:textId="77777777" w:rsidR="001E5B4E" w:rsidRDefault="001E5B4E">
      <w:pPr>
        <w:pStyle w:val="Textoindependiente"/>
        <w:rPr>
          <w:sz w:val="20"/>
        </w:rPr>
      </w:pPr>
    </w:p>
    <w:p w14:paraId="59F43F46" w14:textId="77777777" w:rsidR="001E5B4E" w:rsidRDefault="001E5B4E">
      <w:pPr>
        <w:pStyle w:val="Textoindependiente"/>
        <w:rPr>
          <w:sz w:val="20"/>
        </w:rPr>
      </w:pPr>
    </w:p>
    <w:p w14:paraId="0A2C4DAE" w14:textId="77777777" w:rsidR="001E5B4E" w:rsidRDefault="001E5B4E">
      <w:pPr>
        <w:pStyle w:val="Textoindependiente"/>
        <w:rPr>
          <w:sz w:val="20"/>
        </w:rPr>
      </w:pPr>
    </w:p>
    <w:p w14:paraId="60ACB93E" w14:textId="77777777" w:rsidR="001E5B4E" w:rsidRDefault="001E5B4E">
      <w:pPr>
        <w:pStyle w:val="Textoindependiente"/>
        <w:rPr>
          <w:sz w:val="20"/>
        </w:rPr>
      </w:pPr>
    </w:p>
    <w:p w14:paraId="5D4B5FBB" w14:textId="77777777" w:rsidR="001E5B4E" w:rsidRDefault="001E5B4E">
      <w:pPr>
        <w:pStyle w:val="Textoindependiente"/>
        <w:rPr>
          <w:sz w:val="20"/>
        </w:rPr>
      </w:pPr>
    </w:p>
    <w:p w14:paraId="2FA46B77" w14:textId="77777777" w:rsidR="001E5B4E" w:rsidRDefault="001E5B4E">
      <w:pPr>
        <w:pStyle w:val="Textoindependiente"/>
        <w:rPr>
          <w:sz w:val="20"/>
        </w:rPr>
      </w:pPr>
    </w:p>
    <w:p w14:paraId="51BB8899" w14:textId="77777777" w:rsidR="001E5B4E" w:rsidRDefault="001E5B4E">
      <w:pPr>
        <w:pStyle w:val="Textoindependiente"/>
        <w:rPr>
          <w:sz w:val="20"/>
        </w:rPr>
      </w:pPr>
    </w:p>
    <w:p w14:paraId="227443A7" w14:textId="77777777" w:rsidR="001E5B4E" w:rsidRDefault="001E5B4E">
      <w:pPr>
        <w:pStyle w:val="Textoindependiente"/>
        <w:rPr>
          <w:sz w:val="20"/>
        </w:rPr>
      </w:pPr>
    </w:p>
    <w:p w14:paraId="615430FD" w14:textId="77777777" w:rsidR="001E5B4E" w:rsidRDefault="001E5B4E">
      <w:pPr>
        <w:pStyle w:val="Textoindependiente"/>
        <w:rPr>
          <w:sz w:val="20"/>
        </w:rPr>
      </w:pPr>
    </w:p>
    <w:p w14:paraId="75E83326" w14:textId="77777777" w:rsidR="001E5B4E" w:rsidRDefault="001E5B4E">
      <w:pPr>
        <w:pStyle w:val="Textoindependiente"/>
        <w:rPr>
          <w:sz w:val="20"/>
        </w:rPr>
      </w:pPr>
    </w:p>
    <w:p w14:paraId="67FF1F74" w14:textId="77777777" w:rsidR="001E5B4E" w:rsidRDefault="001E5B4E">
      <w:pPr>
        <w:pStyle w:val="Textoindependiente"/>
        <w:rPr>
          <w:sz w:val="20"/>
        </w:rPr>
      </w:pPr>
    </w:p>
    <w:p w14:paraId="41669FA6" w14:textId="77777777" w:rsidR="001E5B4E" w:rsidRDefault="001E5B4E">
      <w:pPr>
        <w:pStyle w:val="Textoindependiente"/>
        <w:rPr>
          <w:sz w:val="20"/>
        </w:rPr>
      </w:pPr>
    </w:p>
    <w:p w14:paraId="19077C79" w14:textId="77777777" w:rsidR="001E5B4E" w:rsidRDefault="001E5B4E">
      <w:pPr>
        <w:pStyle w:val="Textoindependiente"/>
        <w:rPr>
          <w:sz w:val="20"/>
        </w:rPr>
      </w:pPr>
    </w:p>
    <w:p w14:paraId="4F3EE747" w14:textId="77777777" w:rsidR="001E5B4E" w:rsidRDefault="001E5B4E">
      <w:pPr>
        <w:pStyle w:val="Textoindependiente"/>
        <w:rPr>
          <w:sz w:val="20"/>
        </w:rPr>
      </w:pPr>
    </w:p>
    <w:p w14:paraId="3B3B66E9" w14:textId="77777777" w:rsidR="001E5B4E" w:rsidRDefault="001E5B4E">
      <w:pPr>
        <w:pStyle w:val="Textoindependiente"/>
        <w:rPr>
          <w:sz w:val="20"/>
        </w:rPr>
      </w:pPr>
    </w:p>
    <w:p w14:paraId="70E7C37F" w14:textId="77777777" w:rsidR="001E5B4E" w:rsidRDefault="001E5B4E">
      <w:pPr>
        <w:pStyle w:val="Textoindependiente"/>
        <w:rPr>
          <w:sz w:val="20"/>
        </w:rPr>
      </w:pPr>
    </w:p>
    <w:p w14:paraId="0643CA96" w14:textId="77777777" w:rsidR="001E5B4E" w:rsidRDefault="001E5B4E">
      <w:pPr>
        <w:pStyle w:val="Textoindependiente"/>
        <w:rPr>
          <w:sz w:val="20"/>
        </w:rPr>
      </w:pPr>
    </w:p>
    <w:p w14:paraId="71BFA23F" w14:textId="77777777" w:rsidR="001E5B4E" w:rsidRDefault="001E5B4E">
      <w:pPr>
        <w:pStyle w:val="Textoindependiente"/>
        <w:rPr>
          <w:sz w:val="20"/>
        </w:rPr>
      </w:pPr>
    </w:p>
    <w:p w14:paraId="5FC04F35" w14:textId="77777777" w:rsidR="001E5B4E" w:rsidRDefault="001E5B4E">
      <w:pPr>
        <w:pStyle w:val="Textoindependiente"/>
        <w:rPr>
          <w:sz w:val="20"/>
        </w:rPr>
      </w:pPr>
    </w:p>
    <w:p w14:paraId="6FAB9C10" w14:textId="77777777" w:rsidR="001E5B4E" w:rsidRDefault="001E5B4E">
      <w:pPr>
        <w:pStyle w:val="Textoindependiente"/>
        <w:rPr>
          <w:sz w:val="20"/>
        </w:rPr>
      </w:pPr>
    </w:p>
    <w:p w14:paraId="258EFCAA" w14:textId="77777777" w:rsidR="001E5B4E" w:rsidRDefault="001E5B4E">
      <w:pPr>
        <w:pStyle w:val="Textoindependiente"/>
        <w:rPr>
          <w:sz w:val="20"/>
        </w:rPr>
      </w:pPr>
    </w:p>
    <w:p w14:paraId="797FBA21" w14:textId="77777777" w:rsidR="001E5B4E" w:rsidRDefault="001E5B4E">
      <w:pPr>
        <w:pStyle w:val="Textoindependiente"/>
        <w:rPr>
          <w:sz w:val="20"/>
        </w:rPr>
      </w:pPr>
    </w:p>
    <w:p w14:paraId="341482EB" w14:textId="77777777" w:rsidR="001E5B4E" w:rsidRDefault="001E5B4E">
      <w:pPr>
        <w:pStyle w:val="Textoindependiente"/>
        <w:rPr>
          <w:sz w:val="20"/>
        </w:rPr>
      </w:pPr>
    </w:p>
    <w:p w14:paraId="11EF3FD3" w14:textId="77777777" w:rsidR="001E5B4E" w:rsidRDefault="001E5B4E">
      <w:pPr>
        <w:pStyle w:val="Textoindependiente"/>
        <w:rPr>
          <w:sz w:val="20"/>
        </w:rPr>
      </w:pPr>
    </w:p>
    <w:p w14:paraId="22703BF3" w14:textId="77777777" w:rsidR="001E5B4E" w:rsidRDefault="001E5B4E">
      <w:pPr>
        <w:pStyle w:val="Textoindependiente"/>
        <w:spacing w:before="11"/>
        <w:rPr>
          <w:sz w:val="29"/>
        </w:rPr>
      </w:pPr>
    </w:p>
    <w:p w14:paraId="46B898E4" w14:textId="77777777" w:rsidR="001E5B4E" w:rsidRDefault="00000000">
      <w:pPr>
        <w:spacing w:before="95"/>
        <w:ind w:right="108"/>
        <w:jc w:val="right"/>
        <w:rPr>
          <w:rFonts w:ascii="Arial MT"/>
          <w:sz w:val="14"/>
        </w:rPr>
      </w:pPr>
      <w:r>
        <w:pict w14:anchorId="1773F377">
          <v:group id="_x0000_s2058" style="position:absolute;left:0;text-align:left;margin-left:65.25pt;margin-top:14pt;width:493.15pt;height:29.6pt;z-index:-15822336;mso-position-horizontal-relative:page" coordorigin="1305,280" coordsize="9863,592">
            <v:rect id="_x0000_s2061" style="position:absolute;left:1315;top:724;width:9843;height:138" fillcolor="#00457a" stroked="f"/>
            <v:shape id="_x0000_s2060" style="position:absolute;left:1305;top:285;width:9863;height:582" coordorigin="1305,285" coordsize="9863,582" o:spt="100" adj="0,,0" path="m1310,290r,368m1310,724r,138m11163,724r,138m1305,719r9863,m1310,867r9853,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315;top:290;width:9843;height:396" filled="f" stroked="f">
              <v:textbox inset="0,0,0,0">
                <w:txbxContent>
                  <w:p w14:paraId="16968A65" w14:textId="77777777" w:rsidR="001E5B4E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13533323561113125527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p w14:paraId="32CE44D6" w14:textId="77777777" w:rsidR="001E5B4E" w:rsidRDefault="001E5B4E">
      <w:pPr>
        <w:jc w:val="right"/>
        <w:rPr>
          <w:rFonts w:ascii="Arial MT"/>
          <w:sz w:val="14"/>
        </w:rPr>
        <w:sectPr w:rsidR="001E5B4E">
          <w:headerReference w:type="default" r:id="rId7"/>
          <w:footerReference w:type="default" r:id="rId8"/>
          <w:type w:val="continuous"/>
          <w:pgSz w:w="11910" w:h="16840"/>
          <w:pgMar w:top="1620" w:right="740" w:bottom="520" w:left="1300" w:header="326" w:footer="327" w:gutter="0"/>
          <w:pgNumType w:start="1"/>
          <w:cols w:space="720"/>
        </w:sectPr>
      </w:pPr>
    </w:p>
    <w:p w14:paraId="2E338FB3" w14:textId="77777777" w:rsidR="001E5B4E" w:rsidRDefault="00000000">
      <w:pPr>
        <w:pStyle w:val="Textoindependiente"/>
        <w:ind w:left="671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T="0" distB="0" distL="0" distR="0" wp14:anchorId="564FE67C" wp14:editId="5249FD1C">
            <wp:extent cx="5434076" cy="771791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076" cy="771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8439" w14:textId="77777777" w:rsidR="001E5B4E" w:rsidRDefault="001E5B4E">
      <w:pPr>
        <w:pStyle w:val="Textoindependiente"/>
        <w:spacing w:before="9"/>
        <w:rPr>
          <w:rFonts w:ascii="Arial MT"/>
          <w:sz w:val="7"/>
        </w:rPr>
      </w:pPr>
    </w:p>
    <w:p w14:paraId="6009290A" w14:textId="77777777" w:rsidR="001E5B4E" w:rsidRDefault="00000000">
      <w:pPr>
        <w:pStyle w:val="Textoindependiente"/>
        <w:ind w:left="388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7B8001BF" wp14:editId="78CFEFC6">
            <wp:extent cx="1924050" cy="4286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5686" w14:textId="77777777" w:rsidR="001E5B4E" w:rsidRDefault="001E5B4E">
      <w:pPr>
        <w:pStyle w:val="Textoindependiente"/>
        <w:rPr>
          <w:rFonts w:ascii="Arial MT"/>
          <w:sz w:val="20"/>
        </w:rPr>
      </w:pPr>
    </w:p>
    <w:p w14:paraId="559C301D" w14:textId="77777777" w:rsidR="001E5B4E" w:rsidRDefault="001E5B4E">
      <w:pPr>
        <w:pStyle w:val="Textoindependiente"/>
        <w:rPr>
          <w:rFonts w:ascii="Arial MT"/>
          <w:sz w:val="20"/>
        </w:rPr>
      </w:pPr>
    </w:p>
    <w:p w14:paraId="63EEB5C7" w14:textId="77777777" w:rsidR="001E5B4E" w:rsidRDefault="001E5B4E">
      <w:pPr>
        <w:pStyle w:val="Textoindependiente"/>
        <w:spacing w:before="8"/>
        <w:rPr>
          <w:rFonts w:ascii="Arial MT"/>
          <w:sz w:val="23"/>
        </w:rPr>
      </w:pPr>
    </w:p>
    <w:p w14:paraId="57C08D0D" w14:textId="77777777" w:rsidR="001E5B4E" w:rsidRDefault="00000000">
      <w:pPr>
        <w:ind w:right="108"/>
        <w:jc w:val="right"/>
        <w:rPr>
          <w:rFonts w:ascii="Arial MT"/>
          <w:sz w:val="14"/>
        </w:rPr>
      </w:pPr>
      <w:r>
        <w:pict w14:anchorId="5C2E74A4">
          <v:group id="_x0000_s2054" style="position:absolute;left:0;text-align:left;margin-left:65.25pt;margin-top:9.25pt;width:493.15pt;height:29.6pt;z-index:15729152;mso-position-horizontal-relative:page" coordorigin="1305,185" coordsize="9863,592">
            <v:rect id="_x0000_s2057" style="position:absolute;left:1315;top:629;width:9843;height:138" fillcolor="#00457a" stroked="f"/>
            <v:shape id="_x0000_s2056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055" type="#_x0000_t202" style="position:absolute;left:1315;top:195;width:9843;height:396" filled="f" stroked="f">
              <v:textbox inset="0,0,0,0">
                <w:txbxContent>
                  <w:p w14:paraId="6C41D8B4" w14:textId="77777777" w:rsidR="001E5B4E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13533323561113125527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p w14:paraId="10F00BEF" w14:textId="77777777" w:rsidR="001E5B4E" w:rsidRDefault="001E5B4E">
      <w:pPr>
        <w:jc w:val="right"/>
        <w:rPr>
          <w:rFonts w:ascii="Arial MT"/>
          <w:sz w:val="14"/>
        </w:rPr>
        <w:sectPr w:rsidR="001E5B4E">
          <w:pgSz w:w="11910" w:h="16840"/>
          <w:pgMar w:top="1620" w:right="740" w:bottom="700" w:left="1300" w:header="326" w:footer="327" w:gutter="0"/>
          <w:cols w:space="720"/>
        </w:sectPr>
      </w:pPr>
    </w:p>
    <w:p w14:paraId="64068BFD" w14:textId="77777777" w:rsidR="001E5B4E" w:rsidRDefault="001E5B4E">
      <w:pPr>
        <w:pStyle w:val="Textoindependiente"/>
        <w:rPr>
          <w:rFonts w:ascii="Arial MT"/>
          <w:sz w:val="20"/>
        </w:rPr>
      </w:pPr>
    </w:p>
    <w:p w14:paraId="6A3563A4" w14:textId="77777777" w:rsidR="001E5B4E" w:rsidRDefault="001E5B4E">
      <w:pPr>
        <w:pStyle w:val="Textoindependiente"/>
        <w:spacing w:before="9"/>
        <w:rPr>
          <w:rFonts w:ascii="Arial MT"/>
          <w:sz w:val="21"/>
        </w:rPr>
      </w:pPr>
    </w:p>
    <w:p w14:paraId="1D3C78A6" w14:textId="77777777" w:rsidR="001E5B4E" w:rsidRDefault="00000000">
      <w:pPr>
        <w:pStyle w:val="Textoindependiente"/>
        <w:ind w:left="118"/>
        <w:jc w:val="both"/>
      </w:pP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presidencia se</w:t>
      </w:r>
      <w:r>
        <w:rPr>
          <w:spacing w:val="-2"/>
        </w:rPr>
        <w:t xml:space="preserve"> </w:t>
      </w:r>
      <w:r>
        <w:t>expone la</w:t>
      </w:r>
      <w:r>
        <w:rPr>
          <w:spacing w:val="-2"/>
        </w:rPr>
        <w:t xml:space="preserve"> </w:t>
      </w:r>
      <w:r>
        <w:t>propuesta.</w:t>
      </w:r>
    </w:p>
    <w:p w14:paraId="33ED4BA0" w14:textId="77777777" w:rsidR="001E5B4E" w:rsidRDefault="001E5B4E">
      <w:pPr>
        <w:pStyle w:val="Textoindependiente"/>
        <w:rPr>
          <w:sz w:val="26"/>
        </w:rPr>
      </w:pPr>
    </w:p>
    <w:p w14:paraId="317B125E" w14:textId="77777777" w:rsidR="001E5B4E" w:rsidRDefault="001E5B4E">
      <w:pPr>
        <w:pStyle w:val="Textoindependiente"/>
        <w:rPr>
          <w:sz w:val="22"/>
        </w:rPr>
      </w:pPr>
    </w:p>
    <w:p w14:paraId="597C6070" w14:textId="77777777" w:rsidR="001E5B4E" w:rsidRDefault="00000000">
      <w:pPr>
        <w:pStyle w:val="Textoindependiente"/>
        <w:ind w:left="118" w:right="108"/>
        <w:jc w:val="both"/>
      </w:pPr>
      <w:r>
        <w:t>Sometido el asunto a votación, la Comisión Informativa dictamina favorablemente la propuesta por</w:t>
      </w:r>
      <w:r>
        <w:rPr>
          <w:spacing w:val="1"/>
        </w:rPr>
        <w:t xml:space="preserve"> </w:t>
      </w:r>
      <w:r>
        <w:t>mayoría de los miembros presentes, siendo el resultado de la votación; cuatro (4) votos a favor</w:t>
      </w:r>
      <w:r>
        <w:rPr>
          <w:spacing w:val="1"/>
        </w:rPr>
        <w:t xml:space="preserve"> </w:t>
      </w:r>
      <w:r>
        <w:t>(PSOE</w:t>
      </w:r>
      <w:r>
        <w:rPr>
          <w:spacing w:val="-1"/>
        </w:rPr>
        <w:t xml:space="preserve"> </w:t>
      </w:r>
      <w:r>
        <w:t>y Grupo Mixto LAVA)</w:t>
      </w:r>
      <w:r>
        <w:rPr>
          <w:spacing w:val="-1"/>
        </w:rPr>
        <w:t xml:space="preserve"> </w:t>
      </w:r>
      <w:r>
        <w:t>y tres (3) abstenciones (PP).”</w:t>
      </w:r>
    </w:p>
    <w:p w14:paraId="138C7CAF" w14:textId="77777777" w:rsidR="001E5B4E" w:rsidRDefault="001E5B4E">
      <w:pPr>
        <w:pStyle w:val="Textoindependiente"/>
        <w:rPr>
          <w:sz w:val="26"/>
        </w:rPr>
      </w:pPr>
    </w:p>
    <w:p w14:paraId="0F9810CE" w14:textId="77777777" w:rsidR="001E5B4E" w:rsidRDefault="00000000">
      <w:pPr>
        <w:pStyle w:val="Textoindependiente"/>
        <w:spacing w:before="173"/>
        <w:ind w:left="118"/>
        <w:jc w:val="both"/>
      </w:pPr>
      <w:r>
        <w:t>Interviene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Carmelo</w:t>
      </w:r>
      <w:r>
        <w:rPr>
          <w:spacing w:val="-1"/>
        </w:rPr>
        <w:t xml:space="preserve"> </w:t>
      </w:r>
      <w:r>
        <w:t>Tomás Silvera</w:t>
      </w:r>
      <w:r>
        <w:rPr>
          <w:spacing w:val="-1"/>
        </w:rPr>
        <w:t xml:space="preserve"> </w:t>
      </w:r>
      <w:r>
        <w:t>Cabrera,</w:t>
      </w:r>
      <w:r>
        <w:rPr>
          <w:spacing w:val="-1"/>
        </w:rPr>
        <w:t xml:space="preserve"> </w:t>
      </w:r>
      <w:r>
        <w:t>quien expone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propuesta.</w:t>
      </w:r>
    </w:p>
    <w:p w14:paraId="57C97066" w14:textId="77777777" w:rsidR="001E5B4E" w:rsidRDefault="001E5B4E">
      <w:pPr>
        <w:pStyle w:val="Textoindependiente"/>
        <w:spacing w:before="11"/>
        <w:rPr>
          <w:sz w:val="23"/>
        </w:rPr>
      </w:pPr>
    </w:p>
    <w:p w14:paraId="65E9D06B" w14:textId="77777777" w:rsidR="001E5B4E" w:rsidRDefault="00000000">
      <w:pPr>
        <w:pStyle w:val="Textoindependiente"/>
        <w:ind w:left="118" w:right="107"/>
        <w:jc w:val="both"/>
      </w:pPr>
      <w:r>
        <w:t>Interviene D. Amado Jesús Vizcaíno Eugenio, quien manifiesta que tuvo problemas con el acceso al</w:t>
      </w:r>
      <w:r>
        <w:rPr>
          <w:spacing w:val="-57"/>
        </w:rPr>
        <w:t xml:space="preserve"> </w:t>
      </w:r>
      <w:r>
        <w:t>expediente,</w:t>
      </w:r>
      <w:r>
        <w:rPr>
          <w:spacing w:val="-1"/>
        </w:rPr>
        <w:t xml:space="preserve"> </w:t>
      </w:r>
      <w:r>
        <w:t>y pide que le digan que</w:t>
      </w:r>
      <w:r>
        <w:rPr>
          <w:spacing w:val="-1"/>
        </w:rPr>
        <w:t xml:space="preserve"> </w:t>
      </w:r>
      <w:r>
        <w:t>alegación se</w:t>
      </w:r>
      <w:r>
        <w:rPr>
          <w:spacing w:val="-1"/>
        </w:rPr>
        <w:t xml:space="preserve"> </w:t>
      </w:r>
      <w:r>
        <w:t>hizo.</w:t>
      </w:r>
      <w:r>
        <w:rPr>
          <w:spacing w:val="-1"/>
        </w:rPr>
        <w:t xml:space="preserve"> </w:t>
      </w:r>
      <w:r>
        <w:t>Señala que se</w:t>
      </w:r>
      <w:r>
        <w:rPr>
          <w:spacing w:val="-1"/>
        </w:rPr>
        <w:t xml:space="preserve"> </w:t>
      </w:r>
      <w:r>
        <w:t>abstendrá.</w:t>
      </w:r>
    </w:p>
    <w:p w14:paraId="55ED9121" w14:textId="77777777" w:rsidR="001E5B4E" w:rsidRDefault="001E5B4E">
      <w:pPr>
        <w:pStyle w:val="Textoindependiente"/>
      </w:pPr>
    </w:p>
    <w:p w14:paraId="15E58D49" w14:textId="77777777" w:rsidR="001E5B4E" w:rsidRDefault="00000000">
      <w:pPr>
        <w:pStyle w:val="Textoindependiente"/>
        <w:ind w:left="118" w:right="110"/>
        <w:jc w:val="both"/>
      </w:pPr>
      <w:r>
        <w:t>Interviene D. Carmelo Tomás Silvera Cabrera, quien señala que la alegación presentada se basa en</w:t>
      </w:r>
      <w:r>
        <w:rPr>
          <w:spacing w:val="1"/>
        </w:rPr>
        <w:t xml:space="preserve"> </w:t>
      </w:r>
      <w:r>
        <w:t>una supuesta falta de negociación del presupuesto con los sindicatos. Manifiesta que sin embargo se</w:t>
      </w:r>
      <w:r>
        <w:rPr>
          <w:spacing w:val="-57"/>
        </w:rPr>
        <w:t xml:space="preserve"> </w:t>
      </w:r>
      <w:r>
        <w:t>celebraron</w:t>
      </w:r>
      <w:r>
        <w:rPr>
          <w:spacing w:val="-1"/>
        </w:rPr>
        <w:t xml:space="preserve"> </w:t>
      </w:r>
      <w:r>
        <w:t>mesas de negociación según</w:t>
      </w:r>
      <w:r>
        <w:rPr>
          <w:spacing w:val="-1"/>
        </w:rPr>
        <w:t xml:space="preserve"> </w:t>
      </w:r>
      <w:r>
        <w:t>consta en</w:t>
      </w:r>
      <w:r>
        <w:rPr>
          <w:spacing w:val="-1"/>
        </w:rPr>
        <w:t xml:space="preserve"> </w:t>
      </w:r>
      <w:r>
        <w:t>el expediente.</w:t>
      </w:r>
    </w:p>
    <w:p w14:paraId="2269EB62" w14:textId="77777777" w:rsidR="001E5B4E" w:rsidRDefault="001E5B4E">
      <w:pPr>
        <w:pStyle w:val="Textoindependiente"/>
      </w:pPr>
    </w:p>
    <w:p w14:paraId="5477DB7A" w14:textId="77777777" w:rsidR="001E5B4E" w:rsidRDefault="00000000">
      <w:pPr>
        <w:pStyle w:val="Textoindependiente"/>
        <w:ind w:left="118" w:right="111"/>
        <w:jc w:val="both"/>
      </w:pPr>
      <w:r>
        <w:t>Interviene D. Ramón Lorenzo Melián Hernández, quien señala que se abstendrán dado que se trata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 alegación y están los informes pertinentes.</w:t>
      </w:r>
    </w:p>
    <w:p w14:paraId="152BBF19" w14:textId="77777777" w:rsidR="001E5B4E" w:rsidRDefault="001E5B4E">
      <w:pPr>
        <w:pStyle w:val="Textoindependiente"/>
      </w:pPr>
    </w:p>
    <w:p w14:paraId="4A4EEB83" w14:textId="77777777" w:rsidR="001E5B4E" w:rsidRDefault="00000000">
      <w:pPr>
        <w:pStyle w:val="Textoindependiente"/>
        <w:ind w:left="118"/>
        <w:jc w:val="both"/>
      </w:pPr>
      <w:r>
        <w:t>Interviene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Sr.</w:t>
      </w:r>
      <w:r>
        <w:rPr>
          <w:spacing w:val="-2"/>
        </w:rPr>
        <w:t xml:space="preserve"> </w:t>
      </w:r>
      <w:proofErr w:type="gramStart"/>
      <w:r>
        <w:t>Alcalde</w:t>
      </w:r>
      <w:proofErr w:type="gramEnd"/>
      <w:r>
        <w:t>,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él</w:t>
      </w:r>
      <w:r>
        <w:rPr>
          <w:spacing w:val="-1"/>
        </w:rPr>
        <w:t xml:space="preserve"> </w:t>
      </w:r>
      <w:r>
        <w:t>estuvo en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mesas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trató el</w:t>
      </w:r>
      <w:r>
        <w:rPr>
          <w:spacing w:val="-1"/>
        </w:rPr>
        <w:t xml:space="preserve"> </w:t>
      </w:r>
      <w:r>
        <w:t>asunto.</w:t>
      </w:r>
    </w:p>
    <w:p w14:paraId="50ADDABA" w14:textId="77777777" w:rsidR="001E5B4E" w:rsidRDefault="001E5B4E">
      <w:pPr>
        <w:pStyle w:val="Textoindependiente"/>
        <w:rPr>
          <w:sz w:val="26"/>
        </w:rPr>
      </w:pPr>
    </w:p>
    <w:p w14:paraId="38ACFF1E" w14:textId="77777777" w:rsidR="001E5B4E" w:rsidRDefault="001E5B4E">
      <w:pPr>
        <w:pStyle w:val="Textoindependiente"/>
        <w:rPr>
          <w:sz w:val="22"/>
        </w:rPr>
      </w:pPr>
    </w:p>
    <w:p w14:paraId="5FC3EACD" w14:textId="77777777" w:rsidR="001E5B4E" w:rsidRDefault="00000000">
      <w:pPr>
        <w:pStyle w:val="Textoindependiente"/>
        <w:ind w:left="118" w:right="109"/>
        <w:jc w:val="both"/>
      </w:pPr>
      <w:r>
        <w:t>Sometido el asunto a votación, el Pleno de la Corporación, aprobó la propuesta por mayoría simple</w:t>
      </w:r>
      <w:r>
        <w:rPr>
          <w:spacing w:val="1"/>
        </w:rPr>
        <w:t xml:space="preserve"> </w:t>
      </w:r>
      <w:r>
        <w:t>de los miembros presentes, siendo el resultado de la votación; diez (10) votos a favor (PSOE y</w:t>
      </w:r>
      <w:r>
        <w:rPr>
          <w:spacing w:val="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Mixto</w:t>
      </w:r>
      <w:r>
        <w:rPr>
          <w:spacing w:val="-2"/>
        </w:rPr>
        <w:t xml:space="preserve"> </w:t>
      </w:r>
      <w:r>
        <w:t>PODEMOS</w:t>
      </w:r>
      <w:r>
        <w:rPr>
          <w:spacing w:val="-2"/>
        </w:rPr>
        <w:t xml:space="preserve"> </w:t>
      </w:r>
      <w:r>
        <w:t>EQUO)</w:t>
      </w:r>
      <w:r>
        <w:rPr>
          <w:spacing w:val="-1"/>
        </w:rPr>
        <w:t xml:space="preserve"> </w:t>
      </w:r>
      <w:r>
        <w:t>y nueve</w:t>
      </w:r>
      <w:r>
        <w:rPr>
          <w:spacing w:val="-1"/>
        </w:rPr>
        <w:t xml:space="preserve"> </w:t>
      </w:r>
      <w:r>
        <w:t>(9)</w:t>
      </w:r>
      <w:r>
        <w:rPr>
          <w:spacing w:val="-1"/>
        </w:rPr>
        <w:t xml:space="preserve"> </w:t>
      </w:r>
      <w:r>
        <w:t>abstenciones</w:t>
      </w:r>
      <w:r>
        <w:rPr>
          <w:spacing w:val="-1"/>
        </w:rPr>
        <w:t xml:space="preserve"> </w:t>
      </w:r>
      <w:r>
        <w:t>(PP</w:t>
      </w:r>
      <w:r>
        <w:rPr>
          <w:spacing w:val="-1"/>
        </w:rPr>
        <w:t xml:space="preserve"> </w:t>
      </w:r>
      <w:r>
        <w:t>y Grupo</w:t>
      </w:r>
      <w:r>
        <w:rPr>
          <w:spacing w:val="-1"/>
        </w:rPr>
        <w:t xml:space="preserve"> </w:t>
      </w:r>
      <w:r>
        <w:t>Mixto</w:t>
      </w:r>
      <w:r>
        <w:rPr>
          <w:spacing w:val="-1"/>
        </w:rPr>
        <w:t xml:space="preserve"> </w:t>
      </w:r>
      <w:proofErr w:type="spellStart"/>
      <w:r>
        <w:t>CCa</w:t>
      </w:r>
      <w:proofErr w:type="spellEnd"/>
      <w:r>
        <w:t>-PNC).””</w:t>
      </w:r>
    </w:p>
    <w:p w14:paraId="7A13B08E" w14:textId="77777777" w:rsidR="001E5B4E" w:rsidRDefault="001E5B4E">
      <w:pPr>
        <w:pStyle w:val="Textoindependiente"/>
        <w:rPr>
          <w:sz w:val="26"/>
        </w:rPr>
      </w:pPr>
    </w:p>
    <w:p w14:paraId="606941FA" w14:textId="77777777" w:rsidR="001E5B4E" w:rsidRDefault="001E5B4E">
      <w:pPr>
        <w:pStyle w:val="Textoindependiente"/>
        <w:rPr>
          <w:sz w:val="26"/>
        </w:rPr>
      </w:pPr>
    </w:p>
    <w:p w14:paraId="4115008B" w14:textId="77777777" w:rsidR="001E5B4E" w:rsidRDefault="001E5B4E">
      <w:pPr>
        <w:pStyle w:val="Textoindependiente"/>
        <w:rPr>
          <w:sz w:val="26"/>
        </w:rPr>
      </w:pPr>
    </w:p>
    <w:p w14:paraId="5DC29D7A" w14:textId="77777777" w:rsidR="001E5B4E" w:rsidRDefault="001E5B4E">
      <w:pPr>
        <w:pStyle w:val="Textoindependiente"/>
        <w:rPr>
          <w:sz w:val="36"/>
        </w:rPr>
      </w:pPr>
    </w:p>
    <w:p w14:paraId="0E202804" w14:textId="77777777" w:rsidR="001E5B4E" w:rsidRDefault="00000000">
      <w:pPr>
        <w:pStyle w:val="Textoindependiente"/>
        <w:spacing w:line="276" w:lineRule="auto"/>
        <w:ind w:left="118" w:right="108"/>
        <w:jc w:val="both"/>
      </w:pPr>
      <w:r>
        <w:t>De conformidad con el artículo 206 del Real Decreto 2568/1986, de 28 de noviembre, por el que se</w:t>
      </w:r>
      <w:r>
        <w:rPr>
          <w:spacing w:val="1"/>
        </w:rPr>
        <w:t xml:space="preserve"> </w:t>
      </w:r>
      <w:r>
        <w:t>aprueba el Reglamento de Organización, Funcionamiento y Régimen Jurídico de las Entidades</w:t>
      </w:r>
      <w:r>
        <w:rPr>
          <w:spacing w:val="1"/>
        </w:rPr>
        <w:t xml:space="preserve"> </w:t>
      </w:r>
      <w:r>
        <w:t>Locales, se advierte que la presente certificación se expide antes de que sea aprobada el acta que la</w:t>
      </w:r>
      <w:r>
        <w:rPr>
          <w:spacing w:val="1"/>
        </w:rPr>
        <w:t xml:space="preserve"> </w:t>
      </w:r>
      <w:r>
        <w:t>contiene</w:t>
      </w:r>
      <w:r>
        <w:rPr>
          <w:spacing w:val="-1"/>
        </w:rPr>
        <w:t xml:space="preserve"> </w:t>
      </w:r>
      <w:r>
        <w:t>y a reserva de los</w:t>
      </w:r>
      <w:r>
        <w:rPr>
          <w:spacing w:val="-1"/>
        </w:rPr>
        <w:t xml:space="preserve"> </w:t>
      </w:r>
      <w:r>
        <w:t>términos que resulten de la aprobación</w:t>
      </w:r>
      <w:r>
        <w:rPr>
          <w:spacing w:val="-1"/>
        </w:rPr>
        <w:t xml:space="preserve"> </w:t>
      </w:r>
      <w:r>
        <w:t>del acta</w:t>
      </w:r>
      <w:r>
        <w:rPr>
          <w:spacing w:val="-1"/>
        </w:rPr>
        <w:t xml:space="preserve"> </w:t>
      </w:r>
      <w:r>
        <w:t>correspondiente.</w:t>
      </w:r>
    </w:p>
    <w:p w14:paraId="02ABDB01" w14:textId="77777777" w:rsidR="001E5B4E" w:rsidRDefault="00000000">
      <w:pPr>
        <w:pStyle w:val="Textoindependiente"/>
        <w:spacing w:before="200" w:line="276" w:lineRule="auto"/>
        <w:ind w:left="118" w:right="107"/>
        <w:jc w:val="both"/>
      </w:pPr>
      <w:r>
        <w:t>Y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conste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efectos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procedan,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expide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certificación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orden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visto bueno de la Presidencia.</w:t>
      </w:r>
    </w:p>
    <w:p w14:paraId="15FD55A9" w14:textId="77777777" w:rsidR="001E5B4E" w:rsidRDefault="00000000">
      <w:pPr>
        <w:pStyle w:val="Textoindependiente"/>
        <w:spacing w:before="200"/>
        <w:ind w:left="118"/>
        <w:jc w:val="both"/>
      </w:pPr>
      <w:r>
        <w:t>En</w:t>
      </w:r>
      <w:r>
        <w:rPr>
          <w:spacing w:val="-1"/>
        </w:rPr>
        <w:t xml:space="preserve"> </w:t>
      </w:r>
      <w:r>
        <w:t>Tías</w:t>
      </w:r>
      <w:r>
        <w:rPr>
          <w:spacing w:val="-2"/>
        </w:rPr>
        <w:t xml:space="preserve"> </w:t>
      </w:r>
      <w:r>
        <w:t>(Lanzarote).</w:t>
      </w:r>
    </w:p>
    <w:p w14:paraId="32CBF2E3" w14:textId="77777777" w:rsidR="001E5B4E" w:rsidRDefault="001E5B4E">
      <w:pPr>
        <w:pStyle w:val="Textoindependiente"/>
        <w:rPr>
          <w:sz w:val="20"/>
        </w:rPr>
      </w:pPr>
    </w:p>
    <w:p w14:paraId="5531CBAD" w14:textId="77777777" w:rsidR="001E5B4E" w:rsidRDefault="001E5B4E">
      <w:pPr>
        <w:pStyle w:val="Textoindependiente"/>
        <w:rPr>
          <w:sz w:val="20"/>
        </w:rPr>
      </w:pPr>
    </w:p>
    <w:p w14:paraId="725F842F" w14:textId="77777777" w:rsidR="001E5B4E" w:rsidRDefault="001E5B4E">
      <w:pPr>
        <w:rPr>
          <w:sz w:val="20"/>
        </w:rPr>
        <w:sectPr w:rsidR="001E5B4E">
          <w:pgSz w:w="11910" w:h="16840"/>
          <w:pgMar w:top="1620" w:right="740" w:bottom="520" w:left="1300" w:header="326" w:footer="327" w:gutter="0"/>
          <w:cols w:space="720"/>
        </w:sectPr>
      </w:pPr>
    </w:p>
    <w:p w14:paraId="555F0532" w14:textId="77777777" w:rsidR="001E5B4E" w:rsidRDefault="001E5B4E">
      <w:pPr>
        <w:pStyle w:val="Textoindependiente"/>
        <w:spacing w:before="9"/>
        <w:rPr>
          <w:sz w:val="21"/>
        </w:rPr>
      </w:pPr>
    </w:p>
    <w:p w14:paraId="39572E66" w14:textId="77777777" w:rsidR="001E5B4E" w:rsidRDefault="00000000">
      <w:pPr>
        <w:spacing w:line="211" w:lineRule="auto"/>
        <w:ind w:left="800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5"/>
          <w:sz w:val="17"/>
        </w:rPr>
        <w:t xml:space="preserve"> </w:t>
      </w:r>
      <w:r>
        <w:rPr>
          <w:rFonts w:ascii="Arial MT" w:hAnsi="Arial MT"/>
          <w:sz w:val="17"/>
        </w:rPr>
        <w:t>22/06/2021 a las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8:22:22 por</w:t>
      </w:r>
    </w:p>
    <w:p w14:paraId="609BD3B9" w14:textId="77777777" w:rsidR="001E5B4E" w:rsidRDefault="00000000">
      <w:pPr>
        <w:spacing w:line="166" w:lineRule="exact"/>
        <w:ind w:left="800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 xml:space="preserve"> </w:t>
      </w:r>
      <w:proofErr w:type="gramStart"/>
      <w:r>
        <w:rPr>
          <w:rFonts w:ascii="Arial MT"/>
          <w:sz w:val="17"/>
        </w:rPr>
        <w:t>Secretario</w:t>
      </w:r>
      <w:proofErr w:type="gramEnd"/>
    </w:p>
    <w:p w14:paraId="551643C9" w14:textId="77777777" w:rsidR="001E5B4E" w:rsidRDefault="00000000">
      <w:pPr>
        <w:spacing w:line="184" w:lineRule="exact"/>
        <w:ind w:left="800"/>
        <w:rPr>
          <w:rFonts w:ascii="Arial MT"/>
          <w:sz w:val="17"/>
        </w:rPr>
      </w:pPr>
      <w:proofErr w:type="spellStart"/>
      <w:proofErr w:type="gramStart"/>
      <w:r>
        <w:rPr>
          <w:rFonts w:ascii="Arial MT"/>
          <w:sz w:val="17"/>
        </w:rPr>
        <w:t>Fdo</w:t>
      </w:r>
      <w:proofErr w:type="spellEnd"/>
      <w:r>
        <w:rPr>
          <w:rFonts w:ascii="Arial MT"/>
          <w:sz w:val="17"/>
        </w:rPr>
        <w:t>.:FERNANDO</w:t>
      </w:r>
      <w:proofErr w:type="gramEnd"/>
      <w:r>
        <w:rPr>
          <w:rFonts w:ascii="Arial MT"/>
          <w:spacing w:val="6"/>
          <w:sz w:val="17"/>
        </w:rPr>
        <w:t xml:space="preserve"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 xml:space="preserve"> </w:t>
      </w:r>
      <w:r>
        <w:rPr>
          <w:rFonts w:ascii="Arial MT"/>
          <w:sz w:val="17"/>
        </w:rPr>
        <w:t>PEREZ</w:t>
      </w:r>
    </w:p>
    <w:p w14:paraId="52335F38" w14:textId="77777777" w:rsidR="001E5B4E" w:rsidRDefault="00000000">
      <w:pPr>
        <w:pStyle w:val="Textoindependiente"/>
        <w:spacing w:before="10"/>
        <w:rPr>
          <w:rFonts w:ascii="Arial MT"/>
          <w:sz w:val="21"/>
        </w:rPr>
      </w:pPr>
      <w:r>
        <w:br w:type="column"/>
      </w:r>
    </w:p>
    <w:p w14:paraId="17D8C216" w14:textId="77777777" w:rsidR="001E5B4E" w:rsidRDefault="00000000">
      <w:pPr>
        <w:spacing w:line="213" w:lineRule="auto"/>
        <w:ind w:left="800" w:right="79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22/06/2021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12:35:43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719A7831" w14:textId="77777777" w:rsidR="001E5B4E" w:rsidRDefault="00000000">
      <w:pPr>
        <w:spacing w:line="176" w:lineRule="exact"/>
        <w:ind w:left="80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proofErr w:type="gramStart"/>
      <w:r>
        <w:rPr>
          <w:rFonts w:ascii="Arial MT"/>
          <w:sz w:val="18"/>
        </w:rPr>
        <w:t>Alcalde</w:t>
      </w:r>
      <w:proofErr w:type="gramEnd"/>
    </w:p>
    <w:p w14:paraId="4E01E477" w14:textId="77777777" w:rsidR="001E5B4E" w:rsidRDefault="00000000">
      <w:pPr>
        <w:spacing w:line="195" w:lineRule="exact"/>
        <w:ind w:left="80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39A67C07" w14:textId="77777777" w:rsidR="001E5B4E" w:rsidRDefault="001E5B4E">
      <w:pPr>
        <w:spacing w:line="195" w:lineRule="exact"/>
        <w:rPr>
          <w:rFonts w:ascii="Arial MT"/>
          <w:sz w:val="18"/>
        </w:rPr>
        <w:sectPr w:rsidR="001E5B4E">
          <w:type w:val="continuous"/>
          <w:pgSz w:w="11910" w:h="16840"/>
          <w:pgMar w:top="1620" w:right="740" w:bottom="520" w:left="1300" w:header="720" w:footer="720" w:gutter="0"/>
          <w:cols w:num="2" w:space="720" w:equalWidth="0">
            <w:col w:w="4207" w:space="633"/>
            <w:col w:w="5030"/>
          </w:cols>
        </w:sectPr>
      </w:pPr>
    </w:p>
    <w:p w14:paraId="42F0E75E" w14:textId="77777777" w:rsidR="001E5B4E" w:rsidRDefault="001E5B4E">
      <w:pPr>
        <w:pStyle w:val="Textoindependiente"/>
        <w:rPr>
          <w:rFonts w:ascii="Arial MT"/>
          <w:sz w:val="20"/>
        </w:rPr>
      </w:pPr>
    </w:p>
    <w:p w14:paraId="2EE8DE49" w14:textId="77777777" w:rsidR="001E5B4E" w:rsidRDefault="001E5B4E">
      <w:pPr>
        <w:pStyle w:val="Textoindependiente"/>
        <w:rPr>
          <w:rFonts w:ascii="Arial MT"/>
          <w:sz w:val="20"/>
        </w:rPr>
      </w:pPr>
    </w:p>
    <w:p w14:paraId="36A467E4" w14:textId="77777777" w:rsidR="001E5B4E" w:rsidRDefault="001E5B4E">
      <w:pPr>
        <w:pStyle w:val="Textoindependiente"/>
        <w:spacing w:before="10"/>
        <w:rPr>
          <w:rFonts w:ascii="Arial MT"/>
          <w:sz w:val="23"/>
        </w:rPr>
      </w:pPr>
    </w:p>
    <w:p w14:paraId="5C3279B5" w14:textId="77777777" w:rsidR="001E5B4E" w:rsidRDefault="00000000">
      <w:pPr>
        <w:ind w:right="108"/>
        <w:jc w:val="right"/>
        <w:rPr>
          <w:rFonts w:ascii="Arial MT"/>
          <w:sz w:val="14"/>
        </w:rPr>
      </w:pPr>
      <w:r>
        <w:pict w14:anchorId="7D3D9F33">
          <v:group id="_x0000_s2050" style="position:absolute;left:0;text-align:left;margin-left:65.25pt;margin-top:9.25pt;width:493.15pt;height:29.6pt;z-index:15729664;mso-position-horizontal-relative:page" coordorigin="1305,185" coordsize="9863,592">
            <v:rect id="_x0000_s2053" style="position:absolute;left:1315;top:629;width:9843;height:138" fillcolor="#00457a" stroked="f"/>
            <v:shape id="_x0000_s2052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195;width:9843;height:396" filled="f" stroked="f">
              <v:textbox inset="0,0,0,0">
                <w:txbxContent>
                  <w:p w14:paraId="2ADDF092" w14:textId="77777777" w:rsidR="001E5B4E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13533323561113125527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sectPr w:rsidR="001E5B4E">
      <w:type w:val="continuous"/>
      <w:pgSz w:w="11910" w:h="16840"/>
      <w:pgMar w:top="1620" w:right="74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012E" w14:textId="77777777" w:rsidR="009304E3" w:rsidRDefault="009304E3">
      <w:r>
        <w:separator/>
      </w:r>
    </w:p>
  </w:endnote>
  <w:endnote w:type="continuationSeparator" w:id="0">
    <w:p w14:paraId="743A65A4" w14:textId="77777777" w:rsidR="009304E3" w:rsidRDefault="0093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F64A" w14:textId="77777777" w:rsidR="001E5B4E" w:rsidRDefault="00000000">
    <w:pPr>
      <w:pStyle w:val="Textoindependiente"/>
      <w:spacing w:line="14" w:lineRule="auto"/>
      <w:rPr>
        <w:sz w:val="20"/>
      </w:rPr>
    </w:pPr>
    <w:r>
      <w:pict w14:anchorId="238F35F1">
        <v:group id="_x0000_s1027" style="position:absolute;margin-left:65.25pt;margin-top:794.9pt;width:493.15pt;height:7.9pt;z-index:-15821312;mso-position-horizontal-relative:page;mso-position-vertical-relative:page" coordorigin="1305,15898" coordsize="9863,158">
          <v:rect id="_x0000_s1029" style="position:absolute;left:1315;top:15908;width:9843;height:138" fillcolor="#00457a" stroked="f"/>
          <v:shape id="_x0000_s1028" style="position:absolute;left:1305;top:15903;width:9863;height:148" coordorigin="1305,15903" coordsize="9863,148" o:spt="100" adj="0,,0" path="m1310,15908r,138m11163,15908r,138m1305,15903r9863,m1310,16051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8151C4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5pt;height:29.35pt;z-index:-15820800;mso-position-horizontal-relative:page;mso-position-vertical-relative:page" filled="f" stroked="f">
          <v:textbox inset="0,0,0,0">
            <w:txbxContent>
              <w:p w14:paraId="284D5655" w14:textId="77777777" w:rsidR="001E5B4E" w:rsidRDefault="00000000">
                <w:pPr>
                  <w:spacing w:before="14"/>
                  <w:ind w:left="20" w:right="24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 w14:paraId="39F5C356" w14:textId="77777777" w:rsidR="001E5B4E" w:rsidRDefault="00000000">
                <w:pPr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6CEB367F">
        <v:shape id="_x0000_s1025" type="#_x0000_t202" style="position:absolute;margin-left:425pt;margin-top:802.05pt;width:128.8pt;height:29.35pt;z-index:-15820288;mso-position-horizontal-relative:page;mso-position-vertical-relative:page" filled="f" stroked="f">
          <v:textbox inset="0,0,0,0">
            <w:txbxContent>
              <w:p w14:paraId="335C72B6" w14:textId="77777777" w:rsidR="001E5B4E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proofErr w:type="spellStart"/>
                <w:r>
                  <w:rPr>
                    <w:rFonts w:ascii="Arial MT" w:hAnsi="Arial MT"/>
                    <w:sz w:val="16"/>
                  </w:rPr>
                  <w:t>Tlf</w:t>
                </w:r>
                <w:proofErr w:type="spellEnd"/>
                <w:r>
                  <w:rPr>
                    <w:rFonts w:ascii="Arial MT" w:hAnsi="Arial MT"/>
                    <w:sz w:val="16"/>
                  </w:rPr>
                  <w:t>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 w14:paraId="7CA97426" w14:textId="77777777" w:rsidR="001E5B4E" w:rsidRDefault="00000000">
                <w:pPr>
                  <w:ind w:left="562" w:hanging="29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1748" w14:textId="77777777" w:rsidR="009304E3" w:rsidRDefault="009304E3">
      <w:r>
        <w:separator/>
      </w:r>
    </w:p>
  </w:footnote>
  <w:footnote w:type="continuationSeparator" w:id="0">
    <w:p w14:paraId="729B810F" w14:textId="77777777" w:rsidR="009304E3" w:rsidRDefault="0093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B50E" w14:textId="77777777" w:rsidR="001E5B4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144" behindDoc="1" locked="0" layoutInCell="1" allowOverlap="1" wp14:anchorId="52450E4A" wp14:editId="3E42036D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8A3E9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2pt;margin-top:39.35pt;width:173.9pt;height:17.65pt;z-index:-15821824;mso-position-horizontal-relative:page;mso-position-vertical-relative:page" filled="f" stroked="f">
          <v:textbox inset="0,0,0,0">
            <w:txbxContent>
              <w:p w14:paraId="67BF87BC" w14:textId="77777777" w:rsidR="001E5B4E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B4E"/>
    <w:rsid w:val="001E5B4E"/>
    <w:rsid w:val="009304E3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3D11C3B"/>
  <w15:docId w15:val="{64AB2313-8D6F-4907-93DB-02AF6096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2022-10-10T08:01:00Z</dcterms:created>
  <dcterms:modified xsi:type="dcterms:W3CDTF">2022-10-10T08:01:00Z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2022-10-10T00:00:00Z</vt:filetime>
  </property>
</Properties>
</file>