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33DE" w14:textId="77777777" w:rsidR="000D281D" w:rsidRDefault="00000000">
      <w:pPr>
        <w:pStyle w:val="Ttulo"/>
      </w:pPr>
      <w:r>
        <w:t>A)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GASTOS</w:t>
      </w:r>
    </w:p>
    <w:p w14:paraId="6508D5BD" w14:textId="77777777" w:rsidR="000D281D" w:rsidRDefault="000D281D">
      <w:pPr>
        <w:pStyle w:val="Textoindependiente"/>
        <w:spacing w:before="8"/>
        <w:rPr>
          <w:sz w:val="30"/>
        </w:rPr>
      </w:pPr>
    </w:p>
    <w:p w14:paraId="1EFCAAE0" w14:textId="77777777" w:rsidR="000D281D" w:rsidRDefault="00000000">
      <w:pPr>
        <w:pStyle w:val="Textoindependiente"/>
        <w:spacing w:line="208" w:lineRule="auto"/>
        <w:ind w:left="1520" w:right="570"/>
      </w:pPr>
      <w:r>
        <w:t>EJECUCIÓN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PRESUPUESTO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GASTOS:</w:t>
      </w:r>
      <w:r>
        <w:rPr>
          <w:spacing w:val="18"/>
        </w:rPr>
        <w:t xml:space="preserve"> </w:t>
      </w:r>
      <w:r>
        <w:t>Refleja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proporción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créditos</w:t>
      </w:r>
      <w:r>
        <w:rPr>
          <w:spacing w:val="18"/>
        </w:rPr>
        <w:t xml:space="preserve"> </w:t>
      </w:r>
      <w:r>
        <w:t>aprobados</w:t>
      </w:r>
      <w:r>
        <w:rPr>
          <w:spacing w:val="-5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ejercicio que han dado lugar a reconocimiento de obligaciones</w:t>
      </w:r>
      <w:r>
        <w:rPr>
          <w:spacing w:val="-1"/>
        </w:rPr>
        <w:t xml:space="preserve"> </w:t>
      </w:r>
      <w:r>
        <w:t>presupuestarias</w:t>
      </w:r>
    </w:p>
    <w:p w14:paraId="5E340679" w14:textId="77777777" w:rsidR="000D281D" w:rsidRDefault="00000000">
      <w:pPr>
        <w:pStyle w:val="Textoindependiente"/>
        <w:spacing w:before="193"/>
        <w:ind w:left="1520"/>
      </w:pPr>
      <w:r>
        <w:t>FÓRMULA:</w:t>
      </w:r>
      <w:r>
        <w:rPr>
          <w:spacing w:val="-4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reconocidas</w:t>
      </w:r>
      <w:r>
        <w:rPr>
          <w:spacing w:val="-4"/>
        </w:rPr>
        <w:t xml:space="preserve"> </w:t>
      </w:r>
      <w:r>
        <w:t>netas/Créditos</w:t>
      </w:r>
      <w:r>
        <w:rPr>
          <w:spacing w:val="-3"/>
        </w:rPr>
        <w:t xml:space="preserve"> </w:t>
      </w:r>
      <w:r>
        <w:t>definitivos</w:t>
      </w:r>
    </w:p>
    <w:p w14:paraId="0CE94B84" w14:textId="77777777" w:rsidR="000D281D" w:rsidRDefault="000D281D">
      <w:pPr>
        <w:pStyle w:val="Textoindependiente"/>
        <w:rPr>
          <w:sz w:val="20"/>
        </w:rPr>
      </w:pPr>
    </w:p>
    <w:p w14:paraId="6D02CE95" w14:textId="77777777" w:rsidR="000D281D" w:rsidRDefault="000D281D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0D281D" w14:paraId="054FF2E1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1FBC1CD9" w14:textId="77777777" w:rsidR="000D281D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0EAB67E8" w14:textId="77777777" w:rsidR="000D281D" w:rsidRDefault="00000000">
            <w:pPr>
              <w:pStyle w:val="TableParagraph"/>
              <w:spacing w:before="110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definitivos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60BDF629" w14:textId="77777777" w:rsidR="000D281D" w:rsidRDefault="00000000"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Netas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72997CA6" w14:textId="77777777" w:rsidR="000D281D" w:rsidRDefault="00000000"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0D281D" w14:paraId="46599868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67255DE7" w14:textId="77777777" w:rsidR="000D281D" w:rsidRDefault="00000000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1F9061A7" w14:textId="77777777" w:rsidR="000D281D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12.587.666,98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00FF0B61" w14:textId="77777777" w:rsidR="000D281D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10.929.142,90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53643532" w14:textId="77777777" w:rsidR="000D281D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86,82 %</w:t>
            </w:r>
          </w:p>
        </w:tc>
      </w:tr>
      <w:tr w:rsidR="000D281D" w14:paraId="19D7AACA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76389988" w14:textId="77777777" w:rsidR="000D281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 xml:space="preserve"> BIENES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66E8BE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11.509.218,87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FBC86C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10.369.279,38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18449368" w14:textId="77777777" w:rsidR="000D281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90,10 %</w:t>
            </w:r>
          </w:p>
        </w:tc>
      </w:tr>
      <w:tr w:rsidR="000D281D" w14:paraId="1C9FFE3C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01BFCF18" w14:textId="77777777" w:rsidR="000D281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7878AD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BA5E17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31.092,66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76B86FA5" w14:textId="77777777" w:rsidR="000D281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62,19 %</w:t>
            </w:r>
          </w:p>
        </w:tc>
      </w:tr>
      <w:tr w:rsidR="000D281D" w14:paraId="73D749E0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40E90FD9" w14:textId="77777777" w:rsidR="000D281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11DFAF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2.269.303,76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BF0CF8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2.056.625,09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6C618279" w14:textId="77777777" w:rsidR="000D281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90,63 %</w:t>
            </w:r>
          </w:p>
        </w:tc>
      </w:tr>
      <w:tr w:rsidR="000D281D" w14:paraId="58BDC55C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253A0233" w14:textId="77777777" w:rsidR="000D281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7320B1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9.193.551,53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B9E8B1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4.206.931,42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6B207F3A" w14:textId="77777777" w:rsidR="000D281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45,76 %</w:t>
            </w:r>
          </w:p>
        </w:tc>
      </w:tr>
      <w:tr w:rsidR="000D281D" w14:paraId="368557BA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03494CD7" w14:textId="77777777" w:rsidR="000D281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159598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18B89F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086F726C" w14:textId="77777777" w:rsidR="000D281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 w:rsidR="000D281D" w14:paraId="27860CBF" w14:textId="77777777">
        <w:trPr>
          <w:trHeight w:val="11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348340C7" w14:textId="77777777" w:rsidR="000D281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2A58F3B4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35.739.741,14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3189F8F6" w14:textId="77777777" w:rsidR="000D281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27.593.071,45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1520D487" w14:textId="77777777" w:rsidR="000D281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77,21 %</w:t>
            </w:r>
          </w:p>
        </w:tc>
      </w:tr>
    </w:tbl>
    <w:p w14:paraId="5CA3BCB9" w14:textId="77777777" w:rsidR="000D281D" w:rsidRDefault="000D281D">
      <w:pPr>
        <w:pStyle w:val="Textoindependiente"/>
        <w:rPr>
          <w:sz w:val="20"/>
        </w:rPr>
      </w:pPr>
    </w:p>
    <w:p w14:paraId="108BEE09" w14:textId="77777777" w:rsidR="000D281D" w:rsidRDefault="000D281D">
      <w:pPr>
        <w:pStyle w:val="Textoindependiente"/>
        <w:rPr>
          <w:sz w:val="20"/>
        </w:rPr>
      </w:pPr>
    </w:p>
    <w:p w14:paraId="6337872A" w14:textId="77777777" w:rsidR="000D281D" w:rsidRDefault="00000000">
      <w:pPr>
        <w:pStyle w:val="Textoindependiente"/>
        <w:spacing w:before="8"/>
      </w:pPr>
      <w:r>
        <w:pict w14:anchorId="69AC9F63">
          <v:group id="_x0000_s1029" style="position:absolute;margin-left:79pt;margin-top:15pt;width:227pt;height:232pt;z-index:-15728640;mso-wrap-distance-left:0;mso-wrap-distance-right:0;mso-position-horizontal-relative:page" coordorigin="1580,300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1E6B7D4C">
          <v:group id="_x0000_s1026" style="position:absolute;margin-left:314pt;margin-top:15pt;width:227pt;height:232pt;z-index:-15728128;mso-wrap-distance-left:0;mso-wrap-distance-right:0;mso-position-horizontal-relative:page" coordorigin="6280,300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6449436D" w14:textId="77777777" w:rsidR="000D281D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0D281D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81D"/>
    <w:rsid w:val="000D281D"/>
    <w:rsid w:val="00C8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827AF50"/>
  <w15:docId w15:val="{AEB46F7E-33F5-4406-ABCD-1766807C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2022-07-29T08:16:00Z</dcterms:created>
  <dcterms:modified xsi:type="dcterms:W3CDTF">2022-07-29T08:16:00Z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