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1E5F" w14:textId="77777777" w:rsidR="007E7591" w:rsidRDefault="00000000">
      <w:pPr>
        <w:pStyle w:val="Ttulo"/>
      </w:pPr>
      <w:r>
        <w:rPr>
          <w:spacing w:val="-2"/>
        </w:rPr>
        <w:t>A)</w:t>
      </w:r>
      <w:r>
        <w:rPr>
          <w:spacing w:val="-14"/>
        </w:rPr>
        <w:t xml:space="preserve"> </w:t>
      </w:r>
      <w:r>
        <w:rPr>
          <w:spacing w:val="-1"/>
        </w:rPr>
        <w:t>AUTONOMÍA</w:t>
      </w:r>
      <w:r>
        <w:t xml:space="preserve"> </w:t>
      </w:r>
      <w:r>
        <w:rPr>
          <w:spacing w:val="-1"/>
        </w:rPr>
        <w:t>FISCAL</w:t>
      </w:r>
    </w:p>
    <w:p w14:paraId="11FA1096" w14:textId="77777777" w:rsidR="007E7591" w:rsidRDefault="007E7591">
      <w:pPr>
        <w:pStyle w:val="Textoindependiente"/>
        <w:spacing w:before="8"/>
        <w:rPr>
          <w:sz w:val="30"/>
        </w:rPr>
      </w:pPr>
    </w:p>
    <w:p w14:paraId="415AF773" w14:textId="77777777" w:rsidR="007E7591" w:rsidRDefault="00000000">
      <w:pPr>
        <w:pStyle w:val="Textoindependiente"/>
        <w:spacing w:line="208" w:lineRule="auto"/>
        <w:ind w:left="520" w:right="738"/>
        <w:jc w:val="both"/>
      </w:pPr>
      <w:r>
        <w:t>AUTONOMÍA</w:t>
      </w:r>
      <w:r>
        <w:rPr>
          <w:spacing w:val="1"/>
        </w:rPr>
        <w:t xml:space="preserve"> </w:t>
      </w:r>
      <w:r>
        <w:t>FISCAL:</w:t>
      </w:r>
      <w:r>
        <w:rPr>
          <w:spacing w:val="1"/>
        </w:rPr>
        <w:t xml:space="preserve"> </w:t>
      </w:r>
      <w:r>
        <w:t>Refleja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proporción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tributaria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presupuestarios realizados en el mismo</w:t>
      </w:r>
    </w:p>
    <w:p w14:paraId="59D3D004" w14:textId="77777777" w:rsidR="007E7591" w:rsidRDefault="007E7591">
      <w:pPr>
        <w:pStyle w:val="Textoindependiente"/>
        <w:spacing w:before="1"/>
        <w:rPr>
          <w:sz w:val="19"/>
        </w:rPr>
      </w:pPr>
    </w:p>
    <w:p w14:paraId="2DE0101B" w14:textId="77777777" w:rsidR="007E7591" w:rsidRDefault="00000000">
      <w:pPr>
        <w:pStyle w:val="Textoindependiente"/>
        <w:spacing w:line="208" w:lineRule="auto"/>
        <w:ind w:left="520" w:right="738"/>
        <w:jc w:val="both"/>
      </w:pPr>
      <w:r>
        <w:t>FÓRMULA: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netos</w:t>
      </w:r>
      <w:r>
        <w:rPr>
          <w:spacing w:val="1"/>
        </w:rPr>
        <w:t xml:space="preserve"> </w:t>
      </w:r>
      <w:r>
        <w:t>(de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tributaria)</w:t>
      </w:r>
      <w:r>
        <w:rPr>
          <w:spacing w:val="1"/>
        </w:rPr>
        <w:t xml:space="preserve"> </w:t>
      </w:r>
      <w:r>
        <w:t>/ Total</w:t>
      </w:r>
      <w:r>
        <w:rPr>
          <w:spacing w:val="1"/>
        </w:rPr>
        <w:t xml:space="preserve"> </w:t>
      </w:r>
      <w:r>
        <w:t>derechos</w:t>
      </w:r>
      <w:r>
        <w:rPr>
          <w:spacing w:val="-52"/>
        </w:rPr>
        <w:t xml:space="preserve"> </w:t>
      </w:r>
      <w:r>
        <w:t>reconocidos netos</w:t>
      </w:r>
    </w:p>
    <w:p w14:paraId="07D6AFCF" w14:textId="77777777" w:rsidR="007E7591" w:rsidRDefault="007E7591">
      <w:pPr>
        <w:pStyle w:val="Textoindependiente"/>
        <w:spacing w:before="5"/>
        <w:rPr>
          <w:sz w:val="5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2000"/>
        <w:gridCol w:w="4100"/>
      </w:tblGrid>
      <w:tr w:rsidR="007E7591" w14:paraId="7C72C670" w14:textId="77777777">
        <w:trPr>
          <w:trHeight w:val="455"/>
        </w:trPr>
        <w:tc>
          <w:tcPr>
            <w:tcW w:w="3900" w:type="dxa"/>
            <w:tcBorders>
              <w:right w:val="single" w:sz="8" w:space="0" w:color="0000FF"/>
            </w:tcBorders>
            <w:shd w:val="clear" w:color="auto" w:fill="BEE0FF"/>
          </w:tcPr>
          <w:p w14:paraId="52233D10" w14:textId="77777777" w:rsidR="007E7591" w:rsidRDefault="00000000">
            <w:pPr>
              <w:pStyle w:val="TableParagraph"/>
              <w:spacing w:before="110"/>
              <w:ind w:left="569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Transf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2CEA76BD" w14:textId="77777777" w:rsidR="007E7591" w:rsidRDefault="00000000">
            <w:pPr>
              <w:pStyle w:val="TableParagraph"/>
              <w:spacing w:before="11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Derechos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Totales</w:t>
            </w:r>
          </w:p>
        </w:tc>
        <w:tc>
          <w:tcPr>
            <w:tcW w:w="4100" w:type="dxa"/>
            <w:tcBorders>
              <w:left w:val="single" w:sz="8" w:space="0" w:color="0000FF"/>
            </w:tcBorders>
            <w:shd w:val="clear" w:color="auto" w:fill="BEE0FF"/>
          </w:tcPr>
          <w:p w14:paraId="39DA0807" w14:textId="77777777" w:rsidR="007E7591" w:rsidRDefault="00000000">
            <w:pPr>
              <w:pStyle w:val="TableParagraph"/>
              <w:spacing w:before="110"/>
              <w:ind w:left="1569" w:right="1614"/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7E7591" w14:paraId="59BF0D97" w14:textId="77777777">
        <w:trPr>
          <w:trHeight w:val="3055"/>
        </w:trPr>
        <w:tc>
          <w:tcPr>
            <w:tcW w:w="3900" w:type="dxa"/>
            <w:tcBorders>
              <w:right w:val="single" w:sz="8" w:space="0" w:color="0000FF"/>
            </w:tcBorders>
          </w:tcPr>
          <w:p w14:paraId="5A33A4FB" w14:textId="77777777" w:rsidR="007E7591" w:rsidRDefault="00000000">
            <w:pPr>
              <w:pStyle w:val="TableParagraph"/>
              <w:ind w:left="1333" w:right="1343"/>
              <w:jc w:val="center"/>
              <w:rPr>
                <w:sz w:val="20"/>
              </w:rPr>
            </w:pPr>
            <w:r>
              <w:rPr>
                <w:sz w:val="20"/>
              </w:rPr>
              <w:t>17.179.360,45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</w:tcPr>
          <w:p w14:paraId="0A4D196A" w14:textId="77777777" w:rsidR="007E7591" w:rsidRDefault="00000000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29.624.723,77</w:t>
            </w:r>
          </w:p>
        </w:tc>
        <w:tc>
          <w:tcPr>
            <w:tcW w:w="4100" w:type="dxa"/>
            <w:tcBorders>
              <w:left w:val="single" w:sz="8" w:space="0" w:color="0000FF"/>
            </w:tcBorders>
          </w:tcPr>
          <w:p w14:paraId="4AD49E05" w14:textId="77777777" w:rsidR="007E7591" w:rsidRDefault="00000000">
            <w:pPr>
              <w:pStyle w:val="TableParagraph"/>
              <w:ind w:left="1303"/>
              <w:rPr>
                <w:sz w:val="20"/>
              </w:rPr>
            </w:pPr>
            <w:r>
              <w:rPr>
                <w:sz w:val="20"/>
              </w:rPr>
              <w:t>57,99 %</w:t>
            </w:r>
          </w:p>
        </w:tc>
      </w:tr>
    </w:tbl>
    <w:p w14:paraId="117949A7" w14:textId="77777777" w:rsidR="007E7591" w:rsidRDefault="007E7591">
      <w:pPr>
        <w:pStyle w:val="Textoindependiente"/>
        <w:rPr>
          <w:sz w:val="20"/>
        </w:rPr>
      </w:pPr>
    </w:p>
    <w:p w14:paraId="750B3F71" w14:textId="77777777" w:rsidR="007E7591" w:rsidRDefault="007E7591">
      <w:pPr>
        <w:pStyle w:val="Textoindependiente"/>
        <w:rPr>
          <w:sz w:val="20"/>
        </w:rPr>
      </w:pPr>
    </w:p>
    <w:p w14:paraId="4B8DBF98" w14:textId="77777777" w:rsidR="007E7591" w:rsidRDefault="00000000">
      <w:pPr>
        <w:pStyle w:val="Textoindependiente"/>
        <w:spacing w:before="8"/>
      </w:pPr>
      <w:r>
        <w:pict w14:anchorId="3D705FE0">
          <v:group id="_x0000_s1029" style="position:absolute;margin-left:79pt;margin-top:15.05pt;width:227pt;height:232pt;z-index:-15728640;mso-wrap-distance-left:0;mso-wrap-distance-right:0;mso-position-horizontal-relative:page" coordorigin="1580,301" coordsize="4540,4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00;top:320;width:4500;height:4600">
              <v:imagedata r:id="rId4" o:title=""/>
            </v:shape>
            <v:rect id="_x0000_s1030" style="position:absolute;left:1590;top:310;width:4520;height:4620" filled="f" strokeweight="1pt"/>
            <w10:wrap type="topAndBottom" anchorx="page"/>
          </v:group>
        </w:pict>
      </w:r>
      <w:r>
        <w:pict w14:anchorId="1B1AF02A">
          <v:group id="_x0000_s1026" style="position:absolute;margin-left:314pt;margin-top:15.05pt;width:227pt;height:232pt;z-index:-15728128;mso-wrap-distance-left:0;mso-wrap-distance-right:0;mso-position-horizontal-relative:page" coordorigin="6280,301" coordsize="4540,4640">
            <v:shape id="_x0000_s1028" type="#_x0000_t75" style="position:absolute;left:6300;top:320;width:4500;height:4600">
              <v:imagedata r:id="rId5" o:title=""/>
            </v:shape>
            <v:rect id="_x0000_s1027" style="position:absolute;left:6290;top:310;width:4520;height:4620" filled="f" strokeweight="1pt"/>
            <w10:wrap type="topAndBottom" anchorx="page"/>
          </v:group>
        </w:pict>
      </w:r>
    </w:p>
    <w:p w14:paraId="17FC19A4" w14:textId="77777777" w:rsidR="007E7591" w:rsidRDefault="00000000">
      <w:pPr>
        <w:spacing w:before="124"/>
        <w:ind w:left="4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7E7591">
      <w:type w:val="continuous"/>
      <w:pgSz w:w="11900" w:h="16840"/>
      <w:pgMar w:top="114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591"/>
    <w:rsid w:val="007E7591"/>
    <w:rsid w:val="00C9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107F238"/>
  <w15:docId w15:val="{05B3859D-49D3-43E1-A619-458F986F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2022-07-29T08:15:00Z</dcterms:created>
  <dcterms:modified xsi:type="dcterms:W3CDTF">2022-07-29T08:15:00Z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2022-07-29T00:00:00Z</vt:filetime>
  </property>
</Properties>
</file>