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8D61E" w14:textId="77777777" w:rsidR="00041470" w:rsidRPr="00B44717" w:rsidRDefault="00B44717">
      <w:pPr>
        <w:spacing w:before="62" w:line="300" w:lineRule="exact"/>
        <w:ind w:left="6270" w:right="6430"/>
        <w:jc w:val="center"/>
        <w:rPr>
          <w:sz w:val="28"/>
          <w:szCs w:val="28"/>
          <w:lang w:val="es-ES"/>
        </w:rPr>
      </w:pPr>
      <w:r w:rsidRPr="00B44717">
        <w:rPr>
          <w:spacing w:val="-26"/>
          <w:position w:val="-1"/>
          <w:sz w:val="28"/>
          <w:szCs w:val="28"/>
          <w:lang w:val="es-ES"/>
        </w:rPr>
        <w:t>A</w:t>
      </w:r>
      <w:r w:rsidRPr="00B44717">
        <w:rPr>
          <w:position w:val="-1"/>
          <w:sz w:val="28"/>
          <w:szCs w:val="28"/>
          <w:lang w:val="es-ES"/>
        </w:rPr>
        <w:t>yuntamiento de</w:t>
      </w:r>
      <w:r w:rsidRPr="00B44717">
        <w:rPr>
          <w:spacing w:val="-5"/>
          <w:position w:val="-1"/>
          <w:sz w:val="28"/>
          <w:szCs w:val="28"/>
          <w:lang w:val="es-ES"/>
        </w:rPr>
        <w:t xml:space="preserve"> </w:t>
      </w:r>
      <w:r w:rsidRPr="00B44717">
        <w:rPr>
          <w:position w:val="-1"/>
          <w:sz w:val="28"/>
          <w:szCs w:val="28"/>
          <w:lang w:val="es-ES"/>
        </w:rPr>
        <w:t>Tías</w:t>
      </w:r>
    </w:p>
    <w:p w14:paraId="01AB19F7" w14:textId="77777777" w:rsidR="00041470" w:rsidRPr="00B44717" w:rsidRDefault="00041470">
      <w:pPr>
        <w:spacing w:line="200" w:lineRule="exact"/>
        <w:rPr>
          <w:lang w:val="es-ES"/>
        </w:rPr>
      </w:pPr>
    </w:p>
    <w:p w14:paraId="1C0FBCC6" w14:textId="77777777" w:rsidR="00041470" w:rsidRPr="00B44717" w:rsidRDefault="00041470">
      <w:pPr>
        <w:spacing w:line="200" w:lineRule="exact"/>
        <w:rPr>
          <w:lang w:val="es-ES"/>
        </w:rPr>
      </w:pPr>
    </w:p>
    <w:p w14:paraId="22C9B992" w14:textId="77777777" w:rsidR="00041470" w:rsidRPr="00B44717" w:rsidRDefault="00041470">
      <w:pPr>
        <w:spacing w:line="280" w:lineRule="exact"/>
        <w:rPr>
          <w:sz w:val="28"/>
          <w:szCs w:val="28"/>
          <w:lang w:val="es-ES"/>
        </w:rPr>
      </w:pPr>
    </w:p>
    <w:p w14:paraId="2FE0E504" w14:textId="77777777" w:rsidR="00041470" w:rsidRPr="00B44717" w:rsidRDefault="00B44717">
      <w:pPr>
        <w:spacing w:before="26" w:line="280" w:lineRule="exact"/>
        <w:ind w:left="5049"/>
        <w:rPr>
          <w:sz w:val="26"/>
          <w:szCs w:val="26"/>
          <w:lang w:val="es-ES"/>
        </w:rPr>
      </w:pPr>
      <w:r>
        <w:pict w14:anchorId="209E32B2">
          <v:group id="_x0000_s1026" style="position:absolute;left:0;text-align:left;margin-left:240pt;margin-top:-.95pt;width:5in;height:20pt;z-index:-251658240;mso-position-horizontal-relative:page" coordorigin="4800,-19" coordsize="7200,400">
            <v:shape id="_x0000_s1027" style="position:absolute;left:4800;top:-19;width:7200;height:400" coordorigin="4800,-19" coordsize="7200,400" path="m4800,381r7200,l12000,-19r-7200,l4800,381xe" fillcolor="#96c7ff" stroked="f">
              <v:path arrowok="t"/>
            </v:shape>
            <w10:wrap anchorx="page"/>
          </v:group>
        </w:pict>
      </w:r>
      <w:r w:rsidRPr="00B44717">
        <w:rPr>
          <w:position w:val="-1"/>
          <w:sz w:val="26"/>
          <w:szCs w:val="26"/>
          <w:lang w:val="es-ES"/>
        </w:rPr>
        <w:t>ES</w:t>
      </w:r>
      <w:r w:rsidRPr="00B44717">
        <w:rPr>
          <w:spacing w:val="-24"/>
          <w:position w:val="-1"/>
          <w:sz w:val="26"/>
          <w:szCs w:val="26"/>
          <w:lang w:val="es-ES"/>
        </w:rPr>
        <w:t>T</w:t>
      </w:r>
      <w:r w:rsidRPr="00B44717">
        <w:rPr>
          <w:position w:val="-1"/>
          <w:sz w:val="26"/>
          <w:szCs w:val="26"/>
          <w:lang w:val="es-ES"/>
        </w:rPr>
        <w:t>ADO DE REMANENTE DE</w:t>
      </w:r>
      <w:r w:rsidRPr="00B44717">
        <w:rPr>
          <w:spacing w:val="-5"/>
          <w:position w:val="-1"/>
          <w:sz w:val="26"/>
          <w:szCs w:val="26"/>
          <w:lang w:val="es-ES"/>
        </w:rPr>
        <w:t xml:space="preserve"> </w:t>
      </w:r>
      <w:r w:rsidRPr="00B44717">
        <w:rPr>
          <w:position w:val="-1"/>
          <w:sz w:val="26"/>
          <w:szCs w:val="26"/>
          <w:lang w:val="es-ES"/>
        </w:rPr>
        <w:t>TESORERIA</w:t>
      </w:r>
    </w:p>
    <w:p w14:paraId="61BE8F29" w14:textId="77777777" w:rsidR="00041470" w:rsidRPr="00B44717" w:rsidRDefault="00041470">
      <w:pPr>
        <w:spacing w:before="1" w:line="120" w:lineRule="exact"/>
        <w:rPr>
          <w:sz w:val="12"/>
          <w:szCs w:val="12"/>
          <w:lang w:val="es-ES"/>
        </w:rPr>
      </w:pPr>
    </w:p>
    <w:p w14:paraId="66870763" w14:textId="77777777" w:rsidR="00041470" w:rsidRPr="00B44717" w:rsidRDefault="00041470">
      <w:pPr>
        <w:spacing w:line="200" w:lineRule="exact"/>
        <w:rPr>
          <w:lang w:val="es-ES"/>
        </w:rPr>
      </w:pPr>
    </w:p>
    <w:p w14:paraId="65334597" w14:textId="77777777" w:rsidR="00041470" w:rsidRPr="00B44717" w:rsidRDefault="00041470">
      <w:pPr>
        <w:spacing w:line="200" w:lineRule="exact"/>
        <w:rPr>
          <w:lang w:val="es-ES"/>
        </w:rPr>
      </w:pPr>
    </w:p>
    <w:p w14:paraId="7B01AFE2" w14:textId="77777777" w:rsidR="00041470" w:rsidRPr="00B44717" w:rsidRDefault="00041470">
      <w:pPr>
        <w:spacing w:line="200" w:lineRule="exact"/>
        <w:rPr>
          <w:lang w:val="es-ES"/>
        </w:rPr>
      </w:pP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0"/>
        <w:gridCol w:w="6800"/>
        <w:gridCol w:w="1600"/>
        <w:gridCol w:w="1600"/>
        <w:gridCol w:w="1600"/>
        <w:gridCol w:w="1620"/>
      </w:tblGrid>
      <w:tr w:rsidR="00041470" w14:paraId="03B9B124" w14:textId="77777777">
        <w:trPr>
          <w:trHeight w:hRule="exact" w:val="810"/>
        </w:trPr>
        <w:tc>
          <w:tcPr>
            <w:tcW w:w="1820" w:type="dxa"/>
            <w:tcBorders>
              <w:top w:val="single" w:sz="16" w:space="0" w:color="0000FF"/>
              <w:left w:val="single" w:sz="16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0AC55EE0" w14:textId="77777777" w:rsidR="00041470" w:rsidRPr="00B44717" w:rsidRDefault="00041470">
            <w:pPr>
              <w:spacing w:before="19" w:line="260" w:lineRule="exact"/>
              <w:rPr>
                <w:sz w:val="26"/>
                <w:szCs w:val="26"/>
                <w:lang w:val="es-ES"/>
              </w:rPr>
            </w:pPr>
          </w:p>
          <w:p w14:paraId="50D56EE5" w14:textId="77777777" w:rsidR="00041470" w:rsidRDefault="00B44717">
            <w:pPr>
              <w:ind w:left="30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Nº DE CUEN</w:t>
            </w:r>
            <w:r>
              <w:rPr>
                <w:spacing w:val="-15"/>
                <w:sz w:val="16"/>
                <w:szCs w:val="16"/>
              </w:rPr>
              <w:t>T</w:t>
            </w:r>
            <w:r>
              <w:rPr>
                <w:sz w:val="16"/>
                <w:szCs w:val="16"/>
              </w:rPr>
              <w:t>AS</w:t>
            </w:r>
          </w:p>
        </w:tc>
        <w:tc>
          <w:tcPr>
            <w:tcW w:w="6800" w:type="dxa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70C37E3" w14:textId="77777777" w:rsidR="00041470" w:rsidRDefault="00041470">
            <w:pPr>
              <w:spacing w:before="19" w:line="260" w:lineRule="exact"/>
              <w:rPr>
                <w:sz w:val="26"/>
                <w:szCs w:val="26"/>
              </w:rPr>
            </w:pPr>
          </w:p>
          <w:p w14:paraId="1AC8BA23" w14:textId="77777777" w:rsidR="00041470" w:rsidRDefault="00B44717">
            <w:pPr>
              <w:ind w:left="2767" w:right="2767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COMPONENTES</w:t>
            </w:r>
          </w:p>
        </w:tc>
        <w:tc>
          <w:tcPr>
            <w:tcW w:w="3200" w:type="dxa"/>
            <w:gridSpan w:val="2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  <w:shd w:val="clear" w:color="auto" w:fill="FFFFD4"/>
          </w:tcPr>
          <w:p w14:paraId="21998CCF" w14:textId="77777777" w:rsidR="00041470" w:rsidRDefault="00041470">
            <w:pPr>
              <w:spacing w:before="19" w:line="260" w:lineRule="exact"/>
              <w:rPr>
                <w:sz w:val="26"/>
                <w:szCs w:val="26"/>
              </w:rPr>
            </w:pPr>
          </w:p>
          <w:p w14:paraId="1ABBAE9A" w14:textId="77777777" w:rsidR="00041470" w:rsidRDefault="00B44717">
            <w:pPr>
              <w:ind w:left="8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</w:t>
            </w:r>
            <w:r>
              <w:rPr>
                <w:spacing w:val="-10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TES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AÑO 2020</w:t>
            </w:r>
          </w:p>
        </w:tc>
        <w:tc>
          <w:tcPr>
            <w:tcW w:w="3220" w:type="dxa"/>
            <w:gridSpan w:val="2"/>
            <w:tcBorders>
              <w:top w:val="single" w:sz="16" w:space="0" w:color="0000FF"/>
              <w:left w:val="single" w:sz="8" w:space="0" w:color="0000FF"/>
              <w:bottom w:val="single" w:sz="8" w:space="0" w:color="0000FF"/>
              <w:right w:val="single" w:sz="16" w:space="0" w:color="0000FF"/>
            </w:tcBorders>
            <w:shd w:val="clear" w:color="auto" w:fill="FFFFD4"/>
          </w:tcPr>
          <w:p w14:paraId="2D2615C6" w14:textId="77777777" w:rsidR="00041470" w:rsidRDefault="00041470">
            <w:pPr>
              <w:spacing w:before="19" w:line="260" w:lineRule="exact"/>
              <w:rPr>
                <w:sz w:val="26"/>
                <w:szCs w:val="26"/>
              </w:rPr>
            </w:pPr>
          </w:p>
          <w:p w14:paraId="291E1FE1" w14:textId="77777777" w:rsidR="00041470" w:rsidRDefault="00B44717">
            <w:pPr>
              <w:ind w:left="83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IMPO</w:t>
            </w:r>
            <w:r>
              <w:rPr>
                <w:spacing w:val="-10"/>
                <w:sz w:val="16"/>
                <w:szCs w:val="16"/>
              </w:rPr>
              <w:t>R</w:t>
            </w:r>
            <w:r>
              <w:rPr>
                <w:sz w:val="16"/>
                <w:szCs w:val="16"/>
              </w:rPr>
              <w:t>TES</w:t>
            </w:r>
            <w:r>
              <w:rPr>
                <w:spacing w:val="-9"/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AÑO 2019</w:t>
            </w:r>
          </w:p>
        </w:tc>
      </w:tr>
      <w:tr w:rsidR="00041470" w14:paraId="7476E85B" w14:textId="77777777">
        <w:trPr>
          <w:trHeight w:hRule="exact" w:val="5200"/>
        </w:trPr>
        <w:tc>
          <w:tcPr>
            <w:tcW w:w="1820" w:type="dxa"/>
            <w:tcBorders>
              <w:top w:val="single" w:sz="8" w:space="0" w:color="0000FF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05CD609D" w14:textId="77777777" w:rsidR="00041470" w:rsidRDefault="00041470">
            <w:pPr>
              <w:spacing w:before="9" w:line="160" w:lineRule="exact"/>
              <w:rPr>
                <w:sz w:val="16"/>
                <w:szCs w:val="16"/>
              </w:rPr>
            </w:pPr>
          </w:p>
          <w:p w14:paraId="330012CB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57, 556</w:t>
            </w:r>
          </w:p>
          <w:p w14:paraId="24DDD296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6CE479FD" w14:textId="77777777" w:rsidR="00041470" w:rsidRDefault="00041470">
            <w:pPr>
              <w:spacing w:line="200" w:lineRule="exact"/>
            </w:pPr>
          </w:p>
          <w:p w14:paraId="1428D347" w14:textId="77777777" w:rsidR="00041470" w:rsidRDefault="00041470">
            <w:pPr>
              <w:spacing w:line="200" w:lineRule="exact"/>
            </w:pPr>
          </w:p>
          <w:p w14:paraId="7D3E01B6" w14:textId="77777777" w:rsidR="00041470" w:rsidRDefault="00041470">
            <w:pPr>
              <w:spacing w:line="200" w:lineRule="exact"/>
            </w:pPr>
          </w:p>
          <w:p w14:paraId="4ED4A8CA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430</w:t>
            </w:r>
          </w:p>
          <w:p w14:paraId="4F5C2905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1D9E8447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431</w:t>
            </w:r>
          </w:p>
          <w:p w14:paraId="65455B00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30C10C95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257,258,270,275,440,</w:t>
            </w:r>
          </w:p>
          <w:p w14:paraId="790C7416" w14:textId="77777777" w:rsidR="00041470" w:rsidRDefault="00B44717">
            <w:pPr>
              <w:spacing w:before="16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442,449,456,470,471,</w:t>
            </w:r>
          </w:p>
          <w:p w14:paraId="6DCE6687" w14:textId="77777777" w:rsidR="00041470" w:rsidRDefault="00B44717">
            <w:pPr>
              <w:spacing w:line="18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472,537,538,550,565,</w:t>
            </w:r>
          </w:p>
          <w:p w14:paraId="224030AC" w14:textId="77777777" w:rsidR="00041470" w:rsidRDefault="00B44717">
            <w:pPr>
              <w:spacing w:line="18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566</w:t>
            </w:r>
          </w:p>
          <w:p w14:paraId="1397F20E" w14:textId="77777777" w:rsidR="00041470" w:rsidRDefault="00041470">
            <w:pPr>
              <w:spacing w:before="6" w:line="180" w:lineRule="exact"/>
              <w:rPr>
                <w:sz w:val="19"/>
                <w:szCs w:val="19"/>
              </w:rPr>
            </w:pPr>
          </w:p>
          <w:p w14:paraId="472DC612" w14:textId="77777777" w:rsidR="00041470" w:rsidRDefault="00041470">
            <w:pPr>
              <w:spacing w:line="200" w:lineRule="exact"/>
            </w:pPr>
          </w:p>
          <w:p w14:paraId="42148937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</w:t>
            </w:r>
          </w:p>
          <w:p w14:paraId="28E0D34E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54172662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401</w:t>
            </w:r>
          </w:p>
          <w:p w14:paraId="17286FA5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054FD1F4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165,166,180,185,410,</w:t>
            </w:r>
          </w:p>
          <w:p w14:paraId="62363C47" w14:textId="77777777" w:rsidR="00041470" w:rsidRDefault="00B44717">
            <w:pPr>
              <w:spacing w:before="16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414,419,453,456,475,</w:t>
            </w:r>
          </w:p>
          <w:p w14:paraId="55B36A4D" w14:textId="77777777" w:rsidR="00041470" w:rsidRDefault="00B44717">
            <w:pPr>
              <w:spacing w:line="18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476,477,502,515,516,</w:t>
            </w:r>
          </w:p>
          <w:p w14:paraId="5F01E523" w14:textId="77777777" w:rsidR="00041470" w:rsidRDefault="00B44717">
            <w:pPr>
              <w:spacing w:line="18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521,550,560,561</w:t>
            </w:r>
          </w:p>
          <w:p w14:paraId="66C04F65" w14:textId="77777777" w:rsidR="00041470" w:rsidRDefault="00041470">
            <w:pPr>
              <w:spacing w:before="6" w:line="180" w:lineRule="exact"/>
              <w:rPr>
                <w:sz w:val="19"/>
                <w:szCs w:val="19"/>
              </w:rPr>
            </w:pPr>
          </w:p>
          <w:p w14:paraId="7AB2D42B" w14:textId="77777777" w:rsidR="00041470" w:rsidRDefault="00041470">
            <w:pPr>
              <w:spacing w:line="200" w:lineRule="exact"/>
            </w:pPr>
          </w:p>
          <w:p w14:paraId="398266D7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554,559</w:t>
            </w:r>
          </w:p>
          <w:p w14:paraId="5AB00B43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2EACFC48" w14:textId="77777777" w:rsidR="00041470" w:rsidRDefault="00B44717">
            <w:pPr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555,5581,5585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D57220F" w14:textId="77777777" w:rsidR="00041470" w:rsidRPr="00B44717" w:rsidRDefault="00041470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14:paraId="52C2735D" w14:textId="77777777" w:rsidR="00041470" w:rsidRPr="00B44717" w:rsidRDefault="00B44717">
            <w:pPr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1. (+) FONDOS LI</w:t>
            </w:r>
            <w:r w:rsidRPr="00B44717">
              <w:rPr>
                <w:spacing w:val="-2"/>
                <w:sz w:val="16"/>
                <w:szCs w:val="16"/>
                <w:lang w:val="es-ES"/>
              </w:rPr>
              <w:t>Q</w:t>
            </w:r>
            <w:r w:rsidRPr="00B44717">
              <w:rPr>
                <w:sz w:val="16"/>
                <w:szCs w:val="16"/>
                <w:lang w:val="es-ES"/>
              </w:rPr>
              <w:t>UIDOS</w:t>
            </w:r>
          </w:p>
          <w:p w14:paraId="08D08F6E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441B1DDE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5F559C3F" w14:textId="77777777" w:rsidR="00041470" w:rsidRPr="00B44717" w:rsidRDefault="00B44717">
            <w:pPr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2. (+) DERECHOS PENDIENTES DE COB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R</w:t>
            </w:r>
            <w:r w:rsidRPr="00B44717">
              <w:rPr>
                <w:sz w:val="16"/>
                <w:szCs w:val="16"/>
                <w:lang w:val="es-ES"/>
              </w:rPr>
              <w:t>O</w:t>
            </w:r>
          </w:p>
          <w:p w14:paraId="72580B7A" w14:textId="77777777" w:rsidR="00041470" w:rsidRPr="00B44717" w:rsidRDefault="00041470">
            <w:pPr>
              <w:spacing w:before="16" w:line="200" w:lineRule="exact"/>
              <w:rPr>
                <w:lang w:val="es-ES"/>
              </w:rPr>
            </w:pPr>
          </w:p>
          <w:p w14:paraId="36BD4B6B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DEL PRESUPUES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O CORRIENTE</w:t>
            </w:r>
          </w:p>
          <w:p w14:paraId="17032AB4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6F8A0544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 PRESUPUES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OS CERRADOS</w:t>
            </w:r>
          </w:p>
          <w:p w14:paraId="1CF905A8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185AAC91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 OPER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CIONES NO PRESUPUES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ARIAS</w:t>
            </w:r>
          </w:p>
          <w:p w14:paraId="699AE26F" w14:textId="77777777" w:rsidR="00041470" w:rsidRPr="00B44717" w:rsidRDefault="00041470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14:paraId="75ED9928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371995C2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6B9301A0" w14:textId="77777777" w:rsidR="00041470" w:rsidRPr="00B44717" w:rsidRDefault="00B44717">
            <w:pPr>
              <w:ind w:left="158" w:right="3306"/>
              <w:jc w:val="center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3. (-) OBLIG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 xml:space="preserve">CIONES PENDIENTES DE 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P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GO</w:t>
            </w:r>
          </w:p>
          <w:p w14:paraId="01B24247" w14:textId="77777777" w:rsidR="00041470" w:rsidRPr="00B44717" w:rsidRDefault="00041470">
            <w:pPr>
              <w:spacing w:before="16" w:line="200" w:lineRule="exact"/>
              <w:rPr>
                <w:lang w:val="es-ES"/>
              </w:rPr>
            </w:pPr>
          </w:p>
          <w:p w14:paraId="2EA547AE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DEL PRESUPUES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O CORRIENTE</w:t>
            </w:r>
          </w:p>
          <w:p w14:paraId="15BBA64C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5AE7720C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 PRESUPUES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OS CERRADOS</w:t>
            </w:r>
          </w:p>
          <w:p w14:paraId="7C0F184A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6A23B83B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(+) DE OPER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CIONES NO PRESUPUES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ARIAS</w:t>
            </w:r>
          </w:p>
          <w:p w14:paraId="775F9841" w14:textId="77777777" w:rsidR="00041470" w:rsidRPr="00B44717" w:rsidRDefault="00041470">
            <w:pPr>
              <w:spacing w:before="6" w:line="140" w:lineRule="exact"/>
              <w:rPr>
                <w:sz w:val="15"/>
                <w:szCs w:val="15"/>
                <w:lang w:val="es-ES"/>
              </w:rPr>
            </w:pPr>
          </w:p>
          <w:p w14:paraId="2960FA3D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086CBD1F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4EA00243" w14:textId="77777777" w:rsidR="00041470" w:rsidRPr="00B44717" w:rsidRDefault="00B44717">
            <w:pPr>
              <w:ind w:left="158" w:right="3154"/>
              <w:jc w:val="center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 xml:space="preserve">4. (+) 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P</w:t>
            </w:r>
            <w:r w:rsidRPr="00B44717">
              <w:rPr>
                <w:sz w:val="16"/>
                <w:szCs w:val="16"/>
                <w:lang w:val="es-ES"/>
              </w:rPr>
              <w:t>A</w:t>
            </w:r>
            <w:r w:rsidRPr="00B44717">
              <w:rPr>
                <w:spacing w:val="-10"/>
                <w:sz w:val="16"/>
                <w:szCs w:val="16"/>
                <w:lang w:val="es-ES"/>
              </w:rPr>
              <w:t>R</w:t>
            </w:r>
            <w:r w:rsidRPr="00B44717">
              <w:rPr>
                <w:sz w:val="16"/>
                <w:szCs w:val="16"/>
                <w:lang w:val="es-ES"/>
              </w:rPr>
              <w:t>TI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D</w:t>
            </w:r>
            <w:r w:rsidRPr="00B44717">
              <w:rPr>
                <w:sz w:val="16"/>
                <w:szCs w:val="16"/>
                <w:lang w:val="es-ES"/>
              </w:rPr>
              <w:t>AS PENDIENTES DE</w:t>
            </w:r>
            <w:r w:rsidRPr="00B44717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>APLIC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</w:t>
            </w:r>
          </w:p>
          <w:p w14:paraId="6B83A06D" w14:textId="77777777" w:rsidR="00041470" w:rsidRPr="00B44717" w:rsidRDefault="00041470">
            <w:pPr>
              <w:spacing w:before="16" w:line="200" w:lineRule="exact"/>
              <w:rPr>
                <w:lang w:val="es-ES"/>
              </w:rPr>
            </w:pPr>
          </w:p>
          <w:p w14:paraId="33AE5881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- (-) COB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R</w:t>
            </w:r>
            <w:r w:rsidRPr="00B44717">
              <w:rPr>
                <w:sz w:val="16"/>
                <w:szCs w:val="16"/>
                <w:lang w:val="es-ES"/>
              </w:rPr>
              <w:t xml:space="preserve">OS REALIZADOS </w:t>
            </w:r>
            <w:r w:rsidRPr="00B44717">
              <w:rPr>
                <w:sz w:val="16"/>
                <w:szCs w:val="16"/>
                <w:lang w:val="es-ES"/>
              </w:rPr>
              <w:t>PENDIENTES DE</w:t>
            </w:r>
            <w:r w:rsidRPr="00B44717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>APLIC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 DEFINITI</w:t>
            </w:r>
            <w:r w:rsidRPr="00B44717">
              <w:rPr>
                <w:spacing w:val="-22"/>
                <w:sz w:val="16"/>
                <w:szCs w:val="16"/>
                <w:lang w:val="es-ES"/>
              </w:rPr>
              <w:t>V</w:t>
            </w:r>
            <w:r w:rsidRPr="00B44717">
              <w:rPr>
                <w:sz w:val="16"/>
                <w:szCs w:val="16"/>
                <w:lang w:val="es-ES"/>
              </w:rPr>
              <w:t>A</w:t>
            </w:r>
          </w:p>
          <w:p w14:paraId="42861DB6" w14:textId="77777777" w:rsidR="00041470" w:rsidRPr="00B44717" w:rsidRDefault="00041470">
            <w:pPr>
              <w:spacing w:before="6" w:line="100" w:lineRule="exact"/>
              <w:rPr>
                <w:sz w:val="11"/>
                <w:szCs w:val="11"/>
                <w:lang w:val="es-ES"/>
              </w:rPr>
            </w:pPr>
          </w:p>
          <w:p w14:paraId="2E2EA895" w14:textId="77777777" w:rsidR="00041470" w:rsidRPr="00B44717" w:rsidRDefault="00B44717">
            <w:pPr>
              <w:ind w:left="4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 xml:space="preserve">- (+) 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P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GOS REALIZADOS PENDIENTES DE</w:t>
            </w:r>
            <w:r w:rsidRPr="00B44717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>APLIC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 DEFINITI</w:t>
            </w:r>
            <w:r w:rsidRPr="00B44717">
              <w:rPr>
                <w:spacing w:val="-22"/>
                <w:sz w:val="16"/>
                <w:szCs w:val="16"/>
                <w:lang w:val="es-ES"/>
              </w:rPr>
              <w:t>V</w:t>
            </w:r>
            <w:r w:rsidRPr="00B44717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F063152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3B9F04C9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5E875F5F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0A629CE0" w14:textId="77777777" w:rsidR="00041470" w:rsidRPr="00B44717" w:rsidRDefault="00041470">
            <w:pPr>
              <w:spacing w:line="200" w:lineRule="exact"/>
              <w:rPr>
                <w:lang w:val="es-ES"/>
              </w:rPr>
            </w:pPr>
          </w:p>
          <w:p w14:paraId="0428FD4B" w14:textId="77777777" w:rsidR="00041470" w:rsidRPr="00B44717" w:rsidRDefault="00041470">
            <w:pPr>
              <w:spacing w:before="9" w:line="260" w:lineRule="exact"/>
              <w:rPr>
                <w:sz w:val="26"/>
                <w:szCs w:val="26"/>
                <w:lang w:val="es-ES"/>
              </w:rPr>
            </w:pPr>
          </w:p>
          <w:p w14:paraId="3389D766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3.889.694,15</w:t>
            </w:r>
          </w:p>
          <w:p w14:paraId="4A1943E3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464E4184" w14:textId="77777777" w:rsidR="00041470" w:rsidRDefault="00B44717">
            <w:pPr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17.206.541,34</w:t>
            </w:r>
          </w:p>
          <w:p w14:paraId="43344DEE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489E694B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131.168,57</w:t>
            </w:r>
          </w:p>
          <w:p w14:paraId="003A472E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56C95686" w14:textId="77777777" w:rsidR="00041470" w:rsidRDefault="00041470">
            <w:pPr>
              <w:spacing w:line="200" w:lineRule="exact"/>
            </w:pPr>
          </w:p>
          <w:p w14:paraId="05092FF9" w14:textId="77777777" w:rsidR="00041470" w:rsidRDefault="00041470">
            <w:pPr>
              <w:spacing w:line="200" w:lineRule="exact"/>
            </w:pPr>
          </w:p>
          <w:p w14:paraId="4C82046D" w14:textId="77777777" w:rsidR="00041470" w:rsidRDefault="00041470">
            <w:pPr>
              <w:spacing w:line="200" w:lineRule="exact"/>
            </w:pPr>
          </w:p>
          <w:p w14:paraId="32F0A071" w14:textId="77777777" w:rsidR="00041470" w:rsidRDefault="00041470">
            <w:pPr>
              <w:spacing w:line="200" w:lineRule="exact"/>
            </w:pPr>
          </w:p>
          <w:p w14:paraId="5447D688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2.032.709,89</w:t>
            </w:r>
          </w:p>
          <w:p w14:paraId="62FE042F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45F364AD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571.102,94</w:t>
            </w:r>
          </w:p>
          <w:p w14:paraId="256A2661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744F0F6E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2.487.777,51</w:t>
            </w:r>
          </w:p>
          <w:p w14:paraId="180FF802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37AA20BF" w14:textId="77777777" w:rsidR="00041470" w:rsidRDefault="00041470">
            <w:pPr>
              <w:spacing w:line="200" w:lineRule="exact"/>
            </w:pPr>
          </w:p>
          <w:p w14:paraId="14B705D3" w14:textId="77777777" w:rsidR="00041470" w:rsidRDefault="00041470">
            <w:pPr>
              <w:spacing w:line="200" w:lineRule="exact"/>
            </w:pPr>
          </w:p>
          <w:p w14:paraId="4C67193D" w14:textId="77777777" w:rsidR="00041470" w:rsidRDefault="00041470">
            <w:pPr>
              <w:spacing w:line="200" w:lineRule="exact"/>
            </w:pPr>
          </w:p>
          <w:p w14:paraId="2A400BBC" w14:textId="77777777" w:rsidR="00041470" w:rsidRDefault="00041470">
            <w:pPr>
              <w:spacing w:line="200" w:lineRule="exact"/>
            </w:pPr>
          </w:p>
          <w:p w14:paraId="760EE537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585.618,02</w:t>
            </w:r>
          </w:p>
          <w:p w14:paraId="347C587B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215B36EF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136.970,17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35736E8" w14:textId="77777777" w:rsidR="00041470" w:rsidRDefault="00041470">
            <w:pPr>
              <w:spacing w:before="9" w:line="160" w:lineRule="exact"/>
              <w:rPr>
                <w:sz w:val="16"/>
                <w:szCs w:val="16"/>
              </w:rPr>
            </w:pPr>
          </w:p>
          <w:p w14:paraId="03E23215" w14:textId="77777777" w:rsidR="00041470" w:rsidRDefault="00B44717">
            <w:pPr>
              <w:ind w:left="5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19.280.839,34</w:t>
            </w:r>
          </w:p>
          <w:p w14:paraId="17A81444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261E36DE" w14:textId="77777777" w:rsidR="00041470" w:rsidRDefault="00041470">
            <w:pPr>
              <w:spacing w:line="200" w:lineRule="exact"/>
            </w:pPr>
          </w:p>
          <w:p w14:paraId="702BA508" w14:textId="77777777" w:rsidR="00041470" w:rsidRDefault="00B44717">
            <w:pPr>
              <w:ind w:left="5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21.227.404,06</w:t>
            </w:r>
          </w:p>
          <w:p w14:paraId="5567218F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707F5C50" w14:textId="77777777" w:rsidR="00041470" w:rsidRDefault="00041470">
            <w:pPr>
              <w:spacing w:line="200" w:lineRule="exact"/>
            </w:pPr>
          </w:p>
          <w:p w14:paraId="61056272" w14:textId="77777777" w:rsidR="00041470" w:rsidRDefault="00041470">
            <w:pPr>
              <w:spacing w:line="200" w:lineRule="exact"/>
            </w:pPr>
          </w:p>
          <w:p w14:paraId="269E9325" w14:textId="77777777" w:rsidR="00041470" w:rsidRDefault="00041470">
            <w:pPr>
              <w:spacing w:line="200" w:lineRule="exact"/>
            </w:pPr>
          </w:p>
          <w:p w14:paraId="2C7FC337" w14:textId="77777777" w:rsidR="00041470" w:rsidRDefault="00041470">
            <w:pPr>
              <w:spacing w:line="200" w:lineRule="exact"/>
            </w:pPr>
          </w:p>
          <w:p w14:paraId="3C70E77A" w14:textId="77777777" w:rsidR="00041470" w:rsidRDefault="00041470">
            <w:pPr>
              <w:spacing w:line="200" w:lineRule="exact"/>
            </w:pPr>
          </w:p>
          <w:p w14:paraId="526D0CA2" w14:textId="77777777" w:rsidR="00041470" w:rsidRDefault="00041470">
            <w:pPr>
              <w:spacing w:line="200" w:lineRule="exact"/>
            </w:pPr>
          </w:p>
          <w:p w14:paraId="3C8A9079" w14:textId="77777777" w:rsidR="00041470" w:rsidRDefault="00041470">
            <w:pPr>
              <w:spacing w:line="200" w:lineRule="exact"/>
            </w:pPr>
          </w:p>
          <w:p w14:paraId="2AD541D5" w14:textId="77777777" w:rsidR="00041470" w:rsidRDefault="00B44717">
            <w:pPr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5.091.590,34</w:t>
            </w:r>
          </w:p>
          <w:p w14:paraId="524B53FB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2EE1A897" w14:textId="77777777" w:rsidR="00041470" w:rsidRDefault="00041470">
            <w:pPr>
              <w:spacing w:line="200" w:lineRule="exact"/>
            </w:pPr>
          </w:p>
          <w:p w14:paraId="220D6B9E" w14:textId="77777777" w:rsidR="00041470" w:rsidRDefault="00041470">
            <w:pPr>
              <w:spacing w:line="200" w:lineRule="exact"/>
            </w:pPr>
          </w:p>
          <w:p w14:paraId="77E6602A" w14:textId="77777777" w:rsidR="00041470" w:rsidRDefault="00041470">
            <w:pPr>
              <w:spacing w:line="200" w:lineRule="exact"/>
            </w:pPr>
          </w:p>
          <w:p w14:paraId="5C042E4E" w14:textId="77777777" w:rsidR="00041470" w:rsidRDefault="00041470">
            <w:pPr>
              <w:spacing w:line="200" w:lineRule="exact"/>
            </w:pPr>
          </w:p>
          <w:p w14:paraId="27715AB4" w14:textId="77777777" w:rsidR="00041470" w:rsidRDefault="00041470">
            <w:pPr>
              <w:spacing w:line="200" w:lineRule="exact"/>
            </w:pPr>
          </w:p>
          <w:p w14:paraId="42B1623D" w14:textId="77777777" w:rsidR="00041470" w:rsidRDefault="00041470">
            <w:pPr>
              <w:spacing w:line="200" w:lineRule="exact"/>
            </w:pPr>
          </w:p>
          <w:p w14:paraId="2A129681" w14:textId="77777777" w:rsidR="00041470" w:rsidRDefault="00041470">
            <w:pPr>
              <w:spacing w:line="200" w:lineRule="exact"/>
            </w:pPr>
          </w:p>
          <w:p w14:paraId="26248C43" w14:textId="77777777" w:rsidR="00041470" w:rsidRDefault="00B44717">
            <w:pPr>
              <w:ind w:left="685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-448.647,85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3259F0F" w14:textId="77777777" w:rsidR="00041470" w:rsidRDefault="00041470">
            <w:pPr>
              <w:spacing w:line="200" w:lineRule="exact"/>
            </w:pPr>
          </w:p>
          <w:p w14:paraId="3553EF8C" w14:textId="77777777" w:rsidR="00041470" w:rsidRDefault="00041470">
            <w:pPr>
              <w:spacing w:line="200" w:lineRule="exact"/>
            </w:pPr>
          </w:p>
          <w:p w14:paraId="70199351" w14:textId="77777777" w:rsidR="00041470" w:rsidRDefault="00041470">
            <w:pPr>
              <w:spacing w:line="200" w:lineRule="exact"/>
            </w:pPr>
          </w:p>
          <w:p w14:paraId="203572E1" w14:textId="77777777" w:rsidR="00041470" w:rsidRDefault="00041470">
            <w:pPr>
              <w:spacing w:line="200" w:lineRule="exact"/>
            </w:pPr>
          </w:p>
          <w:p w14:paraId="3D84DD4F" w14:textId="77777777" w:rsidR="00041470" w:rsidRDefault="00041470">
            <w:pPr>
              <w:spacing w:before="9" w:line="260" w:lineRule="exact"/>
              <w:rPr>
                <w:sz w:val="26"/>
                <w:szCs w:val="26"/>
              </w:rPr>
            </w:pPr>
          </w:p>
          <w:p w14:paraId="2D2AE2B0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2.787.212,66</w:t>
            </w:r>
          </w:p>
          <w:p w14:paraId="61473C3F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04DF3394" w14:textId="77777777" w:rsidR="00041470" w:rsidRDefault="00B44717">
            <w:pPr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16.596.299,57</w:t>
            </w:r>
          </w:p>
          <w:p w14:paraId="01CA5D75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4B6FF6D1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186.850,81</w:t>
            </w:r>
          </w:p>
          <w:p w14:paraId="215C9B4D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78BEAE9D" w14:textId="77777777" w:rsidR="00041470" w:rsidRDefault="00041470">
            <w:pPr>
              <w:spacing w:line="200" w:lineRule="exact"/>
            </w:pPr>
          </w:p>
          <w:p w14:paraId="463DAE7A" w14:textId="77777777" w:rsidR="00041470" w:rsidRDefault="00041470">
            <w:pPr>
              <w:spacing w:line="200" w:lineRule="exact"/>
            </w:pPr>
          </w:p>
          <w:p w14:paraId="475B5875" w14:textId="77777777" w:rsidR="00041470" w:rsidRDefault="00041470">
            <w:pPr>
              <w:spacing w:line="200" w:lineRule="exact"/>
            </w:pPr>
          </w:p>
          <w:p w14:paraId="165D6E0D" w14:textId="77777777" w:rsidR="00041470" w:rsidRDefault="00041470">
            <w:pPr>
              <w:spacing w:line="200" w:lineRule="exact"/>
            </w:pPr>
          </w:p>
          <w:p w14:paraId="1953B1A1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3.579.154,10</w:t>
            </w:r>
          </w:p>
          <w:p w14:paraId="3AD23D36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2E8324A6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557.638,46</w:t>
            </w:r>
          </w:p>
          <w:p w14:paraId="7821BA96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40FFF4DE" w14:textId="77777777" w:rsidR="00041470" w:rsidRDefault="00B44717">
            <w:pPr>
              <w:ind w:left="61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2.032.369,16</w:t>
            </w:r>
          </w:p>
          <w:p w14:paraId="3661C38A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5F974545" w14:textId="77777777" w:rsidR="00041470" w:rsidRDefault="00041470">
            <w:pPr>
              <w:spacing w:line="200" w:lineRule="exact"/>
            </w:pPr>
          </w:p>
          <w:p w14:paraId="4949547D" w14:textId="77777777" w:rsidR="00041470" w:rsidRDefault="00041470">
            <w:pPr>
              <w:spacing w:line="200" w:lineRule="exact"/>
            </w:pPr>
          </w:p>
          <w:p w14:paraId="1D3B12E2" w14:textId="77777777" w:rsidR="00041470" w:rsidRDefault="00041470">
            <w:pPr>
              <w:spacing w:line="200" w:lineRule="exact"/>
            </w:pPr>
          </w:p>
          <w:p w14:paraId="7E5028E9" w14:textId="77777777" w:rsidR="00041470" w:rsidRDefault="00041470">
            <w:pPr>
              <w:spacing w:line="200" w:lineRule="exact"/>
            </w:pPr>
          </w:p>
          <w:p w14:paraId="643E776A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547.211,90</w:t>
            </w:r>
          </w:p>
          <w:p w14:paraId="4B78189D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59552995" w14:textId="77777777" w:rsidR="00041470" w:rsidRDefault="00B44717">
            <w:pPr>
              <w:ind w:left="738" w:right="5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137.031,77</w:t>
            </w:r>
          </w:p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33291E35" w14:textId="77777777" w:rsidR="00041470" w:rsidRDefault="00041470">
            <w:pPr>
              <w:spacing w:before="9" w:line="160" w:lineRule="exact"/>
              <w:rPr>
                <w:sz w:val="16"/>
                <w:szCs w:val="16"/>
              </w:rPr>
            </w:pPr>
          </w:p>
          <w:p w14:paraId="4B78B25E" w14:textId="77777777" w:rsidR="00041470" w:rsidRDefault="00B44717">
            <w:pPr>
              <w:ind w:left="538" w:right="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20.698.748,90</w:t>
            </w:r>
          </w:p>
          <w:p w14:paraId="705F9530" w14:textId="77777777" w:rsidR="00041470" w:rsidRDefault="00041470">
            <w:pPr>
              <w:spacing w:before="6" w:line="100" w:lineRule="exact"/>
              <w:rPr>
                <w:sz w:val="11"/>
                <w:szCs w:val="11"/>
              </w:rPr>
            </w:pPr>
          </w:p>
          <w:p w14:paraId="1DEB58DC" w14:textId="77777777" w:rsidR="00041470" w:rsidRDefault="00041470">
            <w:pPr>
              <w:spacing w:line="200" w:lineRule="exact"/>
            </w:pPr>
          </w:p>
          <w:p w14:paraId="68BCC4AA" w14:textId="77777777" w:rsidR="00041470" w:rsidRDefault="00B44717">
            <w:pPr>
              <w:ind w:left="538" w:right="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19.570.363,04</w:t>
            </w:r>
          </w:p>
          <w:p w14:paraId="2CD1984F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7FCCCD69" w14:textId="77777777" w:rsidR="00041470" w:rsidRDefault="00041470">
            <w:pPr>
              <w:spacing w:line="200" w:lineRule="exact"/>
            </w:pPr>
          </w:p>
          <w:p w14:paraId="6EF1369E" w14:textId="77777777" w:rsidR="00041470" w:rsidRDefault="00041470">
            <w:pPr>
              <w:spacing w:line="200" w:lineRule="exact"/>
            </w:pPr>
          </w:p>
          <w:p w14:paraId="36C946CE" w14:textId="77777777" w:rsidR="00041470" w:rsidRDefault="00041470">
            <w:pPr>
              <w:spacing w:line="200" w:lineRule="exact"/>
            </w:pPr>
          </w:p>
          <w:p w14:paraId="62AE2CF8" w14:textId="77777777" w:rsidR="00041470" w:rsidRDefault="00041470">
            <w:pPr>
              <w:spacing w:line="200" w:lineRule="exact"/>
            </w:pPr>
          </w:p>
          <w:p w14:paraId="4F0001A8" w14:textId="77777777" w:rsidR="00041470" w:rsidRDefault="00041470">
            <w:pPr>
              <w:spacing w:line="200" w:lineRule="exact"/>
            </w:pPr>
          </w:p>
          <w:p w14:paraId="4E4C6285" w14:textId="77777777" w:rsidR="00041470" w:rsidRDefault="00041470">
            <w:pPr>
              <w:spacing w:line="200" w:lineRule="exact"/>
            </w:pPr>
          </w:p>
          <w:p w14:paraId="636C7602" w14:textId="77777777" w:rsidR="00041470" w:rsidRDefault="00041470">
            <w:pPr>
              <w:spacing w:line="200" w:lineRule="exact"/>
            </w:pPr>
          </w:p>
          <w:p w14:paraId="52F827EE" w14:textId="77777777" w:rsidR="00041470" w:rsidRDefault="00B44717">
            <w:pPr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6.169.161,72</w:t>
            </w:r>
          </w:p>
          <w:p w14:paraId="1520C34F" w14:textId="77777777" w:rsidR="00041470" w:rsidRDefault="00041470">
            <w:pPr>
              <w:spacing w:before="6" w:line="140" w:lineRule="exact"/>
              <w:rPr>
                <w:sz w:val="15"/>
                <w:szCs w:val="15"/>
              </w:rPr>
            </w:pPr>
          </w:p>
          <w:p w14:paraId="24F16C1E" w14:textId="77777777" w:rsidR="00041470" w:rsidRDefault="00041470">
            <w:pPr>
              <w:spacing w:line="200" w:lineRule="exact"/>
            </w:pPr>
          </w:p>
          <w:p w14:paraId="5CCD7A23" w14:textId="77777777" w:rsidR="00041470" w:rsidRDefault="00041470">
            <w:pPr>
              <w:spacing w:line="200" w:lineRule="exact"/>
            </w:pPr>
          </w:p>
          <w:p w14:paraId="51D3763E" w14:textId="77777777" w:rsidR="00041470" w:rsidRDefault="00041470">
            <w:pPr>
              <w:spacing w:line="200" w:lineRule="exact"/>
            </w:pPr>
          </w:p>
          <w:p w14:paraId="386C0715" w14:textId="77777777" w:rsidR="00041470" w:rsidRDefault="00041470">
            <w:pPr>
              <w:spacing w:line="200" w:lineRule="exact"/>
            </w:pPr>
          </w:p>
          <w:p w14:paraId="23589350" w14:textId="77777777" w:rsidR="00041470" w:rsidRDefault="00041470">
            <w:pPr>
              <w:spacing w:line="200" w:lineRule="exact"/>
            </w:pPr>
          </w:p>
          <w:p w14:paraId="18182002" w14:textId="77777777" w:rsidR="00041470" w:rsidRDefault="00041470">
            <w:pPr>
              <w:spacing w:line="200" w:lineRule="exact"/>
            </w:pPr>
          </w:p>
          <w:p w14:paraId="7090AC30" w14:textId="77777777" w:rsidR="00041470" w:rsidRDefault="00041470">
            <w:pPr>
              <w:spacing w:line="200" w:lineRule="exact"/>
            </w:pPr>
          </w:p>
          <w:p w14:paraId="792AA7DE" w14:textId="77777777" w:rsidR="00041470" w:rsidRDefault="00B44717">
            <w:pPr>
              <w:ind w:left="685" w:right="68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-410.180,13</w:t>
            </w:r>
          </w:p>
        </w:tc>
      </w:tr>
      <w:tr w:rsidR="00041470" w14:paraId="32B186E9" w14:textId="77777777">
        <w:trPr>
          <w:trHeight w:hRule="exact" w:val="600"/>
        </w:trPr>
        <w:tc>
          <w:tcPr>
            <w:tcW w:w="1820" w:type="dxa"/>
            <w:tcBorders>
              <w:top w:val="single" w:sz="8" w:space="0" w:color="0000FF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10BCDCE1" w14:textId="77777777" w:rsidR="00041470" w:rsidRDefault="00041470"/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87253EB" w14:textId="77777777" w:rsidR="00041470" w:rsidRPr="00B44717" w:rsidRDefault="00041470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14:paraId="150A3058" w14:textId="77777777" w:rsidR="00041470" w:rsidRPr="00B44717" w:rsidRDefault="00B44717">
            <w:pPr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I. REMANENTE DE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>TESORERIA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 xml:space="preserve"> T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O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AL (1 + 2 - 3 + 4)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2ED6EDE" w14:textId="77777777" w:rsidR="00041470" w:rsidRPr="00B44717" w:rsidRDefault="00041470">
            <w:pPr>
              <w:rPr>
                <w:lang w:val="es-ES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29C31EC1" w14:textId="77777777" w:rsidR="00041470" w:rsidRPr="00B44717" w:rsidRDefault="00041470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14:paraId="3D7F9F5D" w14:textId="77777777" w:rsidR="00041470" w:rsidRDefault="00B44717">
            <w:pPr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34.968.005,21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6411970A" w14:textId="77777777" w:rsidR="00041470" w:rsidRDefault="00041470"/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11DC35D3" w14:textId="77777777" w:rsidR="00041470" w:rsidRDefault="00041470">
            <w:pPr>
              <w:spacing w:before="9" w:line="160" w:lineRule="exact"/>
              <w:rPr>
                <w:sz w:val="16"/>
                <w:szCs w:val="16"/>
              </w:rPr>
            </w:pPr>
          </w:p>
          <w:p w14:paraId="4809954D" w14:textId="77777777" w:rsidR="00041470" w:rsidRDefault="00B44717">
            <w:pPr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33.689.770,09</w:t>
            </w:r>
          </w:p>
        </w:tc>
      </w:tr>
      <w:tr w:rsidR="00041470" w14:paraId="38332C51" w14:textId="77777777">
        <w:trPr>
          <w:trHeight w:hRule="exact" w:val="279"/>
        </w:trPr>
        <w:tc>
          <w:tcPr>
            <w:tcW w:w="1820" w:type="dxa"/>
            <w:tcBorders>
              <w:top w:val="single" w:sz="8" w:space="0" w:color="0000FF"/>
              <w:left w:val="single" w:sz="16" w:space="0" w:color="0000FF"/>
              <w:bottom w:val="nil"/>
              <w:right w:val="single" w:sz="8" w:space="0" w:color="0000FF"/>
            </w:tcBorders>
          </w:tcPr>
          <w:p w14:paraId="5F916D9D" w14:textId="77777777" w:rsidR="00041470" w:rsidRDefault="00B44717">
            <w:pPr>
              <w:spacing w:before="88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2961,2962,2981,2982,</w:t>
            </w:r>
          </w:p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6926F91F" w14:textId="77777777" w:rsidR="00041470" w:rsidRDefault="00041470"/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17301958" w14:textId="77777777" w:rsidR="00041470" w:rsidRDefault="00041470"/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B48FAD8" w14:textId="77777777" w:rsidR="00041470" w:rsidRDefault="00041470"/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nil"/>
              <w:right w:val="single" w:sz="8" w:space="0" w:color="0000FF"/>
            </w:tcBorders>
          </w:tcPr>
          <w:p w14:paraId="29CBFAF3" w14:textId="77777777" w:rsidR="00041470" w:rsidRDefault="00041470"/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nil"/>
              <w:right w:val="single" w:sz="16" w:space="0" w:color="0000FF"/>
            </w:tcBorders>
          </w:tcPr>
          <w:p w14:paraId="116704E3" w14:textId="77777777" w:rsidR="00041470" w:rsidRDefault="00041470"/>
        </w:tc>
      </w:tr>
      <w:tr w:rsidR="00041470" w14:paraId="498087F1" w14:textId="77777777">
        <w:trPr>
          <w:trHeight w:hRule="exact" w:val="180"/>
        </w:trPr>
        <w:tc>
          <w:tcPr>
            <w:tcW w:w="1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1E37ED94" w14:textId="77777777" w:rsidR="00041470" w:rsidRDefault="00B44717">
            <w:pPr>
              <w:spacing w:line="16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4900,4901,4902,4903,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2A20B8C" w14:textId="77777777" w:rsidR="00041470" w:rsidRPr="00B44717" w:rsidRDefault="00B44717">
            <w:pPr>
              <w:spacing w:line="160" w:lineRule="exact"/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II. SALDOS DE DUDOSO COB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R</w:t>
            </w:r>
            <w:r w:rsidRPr="00B44717">
              <w:rPr>
                <w:sz w:val="16"/>
                <w:szCs w:val="16"/>
                <w:lang w:val="es-ES"/>
              </w:rPr>
              <w:t>O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DA1F051" w14:textId="77777777" w:rsidR="00041470" w:rsidRPr="00B44717" w:rsidRDefault="00041470">
            <w:pPr>
              <w:rPr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8D5A4C" w14:textId="77777777" w:rsidR="00041470" w:rsidRDefault="00B44717">
            <w:pPr>
              <w:spacing w:line="160" w:lineRule="exact"/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16.750.000,00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71CDEDA6" w14:textId="77777777" w:rsidR="00041470" w:rsidRDefault="00041470"/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0422E38F" w14:textId="77777777" w:rsidR="00041470" w:rsidRDefault="00B44717">
            <w:pPr>
              <w:spacing w:line="160" w:lineRule="exact"/>
              <w:ind w:left="57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16.000.000,00</w:t>
            </w:r>
          </w:p>
        </w:tc>
      </w:tr>
      <w:tr w:rsidR="00041470" w14:paraId="3A8DB644" w14:textId="77777777">
        <w:trPr>
          <w:trHeight w:hRule="exact" w:val="200"/>
        </w:trPr>
        <w:tc>
          <w:tcPr>
            <w:tcW w:w="1820" w:type="dxa"/>
            <w:tcBorders>
              <w:top w:val="nil"/>
              <w:left w:val="single" w:sz="16" w:space="0" w:color="0000FF"/>
              <w:bottom w:val="nil"/>
              <w:right w:val="single" w:sz="8" w:space="0" w:color="0000FF"/>
            </w:tcBorders>
          </w:tcPr>
          <w:p w14:paraId="62EBFBB8" w14:textId="77777777" w:rsidR="00041470" w:rsidRDefault="00B44717">
            <w:pPr>
              <w:spacing w:line="160" w:lineRule="exact"/>
              <w:ind w:left="2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5961,5962,5981,5982</w:t>
            </w:r>
          </w:p>
        </w:tc>
        <w:tc>
          <w:tcPr>
            <w:tcW w:w="68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1224B383" w14:textId="77777777" w:rsidR="00041470" w:rsidRDefault="00041470"/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507711F" w14:textId="77777777" w:rsidR="00041470" w:rsidRDefault="00041470"/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298B8582" w14:textId="77777777" w:rsidR="00041470" w:rsidRDefault="00041470"/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688D9E7F" w14:textId="77777777" w:rsidR="00041470" w:rsidRDefault="00041470"/>
        </w:tc>
        <w:tc>
          <w:tcPr>
            <w:tcW w:w="1620" w:type="dxa"/>
            <w:tcBorders>
              <w:top w:val="nil"/>
              <w:left w:val="single" w:sz="8" w:space="0" w:color="0000FF"/>
              <w:bottom w:val="nil"/>
              <w:right w:val="single" w:sz="16" w:space="0" w:color="0000FF"/>
            </w:tcBorders>
          </w:tcPr>
          <w:p w14:paraId="1C0658E9" w14:textId="77777777" w:rsidR="00041470" w:rsidRDefault="00041470"/>
        </w:tc>
      </w:tr>
      <w:tr w:rsidR="00041470" w14:paraId="28A5D6F6" w14:textId="77777777">
        <w:trPr>
          <w:trHeight w:hRule="exact" w:val="341"/>
        </w:trPr>
        <w:tc>
          <w:tcPr>
            <w:tcW w:w="1820" w:type="dxa"/>
            <w:tcBorders>
              <w:top w:val="nil"/>
              <w:left w:val="single" w:sz="16" w:space="0" w:color="0000FF"/>
              <w:bottom w:val="single" w:sz="8" w:space="0" w:color="0000FF"/>
              <w:right w:val="single" w:sz="8" w:space="0" w:color="0000FF"/>
            </w:tcBorders>
          </w:tcPr>
          <w:p w14:paraId="69961D73" w14:textId="77777777" w:rsidR="00041470" w:rsidRDefault="00041470"/>
        </w:tc>
        <w:tc>
          <w:tcPr>
            <w:tcW w:w="68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EF4C14F" w14:textId="77777777" w:rsidR="00041470" w:rsidRPr="00B44717" w:rsidRDefault="00B44717">
            <w:pPr>
              <w:spacing w:before="9"/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III. EXCESO DE FI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N</w:t>
            </w:r>
            <w:r w:rsidRPr="00B44717">
              <w:rPr>
                <w:sz w:val="16"/>
                <w:szCs w:val="16"/>
                <w:lang w:val="es-ES"/>
              </w:rPr>
              <w:t>ANCI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A</w:t>
            </w:r>
            <w:r w:rsidRPr="00B44717">
              <w:rPr>
                <w:sz w:val="16"/>
                <w:szCs w:val="16"/>
                <w:lang w:val="es-ES"/>
              </w:rPr>
              <w:t>CION</w:t>
            </w:r>
            <w:r w:rsidRPr="00B44717">
              <w:rPr>
                <w:spacing w:val="-9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>AFEC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A</w:t>
            </w:r>
            <w:r w:rsidRPr="00B44717">
              <w:rPr>
                <w:spacing w:val="-6"/>
                <w:sz w:val="16"/>
                <w:szCs w:val="16"/>
                <w:lang w:val="es-ES"/>
              </w:rPr>
              <w:t>D</w:t>
            </w:r>
            <w:r w:rsidRPr="00B44717">
              <w:rPr>
                <w:sz w:val="16"/>
                <w:szCs w:val="16"/>
                <w:lang w:val="es-ES"/>
              </w:rPr>
              <w:t>A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4EA8C931" w14:textId="77777777" w:rsidR="00041470" w:rsidRPr="00B44717" w:rsidRDefault="00041470">
            <w:pPr>
              <w:rPr>
                <w:lang w:val="es-ES"/>
              </w:rPr>
            </w:pP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8" w:space="0" w:color="0000FF"/>
              <w:right w:val="single" w:sz="8" w:space="0" w:color="0000FF"/>
            </w:tcBorders>
          </w:tcPr>
          <w:p w14:paraId="3C3B404E" w14:textId="77777777" w:rsidR="00041470" w:rsidRDefault="00B44717">
            <w:pPr>
              <w:spacing w:before="9"/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8.706.232,02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nil"/>
              <w:right w:val="single" w:sz="8" w:space="0" w:color="0000FF"/>
            </w:tcBorders>
          </w:tcPr>
          <w:p w14:paraId="481ED291" w14:textId="77777777" w:rsidR="00041470" w:rsidRDefault="00041470"/>
        </w:tc>
        <w:tc>
          <w:tcPr>
            <w:tcW w:w="1620" w:type="dxa"/>
            <w:tcBorders>
              <w:top w:val="nil"/>
              <w:left w:val="single" w:sz="8" w:space="0" w:color="0000FF"/>
              <w:bottom w:val="single" w:sz="8" w:space="0" w:color="0000FF"/>
              <w:right w:val="single" w:sz="16" w:space="0" w:color="0000FF"/>
            </w:tcBorders>
          </w:tcPr>
          <w:p w14:paraId="6180E389" w14:textId="77777777" w:rsidR="00041470" w:rsidRDefault="00B44717">
            <w:pPr>
              <w:spacing w:before="9"/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9.275.493,18</w:t>
            </w:r>
          </w:p>
        </w:tc>
      </w:tr>
      <w:tr w:rsidR="00041470" w14:paraId="092C14FB" w14:textId="77777777">
        <w:trPr>
          <w:trHeight w:hRule="exact" w:val="630"/>
        </w:trPr>
        <w:tc>
          <w:tcPr>
            <w:tcW w:w="1820" w:type="dxa"/>
            <w:tcBorders>
              <w:top w:val="single" w:sz="8" w:space="0" w:color="0000FF"/>
              <w:left w:val="single" w:sz="16" w:space="0" w:color="0000FF"/>
              <w:bottom w:val="single" w:sz="16" w:space="0" w:color="0000FF"/>
              <w:right w:val="single" w:sz="8" w:space="0" w:color="0000FF"/>
            </w:tcBorders>
          </w:tcPr>
          <w:p w14:paraId="7D346D2F" w14:textId="77777777" w:rsidR="00041470" w:rsidRDefault="00041470"/>
        </w:tc>
        <w:tc>
          <w:tcPr>
            <w:tcW w:w="68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F4DB1C3" w14:textId="77777777" w:rsidR="00041470" w:rsidRPr="00B44717" w:rsidRDefault="00041470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14:paraId="42A97243" w14:textId="77777777" w:rsidR="00041470" w:rsidRPr="00B44717" w:rsidRDefault="00B44717">
            <w:pPr>
              <w:ind w:left="190"/>
              <w:rPr>
                <w:sz w:val="16"/>
                <w:szCs w:val="16"/>
                <w:lang w:val="es-ES"/>
              </w:rPr>
            </w:pPr>
            <w:r w:rsidRPr="00B44717">
              <w:rPr>
                <w:sz w:val="16"/>
                <w:szCs w:val="16"/>
                <w:lang w:val="es-ES"/>
              </w:rPr>
              <w:t>I</w:t>
            </w:r>
            <w:r w:rsidRPr="00B44717">
              <w:rPr>
                <w:spacing w:val="-21"/>
                <w:sz w:val="16"/>
                <w:szCs w:val="16"/>
                <w:lang w:val="es-ES"/>
              </w:rPr>
              <w:t>V</w:t>
            </w:r>
            <w:r w:rsidRPr="00B44717">
              <w:rPr>
                <w:sz w:val="16"/>
                <w:szCs w:val="16"/>
                <w:lang w:val="es-ES"/>
              </w:rPr>
              <w:t>. REMANENTE DE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 xml:space="preserve"> </w:t>
            </w:r>
            <w:r w:rsidRPr="00B44717">
              <w:rPr>
                <w:sz w:val="16"/>
                <w:szCs w:val="16"/>
                <w:lang w:val="es-ES"/>
              </w:rPr>
              <w:t xml:space="preserve">TESORERIA </w:t>
            </w:r>
            <w:r w:rsidRPr="00B44717">
              <w:rPr>
                <w:spacing w:val="-15"/>
                <w:sz w:val="16"/>
                <w:szCs w:val="16"/>
                <w:lang w:val="es-ES"/>
              </w:rPr>
              <w:t>P</w:t>
            </w:r>
            <w:r w:rsidRPr="00B44717">
              <w:rPr>
                <w:sz w:val="16"/>
                <w:szCs w:val="16"/>
                <w:lang w:val="es-ES"/>
              </w:rPr>
              <w:t>ARA GAS</w:t>
            </w:r>
            <w:r w:rsidRPr="00B44717">
              <w:rPr>
                <w:spacing w:val="-3"/>
                <w:sz w:val="16"/>
                <w:szCs w:val="16"/>
                <w:lang w:val="es-ES"/>
              </w:rPr>
              <w:t>T</w:t>
            </w:r>
            <w:r w:rsidRPr="00B44717">
              <w:rPr>
                <w:sz w:val="16"/>
                <w:szCs w:val="16"/>
                <w:lang w:val="es-ES"/>
              </w:rPr>
              <w:t>OS GENERALES (I - II - III)</w:t>
            </w: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799147CF" w14:textId="77777777" w:rsidR="00041470" w:rsidRPr="00B44717" w:rsidRDefault="00041470">
            <w:pPr>
              <w:rPr>
                <w:lang w:val="es-ES"/>
              </w:rPr>
            </w:pPr>
          </w:p>
        </w:tc>
        <w:tc>
          <w:tcPr>
            <w:tcW w:w="160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557CB760" w14:textId="77777777" w:rsidR="00041470" w:rsidRPr="00B44717" w:rsidRDefault="00041470">
            <w:pPr>
              <w:spacing w:before="9" w:line="160" w:lineRule="exact"/>
              <w:rPr>
                <w:sz w:val="16"/>
                <w:szCs w:val="16"/>
                <w:lang w:val="es-ES"/>
              </w:rPr>
            </w:pPr>
          </w:p>
          <w:p w14:paraId="2C93BC5C" w14:textId="77777777" w:rsidR="00041470" w:rsidRDefault="00B44717">
            <w:pPr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9.511.773,19</w:t>
            </w:r>
          </w:p>
        </w:tc>
        <w:tc>
          <w:tcPr>
            <w:tcW w:w="1600" w:type="dxa"/>
            <w:tcBorders>
              <w:top w:val="nil"/>
              <w:left w:val="single" w:sz="8" w:space="0" w:color="0000FF"/>
              <w:bottom w:val="single" w:sz="16" w:space="0" w:color="0000FF"/>
              <w:right w:val="single" w:sz="8" w:space="0" w:color="0000FF"/>
            </w:tcBorders>
          </w:tcPr>
          <w:p w14:paraId="3AADF122" w14:textId="77777777" w:rsidR="00041470" w:rsidRDefault="00041470"/>
        </w:tc>
        <w:tc>
          <w:tcPr>
            <w:tcW w:w="1620" w:type="dxa"/>
            <w:tcBorders>
              <w:top w:val="single" w:sz="8" w:space="0" w:color="0000FF"/>
              <w:left w:val="single" w:sz="8" w:space="0" w:color="0000FF"/>
              <w:bottom w:val="single" w:sz="16" w:space="0" w:color="0000FF"/>
              <w:right w:val="single" w:sz="16" w:space="0" w:color="0000FF"/>
            </w:tcBorders>
          </w:tcPr>
          <w:p w14:paraId="3E088BC7" w14:textId="77777777" w:rsidR="00041470" w:rsidRDefault="00041470">
            <w:pPr>
              <w:spacing w:before="9" w:line="160" w:lineRule="exact"/>
              <w:rPr>
                <w:sz w:val="16"/>
                <w:szCs w:val="16"/>
              </w:rPr>
            </w:pPr>
          </w:p>
          <w:p w14:paraId="68E736BE" w14:textId="77777777" w:rsidR="00041470" w:rsidRDefault="00B44717">
            <w:pPr>
              <w:ind w:left="65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8.414.276,91</w:t>
            </w:r>
          </w:p>
        </w:tc>
      </w:tr>
    </w:tbl>
    <w:p w14:paraId="7B2DA19E" w14:textId="77777777" w:rsidR="00041470" w:rsidRDefault="00B44717">
      <w:pPr>
        <w:spacing w:before="98"/>
        <w:ind w:right="120"/>
        <w:jc w:val="right"/>
        <w:rPr>
          <w:sz w:val="16"/>
          <w:szCs w:val="16"/>
        </w:rPr>
      </w:pPr>
      <w:r>
        <w:rPr>
          <w:sz w:val="16"/>
          <w:szCs w:val="16"/>
        </w:rPr>
        <w:t>M205</w:t>
      </w:r>
    </w:p>
    <w:sectPr w:rsidR="00041470">
      <w:type w:val="continuous"/>
      <w:pgSz w:w="16840" w:h="11900" w:orient="landscape"/>
      <w:pgMar w:top="400" w:right="72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DF1BC2"/>
    <w:multiLevelType w:val="multilevel"/>
    <w:tmpl w:val="1CE01044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1470"/>
    <w:rsid w:val="00041470"/>
    <w:rsid w:val="00B44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08153DDB"/>
  <w15:docId w15:val="{2970137A-0F31-4DF3-B6F4-3EC94A512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Elsa Maria Ramón Perdomo</cp:lastModifiedBy>
  <cp:revision>2</cp:revision>
  <dcterms:created xsi:type="dcterms:W3CDTF">2021-10-27T13:35:00Z</dcterms:created>
  <dcterms:modified xsi:type="dcterms:W3CDTF">2021-10-27T13:35:00Z</dcterms:modified>
</cp:coreProperties>
</file>